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DA2" w:rsidRPr="00CB68F5" w:rsidRDefault="00985DA2" w:rsidP="00985DA2">
      <w:pPr>
        <w:numPr>
          <w:ilvl w:val="0"/>
          <w:numId w:val="1"/>
        </w:numPr>
        <w:pBdr>
          <w:bottom w:val="dotted" w:sz="24" w:space="1" w:color="auto"/>
        </w:pBdr>
        <w:spacing w:after="0" w:line="240" w:lineRule="auto"/>
        <w:ind w:firstLine="27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2CC">
        <w:rPr>
          <w:rFonts w:ascii="Times New Roman" w:eastAsia="Calibri" w:hAnsi="Times New Roman" w:cs="Times New Roman"/>
          <w:sz w:val="24"/>
          <w:szCs w:val="24"/>
        </w:rPr>
        <w:t xml:space="preserve">Из </w:t>
      </w:r>
      <w:hyperlink r:id="rId6" w:history="1">
        <w:r w:rsidRPr="00EB7D49">
          <w:rPr>
            <w:rFonts w:ascii="Times New Roman" w:eastAsia="Calibri" w:hAnsi="Times New Roman" w:cs="Times New Roman"/>
            <w:sz w:val="24"/>
            <w:szCs w:val="24"/>
          </w:rPr>
          <w:t>Федеральных государственных образовательных стандартов основного и среднего (полного) общего образования</w:t>
        </w:r>
      </w:hyperlink>
      <w:r w:rsidRPr="00EB7D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312CC">
        <w:rPr>
          <w:rFonts w:ascii="Times New Roman" w:eastAsia="Calibri" w:hAnsi="Times New Roman" w:cs="Times New Roman"/>
          <w:sz w:val="24"/>
          <w:szCs w:val="24"/>
        </w:rPr>
        <w:t>выберите предметные требования к результатам освоения о</w:t>
      </w:r>
      <w:bookmarkStart w:id="0" w:name="_GoBack"/>
      <w:bookmarkEnd w:id="0"/>
      <w:r w:rsidRPr="001312CC">
        <w:rPr>
          <w:rFonts w:ascii="Times New Roman" w:eastAsia="Calibri" w:hAnsi="Times New Roman" w:cs="Times New Roman"/>
          <w:sz w:val="24"/>
          <w:szCs w:val="24"/>
        </w:rPr>
        <w:t>сновной образовательной программы по учебным предметам вашей педагогической специальности.</w:t>
      </w:r>
    </w:p>
    <w:p w:rsidR="00985DA2" w:rsidRPr="00CB68F5" w:rsidRDefault="00985DA2" w:rsidP="00985DA2">
      <w:pPr>
        <w:numPr>
          <w:ilvl w:val="0"/>
          <w:numId w:val="1"/>
        </w:numPr>
        <w:pBdr>
          <w:bottom w:val="dotted" w:sz="24" w:space="1" w:color="auto"/>
        </w:pBdr>
        <w:spacing w:after="0" w:line="240" w:lineRule="auto"/>
        <w:ind w:firstLine="273"/>
        <w:contextualSpacing/>
        <w:jc w:val="both"/>
        <w:rPr>
          <w:rFonts w:ascii="Times New Roman" w:hAnsi="Times New Roman"/>
          <w:sz w:val="24"/>
          <w:szCs w:val="24"/>
        </w:rPr>
      </w:pPr>
      <w:r w:rsidRPr="00CB68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Разработать раздел (на выбор)  программы развития образовательной организации</w:t>
      </w:r>
    </w:p>
    <w:p w:rsidR="00985DA2" w:rsidRDefault="00985DA2" w:rsidP="00985DA2">
      <w:pPr>
        <w:numPr>
          <w:ilvl w:val="0"/>
          <w:numId w:val="1"/>
        </w:numPr>
        <w:pBdr>
          <w:bottom w:val="dotted" w:sz="24" w:space="1" w:color="auto"/>
        </w:pBdr>
        <w:spacing w:after="0" w:line="240" w:lineRule="auto"/>
        <w:ind w:firstLine="273"/>
        <w:contextualSpacing/>
        <w:jc w:val="both"/>
        <w:rPr>
          <w:rFonts w:ascii="Times New Roman" w:hAnsi="Times New Roman"/>
          <w:sz w:val="24"/>
          <w:szCs w:val="24"/>
        </w:rPr>
      </w:pPr>
      <w:r w:rsidRPr="00CB68F5">
        <w:rPr>
          <w:rFonts w:ascii="Times New Roman" w:hAnsi="Times New Roman"/>
          <w:sz w:val="24"/>
          <w:szCs w:val="24"/>
        </w:rPr>
        <w:t>На школьных сайтах найдите 2-3 локальных акта общеобразовательных школ, подготовьте краткую справку о них по плану:</w:t>
      </w:r>
    </w:p>
    <w:p w:rsidR="00985DA2" w:rsidRDefault="00985DA2" w:rsidP="00985DA2">
      <w:pPr>
        <w:pBdr>
          <w:bottom w:val="dotted" w:sz="24" w:space="1" w:color="auto"/>
        </w:pBdr>
        <w:spacing w:after="0" w:line="240" w:lineRule="auto"/>
        <w:ind w:left="720" w:firstLine="273"/>
        <w:contextualSpacing/>
        <w:jc w:val="both"/>
        <w:rPr>
          <w:rFonts w:ascii="Times New Roman" w:hAnsi="Times New Roman"/>
          <w:sz w:val="24"/>
          <w:szCs w:val="24"/>
        </w:rPr>
      </w:pPr>
      <w:r w:rsidRPr="00CB68F5">
        <w:rPr>
          <w:rFonts w:ascii="Times New Roman" w:hAnsi="Times New Roman"/>
          <w:sz w:val="24"/>
          <w:szCs w:val="24"/>
        </w:rPr>
        <w:t>1) название школы;</w:t>
      </w:r>
    </w:p>
    <w:p w:rsidR="00985DA2" w:rsidRDefault="00985DA2" w:rsidP="00985DA2">
      <w:pPr>
        <w:pBdr>
          <w:bottom w:val="dotted" w:sz="24" w:space="1" w:color="auto"/>
        </w:pBdr>
        <w:spacing w:after="0" w:line="240" w:lineRule="auto"/>
        <w:ind w:left="720" w:firstLine="273"/>
        <w:contextualSpacing/>
        <w:jc w:val="both"/>
        <w:rPr>
          <w:rFonts w:ascii="Times New Roman" w:hAnsi="Times New Roman"/>
          <w:sz w:val="24"/>
          <w:szCs w:val="24"/>
        </w:rPr>
      </w:pPr>
      <w:r w:rsidRPr="00CB68F5">
        <w:rPr>
          <w:rFonts w:ascii="Times New Roman" w:hAnsi="Times New Roman"/>
          <w:sz w:val="24"/>
          <w:szCs w:val="24"/>
        </w:rPr>
        <w:t>2) вид и название локального акта;</w:t>
      </w:r>
    </w:p>
    <w:p w:rsidR="00985DA2" w:rsidRDefault="00985DA2" w:rsidP="00985DA2">
      <w:pPr>
        <w:pBdr>
          <w:bottom w:val="dotted" w:sz="24" w:space="1" w:color="auto"/>
        </w:pBdr>
        <w:spacing w:after="0" w:line="240" w:lineRule="auto"/>
        <w:ind w:left="720" w:firstLine="273"/>
        <w:contextualSpacing/>
        <w:jc w:val="both"/>
        <w:rPr>
          <w:rFonts w:ascii="Times New Roman" w:hAnsi="Times New Roman"/>
          <w:sz w:val="24"/>
          <w:szCs w:val="24"/>
        </w:rPr>
      </w:pPr>
      <w:r w:rsidRPr="00CB68F5">
        <w:rPr>
          <w:rFonts w:ascii="Times New Roman" w:hAnsi="Times New Roman"/>
          <w:sz w:val="24"/>
          <w:szCs w:val="24"/>
        </w:rPr>
        <w:t>3) основные положения (что именно в нём регламентируется).</w:t>
      </w:r>
    </w:p>
    <w:p w:rsidR="00985DA2" w:rsidRPr="002B36BC" w:rsidRDefault="00985DA2" w:rsidP="00985DA2">
      <w:pPr>
        <w:pStyle w:val="a3"/>
        <w:numPr>
          <w:ilvl w:val="2"/>
          <w:numId w:val="2"/>
        </w:numPr>
        <w:pBdr>
          <w:bottom w:val="dotted" w:sz="24" w:space="1" w:color="auto"/>
        </w:pBdr>
        <w:ind w:left="720" w:firstLine="273"/>
        <w:jc w:val="both"/>
      </w:pPr>
      <w:r w:rsidRPr="00CB68F5">
        <w:t>Назовите основные виды научных журналов, приведите примеры каждого вида.</w:t>
      </w:r>
      <w:r w:rsidRPr="002B36BC">
        <w:rPr>
          <w:b/>
          <w:i/>
        </w:rPr>
        <w:t xml:space="preserve"> </w:t>
      </w:r>
    </w:p>
    <w:p w:rsidR="00985DA2" w:rsidRPr="002B36BC" w:rsidRDefault="00985DA2" w:rsidP="00985DA2">
      <w:pPr>
        <w:pStyle w:val="a3"/>
        <w:numPr>
          <w:ilvl w:val="2"/>
          <w:numId w:val="2"/>
        </w:numPr>
        <w:pBdr>
          <w:bottom w:val="dotted" w:sz="24" w:space="1" w:color="auto"/>
        </w:pBdr>
        <w:ind w:left="720" w:firstLine="273"/>
        <w:jc w:val="both"/>
      </w:pPr>
      <w:r w:rsidRPr="002B36BC">
        <w:t>Приведите примеры средств народной педагогики.</w:t>
      </w:r>
    </w:p>
    <w:p w:rsidR="00985DA2" w:rsidRDefault="00985DA2" w:rsidP="00985DA2">
      <w:pPr>
        <w:pStyle w:val="a3"/>
        <w:numPr>
          <w:ilvl w:val="2"/>
          <w:numId w:val="2"/>
        </w:numPr>
        <w:pBdr>
          <w:bottom w:val="dotted" w:sz="24" w:space="1" w:color="auto"/>
        </w:pBdr>
        <w:ind w:left="720" w:firstLine="273"/>
        <w:jc w:val="both"/>
      </w:pPr>
      <w:r w:rsidRPr="002B36BC">
        <w:t>Почему народная педагогика является важным источником педагогических идей?</w:t>
      </w:r>
    </w:p>
    <w:p w:rsidR="00DD7B5C" w:rsidRDefault="00DD7B5C"/>
    <w:sectPr w:rsidR="00DD7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5795C"/>
    <w:multiLevelType w:val="hybridMultilevel"/>
    <w:tmpl w:val="DDC08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5E09A1"/>
    <w:multiLevelType w:val="hybridMultilevel"/>
    <w:tmpl w:val="28687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DA2"/>
    <w:rsid w:val="00985DA2"/>
    <w:rsid w:val="00DD7B5C"/>
    <w:rsid w:val="00EB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85D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985D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85D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985D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4;&#1080;&#1085;&#1086;&#1073;&#1088;&#1085;&#1072;&#1091;&#1082;&#1080;.&#1088;&#1092;/&#1076;&#1086;&#1082;&#1091;&#1084;&#1077;&#1085;&#1090;&#1099;/5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Юленька</dc:creator>
  <cp:lastModifiedBy>Юленька</cp:lastModifiedBy>
  <cp:revision>2</cp:revision>
  <dcterms:created xsi:type="dcterms:W3CDTF">2017-03-09T17:06:00Z</dcterms:created>
  <dcterms:modified xsi:type="dcterms:W3CDTF">2017-03-09T17:06:00Z</dcterms:modified>
</cp:coreProperties>
</file>