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F88F4" w14:textId="1080E048" w:rsidR="00E06249" w:rsidRPr="00033AC8" w:rsidRDefault="00455964">
      <w:pPr>
        <w:pStyle w:val="1"/>
      </w:pPr>
      <w:r>
        <w:t>Статьи</w:t>
      </w:r>
    </w:p>
    <w:p w14:paraId="3915FB13" w14:textId="0907182C" w:rsidR="00455964" w:rsidRPr="00455964" w:rsidRDefault="00455964" w:rsidP="00455964">
      <w:pPr>
        <w:pStyle w:val="1"/>
        <w:shd w:val="clear" w:color="auto" w:fill="FFFFFF"/>
        <w:spacing w:before="0" w:after="279"/>
        <w:textAlignment w:val="baseline"/>
        <w:rPr>
          <w:rFonts w:ascii="Noto Serif" w:hAnsi="Noto Serif" w:cs="Noto Serif"/>
          <w:color w:val="111111"/>
        </w:rPr>
      </w:pPr>
      <w:r>
        <w:rPr>
          <w:rFonts w:ascii="Noto Serif" w:hAnsi="Noto Serif" w:cs="Noto Serif"/>
          <w:color w:val="111111"/>
        </w:rPr>
        <w:t xml:space="preserve">Бирюков </w:t>
      </w:r>
      <w:proofErr w:type="gramStart"/>
      <w:r>
        <w:rPr>
          <w:rFonts w:ascii="Noto Serif" w:hAnsi="Noto Serif" w:cs="Noto Serif"/>
          <w:color w:val="111111"/>
        </w:rPr>
        <w:t>Д.А.</w:t>
      </w:r>
      <w:proofErr w:type="gramEnd"/>
      <w:r>
        <w:rPr>
          <w:rFonts w:ascii="Noto Serif" w:hAnsi="Noto Serif" w:cs="Noto Serif"/>
          <w:color w:val="111111"/>
        </w:rPr>
        <w:t>, Огурцов Н.К., Спирина Е.В. | ИЗ ПРАКТИКИ ТЬЮТОРСКОГО СОПРОВОЖДЕНИЯ В ШКОЛАХ МОСКВЫ</w:t>
      </w:r>
    </w:p>
    <w:p w14:paraId="021D4C39" w14:textId="325067E7" w:rsidR="00455964" w:rsidRPr="00455964" w:rsidRDefault="00455964" w:rsidP="00455964">
      <w:pPr>
        <w:pStyle w:val="a"/>
        <w:rPr>
          <w:rFonts w:ascii="Times New Roman" w:hAnsi="Times New Roman" w:cs="Times New Roman"/>
          <w:color w:val="auto"/>
          <w:lang w:eastAsia="ru-RU" w:bidi="ar-SA"/>
        </w:rPr>
      </w:pPr>
      <w:hyperlink r:id="rId7" w:history="1">
        <w:r w:rsidRPr="002A5037">
          <w:rPr>
            <w:rStyle w:val="af9"/>
            <w:shd w:val="clear" w:color="auto" w:fill="FFFFFF"/>
            <w:lang w:eastAsia="ru-RU" w:bidi="ar-SA"/>
          </w:rPr>
          <w:t>http://izvestia-ippo.ru/biryukov-d-a-ogurcov-n-k-spirina-e-v-iz-p/</w:t>
        </w:r>
      </w:hyperlink>
    </w:p>
    <w:p w14:paraId="0531991A" w14:textId="77777777" w:rsidR="00455964" w:rsidRDefault="00455964" w:rsidP="00455964">
      <w:pPr>
        <w:pStyle w:val="2"/>
        <w:shd w:val="clear" w:color="auto" w:fill="FFFFFF"/>
        <w:spacing w:before="0" w:after="0"/>
        <w:textAlignment w:val="baseline"/>
        <w:rPr>
          <w:rFonts w:ascii="Noto Serif" w:hAnsi="Noto Serif" w:cs="Noto Serif"/>
          <w:color w:val="111111"/>
        </w:rPr>
      </w:pPr>
      <w:hyperlink r:id="rId8" w:history="1">
        <w:proofErr w:type="spellStart"/>
        <w:r>
          <w:rPr>
            <w:rStyle w:val="af9"/>
            <w:rFonts w:ascii="inherit" w:hAnsi="inherit" w:cs="Noto Serif"/>
            <w:sz w:val="49"/>
            <w:szCs w:val="49"/>
            <w:bdr w:val="none" w:sz="0" w:space="0" w:color="auto" w:frame="1"/>
          </w:rPr>
          <w:t>Шияновская</w:t>
        </w:r>
        <w:proofErr w:type="spellEnd"/>
        <w:r>
          <w:rPr>
            <w:rStyle w:val="af9"/>
            <w:rFonts w:ascii="inherit" w:hAnsi="inherit" w:cs="Noto Serif"/>
            <w:sz w:val="49"/>
            <w:szCs w:val="49"/>
            <w:bdr w:val="none" w:sz="0" w:space="0" w:color="auto" w:frame="1"/>
          </w:rPr>
          <w:t xml:space="preserve"> В.В. | ПРАКТИКА ТЬЮТОРСКОГО СОПРОВОЖДЕНИЯ ПЕРВОКЛАСCНИКОВ (ИЗ ОПЫТА РАБОТЫ)</w:t>
        </w:r>
      </w:hyperlink>
    </w:p>
    <w:p w14:paraId="217FB2BB" w14:textId="77777777" w:rsidR="00455964" w:rsidRPr="00455964" w:rsidRDefault="00455964" w:rsidP="00455964">
      <w:pPr>
        <w:pStyle w:val="a"/>
        <w:numPr>
          <w:ilvl w:val="0"/>
          <w:numId w:val="0"/>
        </w:numPr>
        <w:ind w:left="432"/>
        <w:rPr>
          <w:rFonts w:ascii="Times New Roman" w:hAnsi="Times New Roman" w:cs="Times New Roman"/>
          <w:color w:val="auto"/>
          <w:lang w:eastAsia="ru-RU" w:bidi="ar-SA"/>
        </w:rPr>
      </w:pPr>
    </w:p>
    <w:p w14:paraId="656F89B8" w14:textId="567EB30E" w:rsidR="00455964" w:rsidRPr="00455964" w:rsidRDefault="00455964" w:rsidP="00455964">
      <w:pPr>
        <w:pStyle w:val="a"/>
        <w:rPr>
          <w:rFonts w:ascii="Times New Roman" w:hAnsi="Times New Roman" w:cs="Times New Roman"/>
          <w:color w:val="auto"/>
          <w:lang w:eastAsia="ru-RU" w:bidi="ar-SA"/>
        </w:rPr>
      </w:pPr>
      <w:hyperlink r:id="rId9" w:history="1">
        <w:r w:rsidRPr="002A5037">
          <w:rPr>
            <w:rStyle w:val="af9"/>
            <w:shd w:val="clear" w:color="auto" w:fill="FFFFFF"/>
            <w:lang w:eastAsia="ru-RU" w:bidi="ar-SA"/>
          </w:rPr>
          <w:t>http://izvestia-ippo.ru/shiyanovskaya-v-v-praktika-tyutorskogo-s/</w:t>
        </w:r>
      </w:hyperlink>
    </w:p>
    <w:p w14:paraId="55A807C9" w14:textId="77777777" w:rsidR="00455964" w:rsidRDefault="00455964" w:rsidP="00455964">
      <w:pPr>
        <w:pStyle w:val="afb"/>
        <w:rPr>
          <w:rFonts w:ascii="Times New Roman" w:hAnsi="Times New Roman" w:cs="Times New Roman"/>
          <w:color w:val="auto"/>
          <w:lang w:eastAsia="ru-RU" w:bidi="ar-SA"/>
        </w:rPr>
      </w:pPr>
    </w:p>
    <w:p w14:paraId="1B1F5661" w14:textId="77777777" w:rsidR="00455964" w:rsidRDefault="00455964" w:rsidP="00455964">
      <w:pPr>
        <w:pStyle w:val="2"/>
        <w:shd w:val="clear" w:color="auto" w:fill="FFFFFF"/>
        <w:spacing w:before="0" w:after="0"/>
        <w:textAlignment w:val="baseline"/>
        <w:rPr>
          <w:rFonts w:ascii="Noto Serif" w:hAnsi="Noto Serif" w:cs="Noto Serif"/>
          <w:color w:val="111111"/>
        </w:rPr>
      </w:pPr>
      <w:hyperlink r:id="rId10" w:history="1">
        <w:proofErr w:type="spellStart"/>
        <w:r>
          <w:rPr>
            <w:rStyle w:val="af9"/>
            <w:rFonts w:ascii="inherit" w:hAnsi="inherit" w:cs="Noto Serif"/>
            <w:sz w:val="49"/>
            <w:szCs w:val="49"/>
            <w:bdr w:val="none" w:sz="0" w:space="0" w:color="auto" w:frame="1"/>
          </w:rPr>
          <w:t>Динзбург</w:t>
        </w:r>
        <w:proofErr w:type="spellEnd"/>
        <w:r>
          <w:rPr>
            <w:rStyle w:val="af9"/>
            <w:rFonts w:ascii="inherit" w:hAnsi="inherit" w:cs="Noto Serif"/>
            <w:sz w:val="49"/>
            <w:szCs w:val="49"/>
            <w:bdr w:val="none" w:sz="0" w:space="0" w:color="auto" w:frame="1"/>
          </w:rPr>
          <w:t xml:space="preserve"> Л.И. | «ОСОБЕННОСТИ ОРГАНИЗАЦИИ ТЬЮТОРСКОГО СОПРОВОЖДЕНИЯ ДЕТЕЙ С ОВЗ В ЧАСТНОЙ ШКОЛЕ (ИЗ ОПЫТА РАБОТЫ)»</w:t>
        </w:r>
      </w:hyperlink>
    </w:p>
    <w:p w14:paraId="010C5C5A" w14:textId="77777777" w:rsidR="00455964" w:rsidRPr="00455964" w:rsidRDefault="00455964" w:rsidP="00455964">
      <w:pPr>
        <w:pStyle w:val="a"/>
        <w:rPr>
          <w:rFonts w:ascii="Times New Roman" w:hAnsi="Times New Roman" w:cs="Times New Roman"/>
          <w:color w:val="auto"/>
          <w:lang w:eastAsia="ru-RU" w:bidi="ar-SA"/>
        </w:rPr>
      </w:pPr>
      <w:r w:rsidRPr="00455964">
        <w:rPr>
          <w:shd w:val="clear" w:color="auto" w:fill="FFFFFF"/>
          <w:lang w:eastAsia="ru-RU" w:bidi="ar-SA"/>
        </w:rPr>
        <w:t>http://izvestia-ippo.ru/dinzburg-l-i-osobennosti-organizaci/</w:t>
      </w:r>
    </w:p>
    <w:p w14:paraId="3C2264D4" w14:textId="77777777" w:rsidR="00455964" w:rsidRDefault="00455964" w:rsidP="00455964">
      <w:pPr>
        <w:pStyle w:val="2"/>
        <w:shd w:val="clear" w:color="auto" w:fill="FFFFFF"/>
        <w:spacing w:before="0" w:after="0"/>
        <w:textAlignment w:val="baseline"/>
        <w:rPr>
          <w:rFonts w:ascii="Noto Serif" w:hAnsi="Noto Serif" w:cs="Noto Serif"/>
          <w:color w:val="111111"/>
        </w:rPr>
      </w:pPr>
      <w:hyperlink r:id="rId11" w:history="1">
        <w:r>
          <w:rPr>
            <w:rStyle w:val="af9"/>
            <w:rFonts w:ascii="inherit" w:hAnsi="inherit" w:cs="Noto Serif"/>
            <w:color w:val="111111"/>
            <w:sz w:val="49"/>
            <w:szCs w:val="49"/>
            <w:bdr w:val="none" w:sz="0" w:space="0" w:color="auto" w:frame="1"/>
          </w:rPr>
          <w:t xml:space="preserve">Машкова </w:t>
        </w:r>
        <w:proofErr w:type="gramStart"/>
        <w:r>
          <w:rPr>
            <w:rStyle w:val="af9"/>
            <w:rFonts w:ascii="inherit" w:hAnsi="inherit" w:cs="Noto Serif"/>
            <w:color w:val="111111"/>
            <w:sz w:val="49"/>
            <w:szCs w:val="49"/>
            <w:bdr w:val="none" w:sz="0" w:space="0" w:color="auto" w:frame="1"/>
          </w:rPr>
          <w:t>А.С.</w:t>
        </w:r>
        <w:proofErr w:type="gramEnd"/>
        <w:r>
          <w:rPr>
            <w:rStyle w:val="af9"/>
            <w:rFonts w:ascii="inherit" w:hAnsi="inherit" w:cs="Noto Serif"/>
            <w:color w:val="111111"/>
            <w:sz w:val="49"/>
            <w:szCs w:val="49"/>
            <w:bdr w:val="none" w:sz="0" w:space="0" w:color="auto" w:frame="1"/>
          </w:rPr>
          <w:t xml:space="preserve"> | ОРГАНИЗАЦИЯ ТЬЮТОРСКОГО СОПРОВОЖДЕНИЯ ОБРАЗОВАТЕЛЬНОГО ПРОЦЕССА</w:t>
        </w:r>
      </w:hyperlink>
    </w:p>
    <w:p w14:paraId="0D734B64" w14:textId="77777777" w:rsidR="00455964" w:rsidRPr="00455964" w:rsidRDefault="00455964" w:rsidP="00455964">
      <w:pPr>
        <w:pStyle w:val="a"/>
        <w:rPr>
          <w:rFonts w:ascii="Times New Roman" w:hAnsi="Times New Roman" w:cs="Times New Roman"/>
          <w:color w:val="auto"/>
          <w:lang w:eastAsia="ru-RU" w:bidi="ar-SA"/>
        </w:rPr>
      </w:pPr>
      <w:r w:rsidRPr="00455964">
        <w:rPr>
          <w:shd w:val="clear" w:color="auto" w:fill="FFFFFF"/>
          <w:lang w:eastAsia="ru-RU" w:bidi="ar-SA"/>
        </w:rPr>
        <w:t>http://izvestia-ippo.ru/mashkova-a-s-organizaciya-tyutorskogo-s/</w:t>
      </w:r>
    </w:p>
    <w:p w14:paraId="121F1753" w14:textId="77777777" w:rsidR="00455964" w:rsidRDefault="00455964" w:rsidP="00455964">
      <w:pPr>
        <w:pStyle w:val="2"/>
        <w:shd w:val="clear" w:color="auto" w:fill="FFFFFF"/>
        <w:spacing w:before="0" w:after="0"/>
        <w:textAlignment w:val="baseline"/>
        <w:rPr>
          <w:rFonts w:ascii="Noto Serif" w:hAnsi="Noto Serif" w:cs="Noto Serif"/>
          <w:color w:val="111111"/>
        </w:rPr>
      </w:pPr>
      <w:hyperlink r:id="rId12" w:history="1">
        <w:r>
          <w:rPr>
            <w:rStyle w:val="af9"/>
            <w:rFonts w:ascii="inherit" w:hAnsi="inherit" w:cs="Noto Serif"/>
            <w:sz w:val="49"/>
            <w:szCs w:val="49"/>
            <w:bdr w:val="none" w:sz="0" w:space="0" w:color="auto" w:frame="1"/>
          </w:rPr>
          <w:t xml:space="preserve">Мурашова </w:t>
        </w:r>
        <w:proofErr w:type="gramStart"/>
        <w:r>
          <w:rPr>
            <w:rStyle w:val="af9"/>
            <w:rFonts w:ascii="inherit" w:hAnsi="inherit" w:cs="Noto Serif"/>
            <w:sz w:val="49"/>
            <w:szCs w:val="49"/>
            <w:bdr w:val="none" w:sz="0" w:space="0" w:color="auto" w:frame="1"/>
          </w:rPr>
          <w:t>В.В.</w:t>
        </w:r>
        <w:proofErr w:type="gramEnd"/>
        <w:r>
          <w:rPr>
            <w:rStyle w:val="af9"/>
            <w:rFonts w:ascii="inherit" w:hAnsi="inherit" w:cs="Noto Serif"/>
            <w:sz w:val="49"/>
            <w:szCs w:val="49"/>
            <w:bdr w:val="none" w:sz="0" w:space="0" w:color="auto" w:frame="1"/>
          </w:rPr>
          <w:t xml:space="preserve"> | ТЬЮТОРСКАЯ ДЕЯТЕЛЬНОСТЬ В ДОШКОЛЬНОЙ ОБРАЗОВАТЕЛЬНОЙ ОРГАНИЗАЦИИ</w:t>
        </w:r>
      </w:hyperlink>
    </w:p>
    <w:p w14:paraId="40A5E495" w14:textId="77777777" w:rsidR="00455964" w:rsidRPr="00455964" w:rsidRDefault="00455964" w:rsidP="00455964">
      <w:pPr>
        <w:pStyle w:val="a"/>
        <w:rPr>
          <w:rFonts w:ascii="Times New Roman" w:hAnsi="Times New Roman" w:cs="Times New Roman"/>
          <w:color w:val="auto"/>
          <w:lang w:eastAsia="ru-RU" w:bidi="ar-SA"/>
        </w:rPr>
      </w:pPr>
      <w:r w:rsidRPr="00455964">
        <w:rPr>
          <w:shd w:val="clear" w:color="auto" w:fill="FFFFFF"/>
          <w:lang w:eastAsia="ru-RU" w:bidi="ar-SA"/>
        </w:rPr>
        <w:t>http://izvestia-ippo.ru/murashova-v-v-tyutorskaya-deyatelnost/</w:t>
      </w:r>
    </w:p>
    <w:p w14:paraId="73D7C6EA" w14:textId="77777777" w:rsidR="00455964" w:rsidRDefault="00455964" w:rsidP="00455964">
      <w:pPr>
        <w:pStyle w:val="2"/>
        <w:shd w:val="clear" w:color="auto" w:fill="FFFFFF"/>
        <w:spacing w:before="0" w:after="0"/>
        <w:textAlignment w:val="baseline"/>
        <w:rPr>
          <w:rFonts w:ascii="Noto Serif" w:hAnsi="Noto Serif" w:cs="Noto Serif"/>
          <w:color w:val="111111"/>
        </w:rPr>
      </w:pPr>
      <w:hyperlink r:id="rId13" w:history="1">
        <w:r>
          <w:rPr>
            <w:rStyle w:val="af9"/>
            <w:rFonts w:ascii="inherit" w:hAnsi="inherit" w:cs="Noto Serif"/>
            <w:sz w:val="49"/>
            <w:szCs w:val="49"/>
            <w:bdr w:val="none" w:sz="0" w:space="0" w:color="auto" w:frame="1"/>
          </w:rPr>
          <w:t xml:space="preserve">Лукьянов </w:t>
        </w:r>
        <w:proofErr w:type="gramStart"/>
        <w:r>
          <w:rPr>
            <w:rStyle w:val="af9"/>
            <w:rFonts w:ascii="inherit" w:hAnsi="inherit" w:cs="Noto Serif"/>
            <w:sz w:val="49"/>
            <w:szCs w:val="49"/>
            <w:bdr w:val="none" w:sz="0" w:space="0" w:color="auto" w:frame="1"/>
          </w:rPr>
          <w:t>Д.Д.</w:t>
        </w:r>
        <w:proofErr w:type="gramEnd"/>
        <w:r>
          <w:rPr>
            <w:rStyle w:val="af9"/>
            <w:rFonts w:ascii="inherit" w:hAnsi="inherit" w:cs="Noto Serif"/>
            <w:sz w:val="49"/>
            <w:szCs w:val="49"/>
            <w:bdr w:val="none" w:sz="0" w:space="0" w:color="auto" w:frame="1"/>
          </w:rPr>
          <w:t xml:space="preserve"> | ИСТОРИОГРАФИЯ ТЬЮТОРСКОГО СОПРОВОЖДЕНИЯ ОБРАЗОВАТЕЛЬНОГО ПРОЦЕССА: ВЗГЛЯД В ПРОШЛОЕ В ПОИСКАХ ПЕРСПЕКТИВ БУДУЩЕГО</w:t>
        </w:r>
      </w:hyperlink>
    </w:p>
    <w:p w14:paraId="5FD4D0D4" w14:textId="77777777" w:rsidR="00455964" w:rsidRPr="00455964" w:rsidRDefault="00455964" w:rsidP="00455964">
      <w:pPr>
        <w:pStyle w:val="a"/>
        <w:rPr>
          <w:rFonts w:ascii="Times New Roman" w:hAnsi="Times New Roman" w:cs="Times New Roman"/>
          <w:color w:val="auto"/>
          <w:lang w:eastAsia="ru-RU" w:bidi="ar-SA"/>
        </w:rPr>
      </w:pPr>
      <w:r w:rsidRPr="00455964">
        <w:rPr>
          <w:shd w:val="clear" w:color="auto" w:fill="FFFFFF"/>
          <w:lang w:eastAsia="ru-RU" w:bidi="ar-SA"/>
        </w:rPr>
        <w:t>http://ippo.selfip.com:85/izvestia/lukyanov-d-d-istoriografiya-tyutorsko/</w:t>
      </w:r>
    </w:p>
    <w:p w14:paraId="334E6ED5" w14:textId="77777777" w:rsidR="00455964" w:rsidRDefault="00455964" w:rsidP="00455964">
      <w:pPr>
        <w:pStyle w:val="2"/>
        <w:shd w:val="clear" w:color="auto" w:fill="FFFFFF"/>
        <w:spacing w:before="0" w:after="0"/>
        <w:textAlignment w:val="baseline"/>
        <w:rPr>
          <w:rFonts w:ascii="Noto Serif" w:hAnsi="Noto Serif" w:cs="Noto Serif"/>
          <w:color w:val="111111"/>
        </w:rPr>
      </w:pPr>
      <w:hyperlink r:id="rId14" w:history="1">
        <w:r>
          <w:rPr>
            <w:rStyle w:val="af9"/>
            <w:rFonts w:ascii="inherit" w:hAnsi="inherit" w:cs="Noto Serif"/>
            <w:sz w:val="49"/>
            <w:szCs w:val="49"/>
            <w:bdr w:val="none" w:sz="0" w:space="0" w:color="auto" w:frame="1"/>
          </w:rPr>
          <w:t>ТЬЮТОРСКОЕ СОПРОВОЖДЕНИЕ ВНЕУЧЕБНОЙ ДЕЯТЕЛЬНОСТИ ПОДРОСТКОВ</w:t>
        </w:r>
      </w:hyperlink>
    </w:p>
    <w:p w14:paraId="127C773B" w14:textId="77777777" w:rsidR="00455964" w:rsidRPr="00455964" w:rsidRDefault="00455964" w:rsidP="00455964">
      <w:pPr>
        <w:pStyle w:val="a"/>
        <w:rPr>
          <w:rFonts w:ascii="Times New Roman" w:hAnsi="Times New Roman" w:cs="Times New Roman"/>
          <w:color w:val="auto"/>
          <w:lang w:eastAsia="ru-RU" w:bidi="ar-SA"/>
        </w:rPr>
      </w:pPr>
      <w:r w:rsidRPr="00455964">
        <w:rPr>
          <w:shd w:val="clear" w:color="auto" w:fill="FFFFFF"/>
          <w:lang w:eastAsia="ru-RU" w:bidi="ar-SA"/>
        </w:rPr>
        <w:t>http://ippo.selfip.com:85/izvestia/tyutorskoe-soprovozhdenie-vneuchebnoy/</w:t>
      </w:r>
    </w:p>
    <w:p w14:paraId="41351554" w14:textId="77777777" w:rsidR="00455964" w:rsidRDefault="00455964" w:rsidP="00455964">
      <w:pPr>
        <w:pStyle w:val="2"/>
        <w:shd w:val="clear" w:color="auto" w:fill="FFFFFF"/>
        <w:spacing w:before="0" w:after="0"/>
        <w:textAlignment w:val="baseline"/>
        <w:rPr>
          <w:rFonts w:ascii="Noto Serif" w:hAnsi="Noto Serif" w:cs="Noto Serif"/>
          <w:color w:val="111111"/>
        </w:rPr>
      </w:pPr>
      <w:hyperlink r:id="rId15" w:history="1">
        <w:r>
          <w:rPr>
            <w:rStyle w:val="af9"/>
            <w:rFonts w:ascii="inherit" w:hAnsi="inherit" w:cs="Noto Serif"/>
            <w:sz w:val="49"/>
            <w:szCs w:val="49"/>
            <w:bdr w:val="none" w:sz="0" w:space="0" w:color="auto" w:frame="1"/>
          </w:rPr>
          <w:t>РАЗВИТИЕ ПОЗНАВАТЕЛЬНОГО ИНТЕРЕСА СТАРШИХ ДОШКОЛЬНИКОВ СРЕДСТВАМИ ТЬЮТОРСКОГО СОПРОВОЖДЕНИЯ</w:t>
        </w:r>
      </w:hyperlink>
    </w:p>
    <w:p w14:paraId="57AFEDA3" w14:textId="77777777" w:rsidR="00455964" w:rsidRPr="00455964" w:rsidRDefault="00455964" w:rsidP="00455964">
      <w:pPr>
        <w:pStyle w:val="a"/>
        <w:rPr>
          <w:rFonts w:ascii="Times New Roman" w:hAnsi="Times New Roman" w:cs="Times New Roman"/>
          <w:color w:val="auto"/>
          <w:lang w:eastAsia="ru-RU" w:bidi="ar-SA"/>
        </w:rPr>
      </w:pPr>
      <w:r w:rsidRPr="00455964">
        <w:rPr>
          <w:shd w:val="clear" w:color="auto" w:fill="FFFFFF"/>
          <w:lang w:eastAsia="ru-RU" w:bidi="ar-SA"/>
        </w:rPr>
        <w:t>http://ippo.selfip.com:85/izvestia/razvitie-poznavatelnogo-interesa-s/</w:t>
      </w:r>
    </w:p>
    <w:p w14:paraId="7F2668D4" w14:textId="77777777" w:rsidR="00455964" w:rsidRPr="00455964" w:rsidRDefault="00455964" w:rsidP="00455964">
      <w:pPr>
        <w:pStyle w:val="a"/>
        <w:numPr>
          <w:ilvl w:val="0"/>
          <w:numId w:val="0"/>
        </w:numPr>
        <w:ind w:left="432"/>
        <w:rPr>
          <w:rFonts w:ascii="Times New Roman" w:hAnsi="Times New Roman" w:cs="Times New Roman"/>
          <w:color w:val="auto"/>
          <w:lang w:eastAsia="ru-RU" w:bidi="ar-SA"/>
        </w:rPr>
      </w:pPr>
    </w:p>
    <w:p w14:paraId="1364BBF8" w14:textId="77777777" w:rsidR="00455964" w:rsidRPr="00033AC8" w:rsidRDefault="00455964" w:rsidP="00455964">
      <w:pPr>
        <w:pStyle w:val="a"/>
        <w:numPr>
          <w:ilvl w:val="0"/>
          <w:numId w:val="0"/>
        </w:numPr>
        <w:ind w:left="432" w:hanging="432"/>
      </w:pPr>
    </w:p>
    <w:p w14:paraId="348467D3" w14:textId="55E42D65" w:rsidR="00E06249" w:rsidRPr="00033AC8" w:rsidRDefault="00E06249">
      <w:pPr>
        <w:pStyle w:val="2"/>
      </w:pPr>
    </w:p>
    <w:sectPr w:rsidR="00E06249" w:rsidRPr="00033AC8">
      <w:footerReference w:type="default" r:id="rId16"/>
      <w:pgSz w:w="11907" w:h="16839" w:code="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97AB1" w14:textId="77777777" w:rsidR="004A447B" w:rsidRDefault="004A447B">
      <w:r>
        <w:separator/>
      </w:r>
    </w:p>
    <w:p w14:paraId="2984BE0E" w14:textId="77777777" w:rsidR="004A447B" w:rsidRDefault="004A447B"/>
  </w:endnote>
  <w:endnote w:type="continuationSeparator" w:id="0">
    <w:p w14:paraId="0120C3C2" w14:textId="77777777" w:rsidR="004A447B" w:rsidRDefault="004A447B">
      <w:r>
        <w:continuationSeparator/>
      </w:r>
    </w:p>
    <w:p w14:paraId="6102A68B" w14:textId="77777777" w:rsidR="004A447B" w:rsidRDefault="004A44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erif">
    <w:panose1 w:val="02020502060505020204"/>
    <w:charset w:val="00"/>
    <w:family w:val="roman"/>
    <w:pitch w:val="variable"/>
    <w:sig w:usb0="E00002FF" w:usb1="500078FF" w:usb2="00000029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4D5CE2" w14:textId="77777777" w:rsidR="00E06249" w:rsidRDefault="005F5EDC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37F0" w14:textId="77777777" w:rsidR="004A447B" w:rsidRDefault="004A447B">
      <w:r>
        <w:separator/>
      </w:r>
    </w:p>
    <w:p w14:paraId="7B7FE2A7" w14:textId="77777777" w:rsidR="004A447B" w:rsidRDefault="004A447B"/>
  </w:footnote>
  <w:footnote w:type="continuationSeparator" w:id="0">
    <w:p w14:paraId="1A19B44C" w14:textId="77777777" w:rsidR="004A447B" w:rsidRDefault="004A447B">
      <w:r>
        <w:continuationSeparator/>
      </w:r>
    </w:p>
    <w:p w14:paraId="672696CE" w14:textId="77777777" w:rsidR="004A447B" w:rsidRDefault="004A44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64"/>
    <w:rsid w:val="00033AC8"/>
    <w:rsid w:val="00455964"/>
    <w:rsid w:val="004A447B"/>
    <w:rsid w:val="004D7938"/>
    <w:rsid w:val="005F5EDC"/>
    <w:rsid w:val="00DB77C6"/>
    <w:rsid w:val="00E0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7AB0D"/>
  <w15:chartTrackingRefBased/>
  <w15:docId w15:val="{3079B0E8-68D3-674F-BBBC-99CF8332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ru-RU" w:eastAsia="ja-JP" w:bidi="ru-RU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B77C6"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Bullet"/>
    <w:basedOn w:val="a1"/>
    <w:uiPriority w:val="9"/>
    <w:qFormat/>
    <w:pPr>
      <w:numPr>
        <w:numId w:val="3"/>
      </w:numPr>
    </w:pPr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a0">
    <w:name w:val="List Number"/>
    <w:basedOn w:val="a1"/>
    <w:uiPriority w:val="9"/>
    <w:qFormat/>
    <w:pPr>
      <w:numPr>
        <w:numId w:val="4"/>
      </w:numPr>
    </w:pPr>
  </w:style>
  <w:style w:type="paragraph" w:styleId="a5">
    <w:name w:val="header"/>
    <w:basedOn w:val="a1"/>
    <w:link w:val="a6"/>
    <w:uiPriority w:val="99"/>
    <w:unhideWhenUsed/>
    <w:qFormat/>
    <w:pPr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</w:style>
  <w:style w:type="paragraph" w:styleId="a7">
    <w:name w:val="footer"/>
    <w:basedOn w:val="a1"/>
    <w:link w:val="a8"/>
    <w:uiPriority w:val="99"/>
    <w:unhideWhenUsed/>
    <w:qFormat/>
    <w:pPr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</w:style>
  <w:style w:type="character" w:styleId="a9">
    <w:name w:val="Placeholder Text"/>
    <w:basedOn w:val="a2"/>
    <w:uiPriority w:val="99"/>
    <w:semiHidden/>
    <w:rPr>
      <w:color w:val="808080"/>
    </w:rPr>
  </w:style>
  <w:style w:type="paragraph" w:styleId="aa">
    <w:name w:val="Title"/>
    <w:basedOn w:val="a1"/>
    <w:link w:val="ab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ab">
    <w:name w:val="Заголовок Знак"/>
    <w:basedOn w:val="a2"/>
    <w:link w:val="aa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ac">
    <w:name w:val="Subtitle"/>
    <w:basedOn w:val="a1"/>
    <w:link w:val="ad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ad">
    <w:name w:val="Подзаголовок Знак"/>
    <w:basedOn w:val="a2"/>
    <w:link w:val="ac"/>
    <w:uiPriority w:val="11"/>
    <w:semiHidden/>
    <w:rPr>
      <w:rFonts w:eastAsiaTheme="minorEastAsia"/>
      <w:caps/>
      <w:sz w:val="40"/>
    </w:rPr>
  </w:style>
  <w:style w:type="character" w:styleId="ae">
    <w:name w:val="Intense Reference"/>
    <w:basedOn w:val="a2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af">
    <w:name w:val="Book Title"/>
    <w:basedOn w:val="a2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20">
    <w:name w:val="Заголовок 2 Знак"/>
    <w:basedOn w:val="a2"/>
    <w:link w:val="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f0">
    <w:name w:val="Subtle Emphasis"/>
    <w:basedOn w:val="a2"/>
    <w:uiPriority w:val="19"/>
    <w:semiHidden/>
    <w:unhideWhenUsed/>
    <w:qFormat/>
    <w:rPr>
      <w:i/>
      <w:iCs/>
      <w:color w:val="404040" w:themeColor="text1" w:themeTint="BF"/>
    </w:rPr>
  </w:style>
  <w:style w:type="character" w:styleId="af1">
    <w:name w:val="Emphasis"/>
    <w:basedOn w:val="a2"/>
    <w:uiPriority w:val="20"/>
    <w:semiHidden/>
    <w:unhideWhenUsed/>
    <w:qFormat/>
    <w:rPr>
      <w:b/>
      <w:iCs/>
      <w:color w:val="262626" w:themeColor="text1" w:themeTint="D9"/>
    </w:rPr>
  </w:style>
  <w:style w:type="character" w:styleId="af2">
    <w:name w:val="Intense Emphasis"/>
    <w:basedOn w:val="a2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af3">
    <w:name w:val="Strong"/>
    <w:basedOn w:val="a2"/>
    <w:uiPriority w:val="22"/>
    <w:semiHidden/>
    <w:unhideWhenUsed/>
    <w:qFormat/>
    <w:rPr>
      <w:b/>
      <w:bCs/>
    </w:rPr>
  </w:style>
  <w:style w:type="paragraph" w:styleId="21">
    <w:name w:val="Quote"/>
    <w:basedOn w:val="a1"/>
    <w:next w:val="a1"/>
    <w:link w:val="22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22">
    <w:name w:val="Цитата 2 Знак"/>
    <w:basedOn w:val="a2"/>
    <w:link w:val="21"/>
    <w:uiPriority w:val="29"/>
    <w:semiHidden/>
    <w:rPr>
      <w:i/>
      <w:iCs/>
      <w:sz w:val="36"/>
    </w:rPr>
  </w:style>
  <w:style w:type="paragraph" w:styleId="af4">
    <w:name w:val="Intense Quote"/>
    <w:basedOn w:val="a1"/>
    <w:next w:val="a1"/>
    <w:link w:val="af5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af5">
    <w:name w:val="Выделенная цитата Знак"/>
    <w:basedOn w:val="a2"/>
    <w:link w:val="af4"/>
    <w:uiPriority w:val="30"/>
    <w:semiHidden/>
    <w:rPr>
      <w:b/>
      <w:i/>
      <w:iCs/>
      <w:sz w:val="36"/>
    </w:rPr>
  </w:style>
  <w:style w:type="character" w:styleId="af6">
    <w:name w:val="Subtle Reference"/>
    <w:basedOn w:val="a2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af7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af8">
    <w:name w:val="TOC Heading"/>
    <w:basedOn w:val="1"/>
    <w:next w:val="a1"/>
    <w:uiPriority w:val="39"/>
    <w:semiHidden/>
    <w:unhideWhenUsed/>
    <w:qFormat/>
    <w:pPr>
      <w:outlineLvl w:val="9"/>
    </w:pPr>
  </w:style>
  <w:style w:type="character" w:styleId="af9">
    <w:name w:val="Hyperlink"/>
    <w:basedOn w:val="a2"/>
    <w:uiPriority w:val="99"/>
    <w:unhideWhenUsed/>
    <w:rPr>
      <w:color w:val="731C3F" w:themeColor="hyperlink"/>
      <w:u w:val="single"/>
    </w:rPr>
  </w:style>
  <w:style w:type="character" w:styleId="afa">
    <w:name w:val="Unresolved Mention"/>
    <w:basedOn w:val="a2"/>
    <w:uiPriority w:val="99"/>
    <w:semiHidden/>
    <w:unhideWhenUsed/>
    <w:rsid w:val="00455964"/>
    <w:rPr>
      <w:color w:val="605E5C"/>
      <w:shd w:val="clear" w:color="auto" w:fill="E1DFDD"/>
    </w:rPr>
  </w:style>
  <w:style w:type="paragraph" w:styleId="afb">
    <w:name w:val="List Paragraph"/>
    <w:basedOn w:val="a1"/>
    <w:uiPriority w:val="34"/>
    <w:semiHidden/>
    <w:unhideWhenUsed/>
    <w:qFormat/>
    <w:rsid w:val="00455964"/>
    <w:pPr>
      <w:ind w:left="720"/>
      <w:contextualSpacing/>
    </w:pPr>
  </w:style>
  <w:style w:type="character" w:styleId="afc">
    <w:name w:val="FollowedHyperlink"/>
    <w:basedOn w:val="a2"/>
    <w:uiPriority w:val="99"/>
    <w:semiHidden/>
    <w:unhideWhenUsed/>
    <w:rsid w:val="00455964"/>
    <w:rPr>
      <w:color w:val="214C5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po.selfip.com:85/izvestia/shiyanovskaya-v-v-praktika-tyutorskogo-s/" TargetMode="External"/><Relationship Id="rId13" Type="http://schemas.openxmlformats.org/officeDocument/2006/relationships/hyperlink" Target="http://ippo.selfip.com:85/izvestia/lukyanov-d-d-istoriografiya-tyutorsko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zvestia-ippo.ru/biryukov-d-a-ogurcov-n-k-spirina-e-v-iz-p/" TargetMode="External"/><Relationship Id="rId12" Type="http://schemas.openxmlformats.org/officeDocument/2006/relationships/hyperlink" Target="http://ippo.selfip.com:85/izvestia/murashova-v-v-tyutorskaya-deyatelnos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ppo.selfip.com:85/izvestia/mashkova-a-s-organizaciya-tyutorskogo-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ppo.selfip.com:85/izvestia/razvitie-poznavatelnogo-interesa-s/" TargetMode="External"/><Relationship Id="rId10" Type="http://schemas.openxmlformats.org/officeDocument/2006/relationships/hyperlink" Target="http://ippo.selfip.com:85/izvestia/dinzburg-l-i-osobennosti-organizac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zvestia-ippo.ru/shiyanovskaya-v-v-praktika-tyutorskogo-s/" TargetMode="External"/><Relationship Id="rId14" Type="http://schemas.openxmlformats.org/officeDocument/2006/relationships/hyperlink" Target="http://ippo.selfip.com:85/izvestia/tyutorskoe-soprovozhdenie-vneuchebnoy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aserebrennikova/Library/Containers/com.microsoft.Word/Data/Library/Application%20Support/Microsoft/Office/16.0/DTS/ru-RU%7bCAF8BC88-6EBD-E64C-98A3-DC6FD9BC0E64%7d/%7bFF91E78E-5A4B-D14F-8EDB-297D1AFC577A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Заметки.dotx</Template>
  <TotalTime>3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&lt;Lorem Ipsum&gt;</vt:lpstr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Серебренникова Юлия Александровна</cp:lastModifiedBy>
  <cp:revision>1</cp:revision>
  <dcterms:created xsi:type="dcterms:W3CDTF">2022-01-30T17:20:00Z</dcterms:created>
  <dcterms:modified xsi:type="dcterms:W3CDTF">2022-01-30T17:26:00Z</dcterms:modified>
</cp:coreProperties>
</file>