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10"/>
        <w:tblW w:w="10910" w:type="dxa"/>
        <w:tblLook w:val="04A0" w:firstRow="1" w:lastRow="0" w:firstColumn="1" w:lastColumn="0" w:noHBand="0" w:noVBand="1"/>
      </w:tblPr>
      <w:tblGrid>
        <w:gridCol w:w="421"/>
        <w:gridCol w:w="1476"/>
        <w:gridCol w:w="2776"/>
        <w:gridCol w:w="6237"/>
      </w:tblGrid>
      <w:tr w:rsidR="00880867" w:rsidRPr="00143A8C" w:rsidTr="00E31617">
        <w:tc>
          <w:tcPr>
            <w:tcW w:w="421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6" w:type="dxa"/>
          </w:tcPr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6237" w:type="dxa"/>
          </w:tcPr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занятия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776" w:type="dxa"/>
          </w:tcPr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Романские языки в современном мире. Количество романских языков. </w:t>
            </w:r>
          </w:p>
        </w:tc>
        <w:tc>
          <w:tcPr>
            <w:tcW w:w="6237" w:type="dxa"/>
          </w:tcPr>
          <w:p w:rsidR="00880867" w:rsidRPr="00143A8C" w:rsidRDefault="00880867" w:rsidP="00E3161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Анализ интерактивной Интернет-выставки «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43A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sors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A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carolingiens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7" w:history="1">
              <w:r w:rsidRPr="00143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http://expositions.bnf.fr/carolingiens/index.htm</w:t>
              </w:r>
            </w:hyperlink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714FE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терминами, мини-эссе по экспонату, представление тематического каталога выставки)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Чтение и анализ статьи Викулова Л.Г. Становление института письменной речи в средневек</w:t>
            </w:r>
            <w:bookmarkStart w:id="0" w:name="_GoBack"/>
            <w:bookmarkEnd w:id="0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овой Франции: социокультурный и коммуникативный аспекты [Текст] / Л.Г. Викулова // Социальные и гуманитарные науки на Дальнем Востоке. Научно-теоретический журнал / Под ред. Ю.М. Сердюкова. – Хабаровск, 2013. – № 1 (37). – С. 11-</w:t>
            </w:r>
            <w:proofErr w:type="gramStart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17.,</w:t>
            </w:r>
            <w:proofErr w:type="gram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презентации (20-24 слайда) по статье. 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776" w:type="dxa"/>
          </w:tcPr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Предыстория французского языка. Предмет и задачи курса истории французского языка.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Проблема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происхождения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французского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языка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Народная латынь</w:t>
            </w:r>
          </w:p>
        </w:tc>
        <w:tc>
          <w:tcPr>
            <w:tcW w:w="6237" w:type="dxa"/>
          </w:tcPr>
          <w:p w:rsidR="00880867" w:rsidRPr="00143A8C" w:rsidRDefault="00880867" w:rsidP="00E3161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Внешняя / внутренняя история языка, синхрония – диахрония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Чтение и анализ статьи Становая Л.А. Материал и методы исследования в истории французского языка // Вопросы романского и общего языкознания: Сб. научных трудов. –</w:t>
            </w:r>
            <w:proofErr w:type="gramStart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  РГПУ им. А.И. Герцена, 2002. –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. 3. – С. 34-40 .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</w:t>
            </w:r>
            <w:proofErr w:type="spellStart"/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>Гюйонварх</w:t>
            </w:r>
            <w:proofErr w:type="spellEnd"/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К.-Ж. Кельтская цивилизация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Этимология </w:t>
            </w:r>
            <w:r w:rsidR="00440460"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терминов</w:t>
            </w:r>
            <w:r w:rsidR="00440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семантического поля «родство»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11.03.2019</w:t>
            </w:r>
          </w:p>
        </w:tc>
        <w:tc>
          <w:tcPr>
            <w:tcW w:w="2776" w:type="dxa"/>
          </w:tcPr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Cтарофранцузский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 период. Первые письменные памятники французского языка (Страсбургские присяги, </w:t>
            </w:r>
          </w:p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Кантилена о Св.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Евлалии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Песнь о Роланде). Старофранцузская скрипта. </w:t>
            </w:r>
          </w:p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Формирование письменно-литературного языка.</w:t>
            </w:r>
          </w:p>
        </w:tc>
        <w:tc>
          <w:tcPr>
            <w:tcW w:w="6237" w:type="dxa"/>
          </w:tcPr>
          <w:p w:rsidR="00880867" w:rsidRPr="00143A8C" w:rsidRDefault="00880867" w:rsidP="00E316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Понятия язык, диалект и скрипта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Предмет и методы скриптологии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Анализ «Страсбургская клятва»</w:t>
            </w:r>
          </w:p>
          <w:p w:rsidR="00880867" w:rsidRPr="00143A8C" w:rsidRDefault="00880867" w:rsidP="00E316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Анализ «Секвенция о Святой </w:t>
            </w:r>
            <w:proofErr w:type="spellStart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Евлалии</w:t>
            </w:r>
            <w:proofErr w:type="spellEnd"/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0867" w:rsidRPr="00C957FC" w:rsidRDefault="00880867" w:rsidP="00E316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Этимология терминов </w:t>
            </w:r>
            <w:r w:rsidR="00440460">
              <w:rPr>
                <w:rFonts w:ascii="Times New Roman" w:hAnsi="Times New Roman" w:cs="Times New Roman"/>
                <w:bCs/>
                <w:sz w:val="28"/>
                <w:szCs w:val="28"/>
              </w:rPr>
              <w:t>семантического поля «титул»</w:t>
            </w:r>
          </w:p>
          <w:p w:rsidR="00880867" w:rsidRPr="00C957FC" w:rsidRDefault="00880867" w:rsidP="00E316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фильма о Карле Великом и выполнение теста</w:t>
            </w:r>
          </w:p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67" w:rsidRPr="00143A8C" w:rsidTr="00E31617">
        <w:tc>
          <w:tcPr>
            <w:tcW w:w="421" w:type="dxa"/>
          </w:tcPr>
          <w:p w:rsidR="00880867" w:rsidRPr="00E843BF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880867" w:rsidRPr="00E843BF" w:rsidRDefault="00880867" w:rsidP="00E31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25.03.2019</w:t>
            </w:r>
          </w:p>
        </w:tc>
        <w:tc>
          <w:tcPr>
            <w:tcW w:w="2776" w:type="dxa"/>
          </w:tcPr>
          <w:p w:rsidR="00880867" w:rsidRPr="009C3E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BF">
              <w:rPr>
                <w:rFonts w:ascii="Times New Roman" w:hAnsi="Times New Roman" w:cs="Times New Roman"/>
                <w:sz w:val="28"/>
                <w:szCs w:val="28"/>
              </w:rPr>
              <w:t>Грамматическая система AF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3E6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867" w:rsidRPr="009C3E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67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867" w:rsidRPr="009C3E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67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867" w:rsidRPr="00E843BF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67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808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</w:t>
            </w:r>
            <w:r w:rsidRPr="003228FF">
              <w:rPr>
                <w:rFonts w:ascii="Times New Roman" w:hAnsi="Times New Roman" w:cs="Times New Roman"/>
                <w:sz w:val="28"/>
                <w:szCs w:val="28"/>
              </w:rPr>
              <w:t>лективная и аналитическая составляющие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морфологии имени существительного (число, падеж)</w:t>
            </w:r>
          </w:p>
          <w:p w:rsidR="008808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</w:t>
            </w:r>
            <w:r w:rsidRPr="003228FF">
              <w:rPr>
                <w:rFonts w:ascii="Times New Roman" w:hAnsi="Times New Roman" w:cs="Times New Roman"/>
                <w:sz w:val="28"/>
                <w:szCs w:val="28"/>
              </w:rPr>
              <w:t>ртикль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Тенденции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морфологизаци</w:t>
            </w:r>
            <w:r w:rsidR="004404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880867" w:rsidRPr="003228FF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Категории </w:t>
            </w:r>
            <w:r w:rsidRPr="003228FF">
              <w:rPr>
                <w:rFonts w:ascii="Times New Roman" w:hAnsi="Times New Roman" w:cs="Times New Roman"/>
                <w:sz w:val="28"/>
                <w:szCs w:val="28"/>
              </w:rPr>
              <w:t>имени прилагательного</w:t>
            </w:r>
          </w:p>
          <w:p w:rsidR="00880867" w:rsidRPr="003228FF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3228FF">
              <w:rPr>
                <w:rFonts w:ascii="Times New Roman" w:hAnsi="Times New Roman" w:cs="Times New Roman"/>
                <w:sz w:val="28"/>
                <w:szCs w:val="28"/>
              </w:rPr>
              <w:t xml:space="preserve">истема местоимений </w:t>
            </w:r>
          </w:p>
          <w:p w:rsidR="008808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Глагол (</w:t>
            </w:r>
            <w:r w:rsidRPr="003228F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группам, время, наклонение)</w:t>
            </w:r>
          </w:p>
          <w:p w:rsidR="00880867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Анализ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Песнь о Роланде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(лесса 11)</w:t>
            </w:r>
          </w:p>
          <w:p w:rsidR="00880867" w:rsidRPr="00900105" w:rsidRDefault="00880867" w:rsidP="00E316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Этимология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глаголов и </w:t>
            </w:r>
            <w:r w:rsidR="00440460"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терминов</w:t>
            </w:r>
            <w:r w:rsidR="00440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семантического поля «части тела»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Pr="00DA37A0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880867" w:rsidRPr="00900105" w:rsidRDefault="00880867" w:rsidP="00E31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8.04.2019</w:t>
            </w:r>
          </w:p>
        </w:tc>
        <w:tc>
          <w:tcPr>
            <w:tcW w:w="2776" w:type="dxa"/>
          </w:tcPr>
          <w:p w:rsidR="00880867" w:rsidRPr="00DA37A0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A0">
              <w:rPr>
                <w:rFonts w:ascii="Times New Roman" w:hAnsi="Times New Roman" w:cs="Times New Roman"/>
                <w:sz w:val="28"/>
                <w:szCs w:val="28"/>
              </w:rPr>
              <w:t>Грамматическая система AF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Система местоимений. </w:t>
            </w:r>
            <w:r w:rsidRPr="00DA37A0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стема старофранцузского глагола.</w:t>
            </w:r>
          </w:p>
          <w:p w:rsidR="00880867" w:rsidRPr="00DA37A0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Морфосинтаксис.</w:t>
            </w:r>
          </w:p>
          <w:p w:rsidR="00880867" w:rsidRPr="00143A8C" w:rsidRDefault="008808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7A0">
              <w:rPr>
                <w:rFonts w:ascii="Times New Roman" w:hAnsi="Times New Roman" w:cs="Times New Roman"/>
                <w:sz w:val="28"/>
                <w:szCs w:val="28"/>
              </w:rPr>
              <w:t>Синтаксис простого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80867" w:rsidRPr="009D6552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52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(ударные и безударные, личные) </w:t>
            </w:r>
          </w:p>
          <w:p w:rsidR="00880867" w:rsidRPr="009D6552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52">
              <w:rPr>
                <w:rFonts w:ascii="Times New Roman" w:hAnsi="Times New Roman" w:cs="Times New Roman"/>
                <w:sz w:val="28"/>
                <w:szCs w:val="28"/>
              </w:rPr>
              <w:t>3 группы спряжения глагола. Временные формы французского глагола</w:t>
            </w:r>
          </w:p>
          <w:p w:rsidR="00880867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52">
              <w:rPr>
                <w:rFonts w:ascii="Times New Roman" w:hAnsi="Times New Roman" w:cs="Times New Roman"/>
                <w:sz w:val="28"/>
                <w:szCs w:val="28"/>
              </w:rPr>
              <w:t>6 типов порядка слов простого предложения в AF, выявленных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552">
              <w:rPr>
                <w:rFonts w:ascii="Times New Roman" w:hAnsi="Times New Roman" w:cs="Times New Roman"/>
                <w:sz w:val="28"/>
                <w:szCs w:val="28"/>
              </w:rPr>
              <w:t>Фуле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предложений</w:t>
            </w:r>
          </w:p>
          <w:p w:rsidR="00880867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9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терминов Песнь, </w:t>
            </w:r>
            <w:proofErr w:type="spellStart"/>
            <w:r w:rsidRPr="00217D92">
              <w:rPr>
                <w:rFonts w:ascii="Times New Roman" w:hAnsi="Times New Roman" w:cs="Times New Roman"/>
                <w:sz w:val="28"/>
                <w:szCs w:val="28"/>
              </w:rPr>
              <w:t>Chanson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7D92">
              <w:rPr>
                <w:rFonts w:ascii="Times New Roman" w:hAnsi="Times New Roman" w:cs="Times New Roman"/>
                <w:sz w:val="28"/>
                <w:szCs w:val="28"/>
              </w:rPr>
              <w:t>лесса</w:t>
            </w:r>
          </w:p>
          <w:p w:rsidR="00880867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Анализ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Песнь о Роланде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(лесса 1)</w:t>
            </w:r>
          </w:p>
          <w:p w:rsidR="00880867" w:rsidRPr="000475C2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отрывка из</w:t>
            </w: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B8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762B87">
              <w:rPr>
                <w:rFonts w:ascii="Times New Roman" w:hAnsi="Times New Roman" w:cs="Times New Roman"/>
                <w:sz w:val="28"/>
                <w:szCs w:val="28"/>
              </w:rPr>
              <w:t xml:space="preserve"> Гофф </w:t>
            </w:r>
            <w:r w:rsidRPr="00654582">
              <w:rPr>
                <w:rFonts w:ascii="Times New Roman" w:hAnsi="Times New Roman" w:cs="Times New Roman"/>
                <w:sz w:val="28"/>
                <w:szCs w:val="28"/>
              </w:rPr>
              <w:t xml:space="preserve">Ж. Интеллектуалы в средние </w:t>
            </w:r>
            <w:r w:rsidRPr="00654582">
              <w:rPr>
                <w:sz w:val="28"/>
                <w:szCs w:val="28"/>
              </w:rPr>
              <w:t>века</w:t>
            </w:r>
          </w:p>
          <w:p w:rsidR="00880867" w:rsidRPr="009D6552" w:rsidRDefault="00880867" w:rsidP="00E3161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>Этимология терминов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семантического поля «обучение»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880867" w:rsidRPr="00143A8C" w:rsidRDefault="008D2550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2776" w:type="dxa"/>
          </w:tcPr>
          <w:p w:rsidR="00880867" w:rsidRPr="00143A8C" w:rsidRDefault="00776F67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 AF. </w:t>
            </w:r>
            <w:r w:rsidRPr="00776F67">
              <w:rPr>
                <w:rFonts w:ascii="Times New Roman" w:hAnsi="Times New Roman" w:cs="Times New Roman"/>
                <w:sz w:val="28"/>
                <w:szCs w:val="28"/>
              </w:rPr>
              <w:t>Этимологический состав.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Словообразование. </w:t>
            </w:r>
            <w:r w:rsidRPr="00776F67">
              <w:rPr>
                <w:rFonts w:ascii="Times New Roman" w:hAnsi="Times New Roman" w:cs="Times New Roman"/>
                <w:sz w:val="28"/>
                <w:szCs w:val="28"/>
              </w:rPr>
              <w:t>Семантические особенности лексики.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F67">
              <w:rPr>
                <w:rFonts w:ascii="Times New Roman" w:hAnsi="Times New Roman" w:cs="Times New Roman"/>
                <w:sz w:val="28"/>
                <w:szCs w:val="28"/>
              </w:rPr>
              <w:t>Итоги развития языка в AF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C2FAB" w:rsidRPr="00FC2FAB" w:rsidRDefault="00FC2FAB" w:rsidP="00E3161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AB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в старофранцузском языке</w:t>
            </w:r>
          </w:p>
          <w:p w:rsidR="00880867" w:rsidRDefault="00FC2FAB" w:rsidP="00E3161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AB">
              <w:rPr>
                <w:rFonts w:ascii="Times New Roman" w:hAnsi="Times New Roman" w:cs="Times New Roman"/>
                <w:sz w:val="28"/>
                <w:szCs w:val="28"/>
              </w:rPr>
              <w:t>Семантическое разнообразие старофранцузской лексики</w:t>
            </w:r>
          </w:p>
          <w:p w:rsidR="00EE35C1" w:rsidRDefault="00EE35C1" w:rsidP="00E3161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статьи </w:t>
            </w:r>
            <w:r w:rsidRPr="00EE35C1">
              <w:rPr>
                <w:rFonts w:ascii="Times New Roman" w:hAnsi="Times New Roman" w:cs="Times New Roman"/>
                <w:sz w:val="28"/>
                <w:szCs w:val="28"/>
              </w:rPr>
              <w:t>Игнатьева Т.Г.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5C1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личность </w:t>
            </w:r>
            <w:proofErr w:type="gramStart"/>
            <w:r w:rsidRPr="00EE35C1">
              <w:rPr>
                <w:rFonts w:ascii="Times New Roman" w:hAnsi="Times New Roman" w:cs="Times New Roman"/>
                <w:sz w:val="28"/>
                <w:szCs w:val="28"/>
              </w:rPr>
              <w:t>западно-европейского</w:t>
            </w:r>
            <w:proofErr w:type="gramEnd"/>
            <w:r w:rsidRPr="00EE35C1">
              <w:rPr>
                <w:rFonts w:ascii="Times New Roman" w:hAnsi="Times New Roman" w:cs="Times New Roman"/>
                <w:sz w:val="28"/>
                <w:szCs w:val="28"/>
              </w:rPr>
              <w:t xml:space="preserve"> Средневековья: дама сердца/ Т.Г. Игнатьева // Вестник ИГЛУ. Серия «Языкознание». – 2010. – № 2. – С. 89–93 (отрывок)</w:t>
            </w:r>
          </w:p>
          <w:p w:rsidR="001B4A6C" w:rsidRPr="008D2550" w:rsidRDefault="001B4A6C" w:rsidP="00E3161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8C">
              <w:rPr>
                <w:rFonts w:ascii="Times New Roman" w:hAnsi="Times New Roman" w:cs="Times New Roman"/>
                <w:bCs/>
                <w:sz w:val="28"/>
                <w:szCs w:val="28"/>
              </w:rPr>
              <w:t>Этимология терминов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семантического поля</w:t>
            </w:r>
            <w:r w:rsidRPr="001B4A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«черты характера»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Pr="00143A8C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880867" w:rsidRPr="00143A8C" w:rsidRDefault="008D2550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6.05.2019</w:t>
            </w:r>
          </w:p>
        </w:tc>
        <w:tc>
          <w:tcPr>
            <w:tcW w:w="2776" w:type="dxa"/>
          </w:tcPr>
          <w:p w:rsidR="00880867" w:rsidRPr="00143A8C" w:rsidRDefault="004975D1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Среденефранцузский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период. </w:t>
            </w:r>
            <w:r w:rsidRPr="004975D1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</w:t>
            </w:r>
            <w:proofErr w:type="spellStart"/>
            <w:r w:rsidRPr="004975D1">
              <w:rPr>
                <w:rFonts w:ascii="Times New Roman" w:hAnsi="Times New Roman" w:cs="Times New Roman"/>
                <w:sz w:val="28"/>
                <w:szCs w:val="28"/>
              </w:rPr>
              <w:t>фонетизм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5D1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5D1">
              <w:rPr>
                <w:rFonts w:ascii="Times New Roman" w:hAnsi="Times New Roman" w:cs="Times New Roman"/>
                <w:sz w:val="28"/>
                <w:szCs w:val="28"/>
              </w:rPr>
              <w:t>Грамматическая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975D1">
              <w:rPr>
                <w:rFonts w:ascii="Times New Roman" w:hAnsi="Times New Roman" w:cs="Times New Roman"/>
                <w:sz w:val="28"/>
                <w:szCs w:val="28"/>
              </w:rPr>
              <w:t>Словарный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A2D1F" w:rsidRPr="003714DF" w:rsidRDefault="00FA2D1F" w:rsidP="00E3161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F">
              <w:rPr>
                <w:rFonts w:ascii="Times New Roman" w:hAnsi="Times New Roman" w:cs="Times New Roman"/>
                <w:sz w:val="28"/>
                <w:szCs w:val="28"/>
              </w:rPr>
              <w:t>Среднефранцузский язык: специфика звукового, грамматического, синтаксического строя, словарь</w:t>
            </w:r>
          </w:p>
          <w:p w:rsidR="00C17FFB" w:rsidRPr="003714DF" w:rsidRDefault="00C17FFB" w:rsidP="00E3161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F">
              <w:rPr>
                <w:rFonts w:ascii="Times New Roman" w:hAnsi="Times New Roman" w:cs="Times New Roman"/>
                <w:sz w:val="28"/>
                <w:szCs w:val="28"/>
              </w:rPr>
              <w:t>Представление одного из историков языка (по словарю А.П. </w:t>
            </w:r>
            <w:proofErr w:type="spellStart"/>
            <w:r w:rsidRPr="003714DF">
              <w:rPr>
                <w:rFonts w:ascii="Times New Roman" w:hAnsi="Times New Roman" w:cs="Times New Roman"/>
                <w:sz w:val="28"/>
                <w:szCs w:val="28"/>
              </w:rPr>
              <w:t>Юдакина</w:t>
            </w:r>
            <w:proofErr w:type="spellEnd"/>
            <w:r w:rsidRPr="003714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14DF" w:rsidRDefault="003714DF" w:rsidP="00E3161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F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текста </w:t>
            </w:r>
            <w:proofErr w:type="spellStart"/>
            <w:r w:rsidRPr="003714DF">
              <w:rPr>
                <w:rFonts w:ascii="Times New Roman" w:hAnsi="Times New Roman" w:cs="Times New Roman"/>
                <w:sz w:val="28"/>
                <w:szCs w:val="28"/>
              </w:rPr>
              <w:t>Будагов</w:t>
            </w:r>
            <w:proofErr w:type="spellEnd"/>
            <w:r w:rsidRPr="003714DF">
              <w:rPr>
                <w:rFonts w:ascii="Times New Roman" w:hAnsi="Times New Roman" w:cs="Times New Roman"/>
                <w:sz w:val="28"/>
                <w:szCs w:val="28"/>
              </w:rPr>
              <w:t xml:space="preserve"> Р.А. История изучения политической терминологии XVII-XVIII вв. // Язык и культура. Хрестоматия. Часть I: Теория и практика. – М., 2001.– С. 42-65</w:t>
            </w:r>
          </w:p>
          <w:p w:rsidR="00642605" w:rsidRPr="00642605" w:rsidRDefault="00642605" w:rsidP="00E3161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Просмотр и анализ видео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260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Пьер Абеляр</w:t>
            </w:r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  <w:p w:rsidR="00FA2D1F" w:rsidRPr="003714DF" w:rsidRDefault="00C17FFB" w:rsidP="00E3161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Этимология терминов </w:t>
            </w:r>
            <w:r w:rsidR="00440460">
              <w:rPr>
                <w:rFonts w:ascii="Times New Roman" w:hAnsi="Times New Roman" w:cs="Times New Roman"/>
                <w:bCs/>
                <w:sz w:val="28"/>
                <w:szCs w:val="28"/>
              </w:rPr>
              <w:t>семантических полей «дни недели», «месяцы», «времена года»</w:t>
            </w:r>
          </w:p>
        </w:tc>
      </w:tr>
      <w:tr w:rsidR="00880867" w:rsidRPr="005E354A" w:rsidTr="00E31617">
        <w:tc>
          <w:tcPr>
            <w:tcW w:w="421" w:type="dxa"/>
          </w:tcPr>
          <w:p w:rsidR="00880867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</w:tcPr>
          <w:p w:rsidR="00880867" w:rsidRPr="00143A8C" w:rsidRDefault="004975D1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776" w:type="dxa"/>
          </w:tcPr>
          <w:p w:rsidR="00880867" w:rsidRPr="00084ABD" w:rsidRDefault="00D36C56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36C56">
              <w:rPr>
                <w:rFonts w:ascii="Times New Roman" w:hAnsi="Times New Roman" w:cs="Times New Roman"/>
                <w:sz w:val="28"/>
                <w:szCs w:val="28"/>
              </w:rPr>
              <w:t>Среднефранцузский язык (</w:t>
            </w:r>
            <w:r w:rsidRPr="00D36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D36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6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D36C56">
              <w:rPr>
                <w:rFonts w:ascii="Times New Roman" w:hAnsi="Times New Roman" w:cs="Times New Roman"/>
                <w:sz w:val="28"/>
                <w:szCs w:val="28"/>
              </w:rPr>
              <w:t xml:space="preserve"> вв.)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6C56">
              <w:rPr>
                <w:rFonts w:ascii="Times New Roman" w:hAnsi="Times New Roman" w:cs="Times New Roman"/>
                <w:sz w:val="28"/>
                <w:szCs w:val="28"/>
              </w:rPr>
              <w:t>Лингвистическая ситуация во Франции XIV-XVI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0FC" w:rsidRPr="008570FC">
              <w:rPr>
                <w:rFonts w:ascii="Times New Roman" w:hAnsi="Times New Roman" w:cs="Times New Roman"/>
                <w:sz w:val="28"/>
                <w:szCs w:val="28"/>
              </w:rPr>
              <w:t>Роль поэтов Плеяды в обогащении французского языка</w:t>
            </w:r>
            <w:r w:rsidR="00857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</w:tcPr>
          <w:p w:rsidR="00084ABD" w:rsidRPr="00084ABD" w:rsidRDefault="00084ABD" w:rsidP="00E3161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ABD">
              <w:rPr>
                <w:rFonts w:ascii="Times New Roman" w:hAnsi="Times New Roman" w:cs="Times New Roman"/>
                <w:sz w:val="28"/>
                <w:szCs w:val="28"/>
              </w:rPr>
              <w:t>Эпоха Просвещения: кодификация и нормализация языка</w:t>
            </w:r>
          </w:p>
          <w:p w:rsidR="00084ABD" w:rsidRDefault="00084ABD" w:rsidP="00E3161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ABD">
              <w:rPr>
                <w:rFonts w:ascii="Times New Roman" w:hAnsi="Times New Roman" w:cs="Times New Roman"/>
                <w:sz w:val="28"/>
                <w:szCs w:val="28"/>
              </w:rPr>
              <w:t>Французская Энциклопедия</w:t>
            </w:r>
          </w:p>
          <w:p w:rsidR="00143420" w:rsidRPr="00084ABD" w:rsidRDefault="00143420" w:rsidP="00E3161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20">
              <w:rPr>
                <w:rFonts w:ascii="Times New Roman" w:hAnsi="Times New Roman" w:cs="Times New Roman"/>
                <w:sz w:val="28"/>
                <w:szCs w:val="28"/>
              </w:rPr>
              <w:t>Поэтическая школа «Плеяда»</w:t>
            </w:r>
          </w:p>
          <w:p w:rsidR="00880867" w:rsidRDefault="00084ABD" w:rsidP="00E3161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084ABD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084AB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84A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AB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84AB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084AB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084AB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084AB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«Le projet des poètes de la Pléiade»</w:t>
            </w:r>
          </w:p>
          <w:p w:rsidR="000358FF" w:rsidRPr="00C45C2D" w:rsidRDefault="000358FF" w:rsidP="00E3161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F">
              <w:rPr>
                <w:rFonts w:ascii="Times New Roman" w:hAnsi="Times New Roman" w:cs="Times New Roman"/>
                <w:sz w:val="28"/>
                <w:szCs w:val="28"/>
              </w:rPr>
              <w:t>Чтение и анализ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2D" w:rsidRPr="00C45C2D">
              <w:rPr>
                <w:rFonts w:ascii="Times New Roman" w:hAnsi="Times New Roman" w:cs="Times New Roman"/>
                <w:sz w:val="28"/>
                <w:szCs w:val="28"/>
              </w:rPr>
              <w:t>Скворцова Л.И. «Культура речи»</w:t>
            </w:r>
          </w:p>
          <w:p w:rsidR="005E354A" w:rsidRPr="005E354A" w:rsidRDefault="005E354A" w:rsidP="00E3161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DF">
              <w:rPr>
                <w:rFonts w:ascii="Times New Roman" w:hAnsi="Times New Roman" w:cs="Times New Roman"/>
                <w:bCs/>
                <w:sz w:val="28"/>
                <w:szCs w:val="28"/>
              </w:rPr>
              <w:t>Этимология терминов семантическ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 полей</w:t>
            </w:r>
            <w:r w:rsidRPr="003714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еда</w:t>
            </w:r>
            <w:r w:rsidRPr="003714D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«внешний вид»</w:t>
            </w:r>
          </w:p>
        </w:tc>
      </w:tr>
      <w:tr w:rsidR="00880867" w:rsidRPr="00143A8C" w:rsidTr="00E31617">
        <w:tc>
          <w:tcPr>
            <w:tcW w:w="421" w:type="dxa"/>
          </w:tcPr>
          <w:p w:rsidR="00880867" w:rsidRDefault="00880867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880867" w:rsidRPr="00143A8C" w:rsidRDefault="004975D1" w:rsidP="00E3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3.06.2019</w:t>
            </w:r>
          </w:p>
        </w:tc>
        <w:tc>
          <w:tcPr>
            <w:tcW w:w="2776" w:type="dxa"/>
          </w:tcPr>
          <w:p w:rsidR="0004148F" w:rsidRPr="0004148F" w:rsidRDefault="00A07316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16">
              <w:rPr>
                <w:rFonts w:ascii="Times New Roman" w:hAnsi="Times New Roman" w:cs="Times New Roman"/>
                <w:sz w:val="28"/>
                <w:szCs w:val="28"/>
              </w:rPr>
              <w:t>История становления национального письменно-литературного французского языка XVI-XVIII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48F" w:rsidRPr="0004148F">
              <w:rPr>
                <w:rFonts w:ascii="Times New Roman" w:hAnsi="Times New Roman" w:cs="Times New Roman"/>
                <w:sz w:val="28"/>
                <w:szCs w:val="28"/>
              </w:rPr>
              <w:t>Франсуа Рабле</w:t>
            </w:r>
            <w:r w:rsidR="0004148F">
              <w:rPr>
                <w:rFonts w:ascii="Times New Roman" w:hAnsi="Times New Roman" w:cs="Times New Roman"/>
                <w:sz w:val="28"/>
                <w:szCs w:val="28"/>
              </w:rPr>
              <w:t xml:space="preserve">. Энциклопедия. Рене Декарт. </w:t>
            </w:r>
            <w:proofErr w:type="spellStart"/>
            <w:r w:rsidR="0004148F" w:rsidRPr="0004148F">
              <w:rPr>
                <w:rFonts w:ascii="Times New Roman" w:hAnsi="Times New Roman" w:cs="Times New Roman"/>
                <w:sz w:val="28"/>
                <w:szCs w:val="28"/>
              </w:rPr>
              <w:t>Малерб</w:t>
            </w:r>
            <w:proofErr w:type="spellEnd"/>
            <w:r w:rsidR="00041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48F" w:rsidRPr="0004148F" w:rsidRDefault="0004148F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8F">
              <w:rPr>
                <w:rFonts w:ascii="Times New Roman" w:hAnsi="Times New Roman" w:cs="Times New Roman"/>
                <w:sz w:val="28"/>
                <w:szCs w:val="28"/>
              </w:rPr>
              <w:t>Французская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148F" w:rsidRPr="0004148F" w:rsidRDefault="0004148F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8F">
              <w:rPr>
                <w:rFonts w:ascii="Times New Roman" w:hAnsi="Times New Roman" w:cs="Times New Roman"/>
                <w:sz w:val="28"/>
                <w:szCs w:val="28"/>
              </w:rPr>
              <w:t xml:space="preserve">Клод </w:t>
            </w:r>
            <w:proofErr w:type="spellStart"/>
            <w:r w:rsidRPr="0004148F">
              <w:rPr>
                <w:rFonts w:ascii="Times New Roman" w:hAnsi="Times New Roman" w:cs="Times New Roman"/>
                <w:sz w:val="28"/>
                <w:szCs w:val="28"/>
              </w:rPr>
              <w:t>Вожла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148F" w:rsidRPr="0004148F" w:rsidRDefault="0004148F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8F">
              <w:rPr>
                <w:rFonts w:ascii="Times New Roman" w:hAnsi="Times New Roman" w:cs="Times New Roman"/>
                <w:sz w:val="28"/>
                <w:szCs w:val="28"/>
              </w:rPr>
              <w:t>Писатели-классики XVII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0867" w:rsidRPr="00143A8C" w:rsidRDefault="0004148F" w:rsidP="00E3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48F">
              <w:rPr>
                <w:rFonts w:ascii="Times New Roman" w:hAnsi="Times New Roman" w:cs="Times New Roman"/>
                <w:sz w:val="28"/>
                <w:szCs w:val="28"/>
              </w:rPr>
              <w:t>Грамматика Пор-Рояля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80867" w:rsidRDefault="008B6682" w:rsidP="00E3161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Просмотр и анализ видео «</w:t>
            </w:r>
            <w:r w:rsidR="0078062E" w:rsidRPr="0078062E">
              <w:rPr>
                <w:rFonts w:ascii="Times New Roman" w:hAnsi="Times New Roman" w:cs="Times New Roman"/>
                <w:sz w:val="28"/>
                <w:szCs w:val="28"/>
              </w:rPr>
              <w:t>Рене Декарт</w:t>
            </w:r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062E" w:rsidRPr="0078062E">
              <w:rPr>
                <w:rFonts w:ascii="Times New Roman" w:hAnsi="Times New Roman" w:cs="Times New Roman"/>
                <w:sz w:val="28"/>
                <w:szCs w:val="28"/>
              </w:rPr>
              <w:t xml:space="preserve">, «Людовик </w:t>
            </w:r>
            <w:r w:rsidR="0078062E" w:rsidRPr="00780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78062E" w:rsidRPr="0078062E">
              <w:rPr>
                <w:rFonts w:ascii="Times New Roman" w:hAnsi="Times New Roman" w:cs="Times New Roman"/>
                <w:sz w:val="28"/>
                <w:szCs w:val="28"/>
              </w:rPr>
              <w:t>», «Рабле», выполнение заданий</w:t>
            </w:r>
          </w:p>
          <w:p w:rsidR="0078062E" w:rsidRDefault="0078062E" w:rsidP="00E3161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Французской академии (</w:t>
            </w:r>
            <w:r w:rsidR="00D40AB6">
              <w:rPr>
                <w:rFonts w:ascii="Times New Roman" w:hAnsi="Times New Roman" w:cs="Times New Roman"/>
                <w:sz w:val="28"/>
                <w:szCs w:val="28"/>
              </w:rPr>
              <w:t>организаторы, цели, работа, современное состояние)</w:t>
            </w:r>
          </w:p>
          <w:p w:rsidR="00D40AB6" w:rsidRPr="0078062E" w:rsidRDefault="00D40AB6" w:rsidP="00E3161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Энциклопедии (история, персоналии) </w:t>
            </w:r>
          </w:p>
          <w:p w:rsidR="008B6682" w:rsidRPr="0078062E" w:rsidRDefault="008B6682" w:rsidP="00E3161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2E">
              <w:rPr>
                <w:rFonts w:ascii="Times New Roman" w:hAnsi="Times New Roman" w:cs="Times New Roman"/>
                <w:sz w:val="28"/>
                <w:szCs w:val="28"/>
              </w:rPr>
              <w:t>Выполнение заключительного тестирования</w:t>
            </w:r>
          </w:p>
        </w:tc>
      </w:tr>
    </w:tbl>
    <w:p w:rsidR="001745CE" w:rsidRDefault="001745CE"/>
    <w:sectPr w:rsidR="001745CE" w:rsidSect="00143A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18" w:rsidRDefault="001D2F18" w:rsidP="00E31617">
      <w:pPr>
        <w:spacing w:after="0" w:line="240" w:lineRule="auto"/>
      </w:pPr>
      <w:r>
        <w:separator/>
      </w:r>
    </w:p>
  </w:endnote>
  <w:endnote w:type="continuationSeparator" w:id="0">
    <w:p w:rsidR="001D2F18" w:rsidRDefault="001D2F18" w:rsidP="00E3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18" w:rsidRDefault="001D2F18" w:rsidP="00E31617">
      <w:pPr>
        <w:spacing w:after="0" w:line="240" w:lineRule="auto"/>
      </w:pPr>
      <w:r>
        <w:separator/>
      </w:r>
    </w:p>
  </w:footnote>
  <w:footnote w:type="continuationSeparator" w:id="0">
    <w:p w:rsidR="001D2F18" w:rsidRDefault="001D2F18" w:rsidP="00E3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17" w:rsidRPr="00E31617" w:rsidRDefault="00E31617" w:rsidP="00E31617">
    <w:pPr>
      <w:pStyle w:val="a7"/>
      <w:jc w:val="center"/>
      <w:rPr>
        <w:b/>
        <w:color w:val="002060"/>
        <w:sz w:val="20"/>
      </w:rPr>
    </w:pPr>
    <w:r w:rsidRPr="00E31617">
      <w:rPr>
        <w:b/>
        <w:color w:val="002060"/>
        <w:sz w:val="20"/>
      </w:rPr>
      <w:t>Содержание лекций и семинаров по дисциплине «История языка» (ТПМК 3 курс)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2024E"/>
    <w:multiLevelType w:val="hybridMultilevel"/>
    <w:tmpl w:val="2FFC4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25ECC"/>
    <w:multiLevelType w:val="hybridMultilevel"/>
    <w:tmpl w:val="2FFC4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C084C"/>
    <w:multiLevelType w:val="hybridMultilevel"/>
    <w:tmpl w:val="FE209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13C8D"/>
    <w:multiLevelType w:val="hybridMultilevel"/>
    <w:tmpl w:val="701A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8F3AF5"/>
    <w:multiLevelType w:val="hybridMultilevel"/>
    <w:tmpl w:val="03789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DC1249"/>
    <w:multiLevelType w:val="hybridMultilevel"/>
    <w:tmpl w:val="63C05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4E5D66"/>
    <w:multiLevelType w:val="hybridMultilevel"/>
    <w:tmpl w:val="9F96E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E0B3B"/>
    <w:multiLevelType w:val="hybridMultilevel"/>
    <w:tmpl w:val="0644D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91"/>
    <w:rsid w:val="000358FF"/>
    <w:rsid w:val="0004148F"/>
    <w:rsid w:val="000475C2"/>
    <w:rsid w:val="00084ABD"/>
    <w:rsid w:val="00143420"/>
    <w:rsid w:val="00143A8C"/>
    <w:rsid w:val="001745CE"/>
    <w:rsid w:val="001B4A6C"/>
    <w:rsid w:val="001D2F18"/>
    <w:rsid w:val="00217D92"/>
    <w:rsid w:val="0025364C"/>
    <w:rsid w:val="002E3099"/>
    <w:rsid w:val="003228FF"/>
    <w:rsid w:val="003312C5"/>
    <w:rsid w:val="00342FA0"/>
    <w:rsid w:val="003714DF"/>
    <w:rsid w:val="003A1B5A"/>
    <w:rsid w:val="00427DC4"/>
    <w:rsid w:val="00440460"/>
    <w:rsid w:val="00457EC9"/>
    <w:rsid w:val="004975D1"/>
    <w:rsid w:val="005C44CF"/>
    <w:rsid w:val="005E354A"/>
    <w:rsid w:val="00642605"/>
    <w:rsid w:val="00660A30"/>
    <w:rsid w:val="0069409B"/>
    <w:rsid w:val="007714FE"/>
    <w:rsid w:val="00776F67"/>
    <w:rsid w:val="0078062E"/>
    <w:rsid w:val="007930A3"/>
    <w:rsid w:val="00794396"/>
    <w:rsid w:val="007F4BDF"/>
    <w:rsid w:val="008570FC"/>
    <w:rsid w:val="00880867"/>
    <w:rsid w:val="008B0EBE"/>
    <w:rsid w:val="008B6682"/>
    <w:rsid w:val="008D2550"/>
    <w:rsid w:val="00900105"/>
    <w:rsid w:val="00946A01"/>
    <w:rsid w:val="009805B2"/>
    <w:rsid w:val="009B7137"/>
    <w:rsid w:val="009C3E67"/>
    <w:rsid w:val="009D6552"/>
    <w:rsid w:val="00A07316"/>
    <w:rsid w:val="00AB2EE2"/>
    <w:rsid w:val="00C17FFB"/>
    <w:rsid w:val="00C45C2D"/>
    <w:rsid w:val="00C957FC"/>
    <w:rsid w:val="00D26891"/>
    <w:rsid w:val="00D36C56"/>
    <w:rsid w:val="00D40AB6"/>
    <w:rsid w:val="00D44C03"/>
    <w:rsid w:val="00D623A5"/>
    <w:rsid w:val="00D643FB"/>
    <w:rsid w:val="00DA0A6F"/>
    <w:rsid w:val="00DA37A0"/>
    <w:rsid w:val="00E078B9"/>
    <w:rsid w:val="00E31617"/>
    <w:rsid w:val="00E843BF"/>
    <w:rsid w:val="00EC5750"/>
    <w:rsid w:val="00EE35C1"/>
    <w:rsid w:val="00F3369C"/>
    <w:rsid w:val="00FA2D1F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1A82-F72F-4155-BBA0-E6DFD8B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B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364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12C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3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617"/>
  </w:style>
  <w:style w:type="paragraph" w:styleId="a9">
    <w:name w:val="footer"/>
    <w:basedOn w:val="a"/>
    <w:link w:val="aa"/>
    <w:uiPriority w:val="99"/>
    <w:unhideWhenUsed/>
    <w:rsid w:val="00E3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ositions.bnf.fr/carolingien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23</cp:revision>
  <dcterms:created xsi:type="dcterms:W3CDTF">2019-01-22T09:12:00Z</dcterms:created>
  <dcterms:modified xsi:type="dcterms:W3CDTF">2019-01-23T07:20:00Z</dcterms:modified>
</cp:coreProperties>
</file>