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 xml:space="preserve">Государственное </w:t>
      </w:r>
      <w:r>
        <w:rPr>
          <w:rFonts w:ascii="Times New Roman" w:hAnsi="Times New Roman"/>
          <w:sz w:val="28"/>
          <w:szCs w:val="28"/>
          <w:lang w:val="ru-RU"/>
        </w:rPr>
        <w:t xml:space="preserve">автономное </w:t>
      </w:r>
      <w:r w:rsidRPr="006346B5">
        <w:rPr>
          <w:rFonts w:ascii="Times New Roman" w:hAnsi="Times New Roman"/>
          <w:sz w:val="28"/>
          <w:szCs w:val="28"/>
          <w:lang w:val="ru-RU"/>
        </w:rPr>
        <w:t>образовательное учреждение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Институт</w:t>
      </w:r>
      <w:r w:rsidR="00A4608C">
        <w:rPr>
          <w:rFonts w:ascii="Times New Roman" w:hAnsi="Times New Roman"/>
          <w:sz w:val="28"/>
          <w:szCs w:val="28"/>
          <w:lang w:val="ru-RU"/>
        </w:rPr>
        <w:t xml:space="preserve"> гуманитарных наук и управления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A4608C">
        <w:rPr>
          <w:rFonts w:ascii="Times New Roman" w:hAnsi="Times New Roman"/>
          <w:sz w:val="28"/>
          <w:szCs w:val="28"/>
          <w:lang w:val="ru-RU"/>
        </w:rPr>
        <w:t>методики обучения филологическим дисциплинам</w:t>
      </w:r>
    </w:p>
    <w:p w:rsidR="003728EB" w:rsidRPr="006346B5" w:rsidRDefault="003728EB" w:rsidP="003728E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46B5">
        <w:rPr>
          <w:rFonts w:ascii="Times New Roman" w:hAnsi="Times New Roman"/>
          <w:b/>
          <w:sz w:val="28"/>
          <w:szCs w:val="28"/>
          <w:lang w:val="ru-RU"/>
        </w:rPr>
        <w:t>ФОНД ОЦЕНОЧНЫХ СРЕДСТВ</w:t>
      </w: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ТЕКУЩЕГО КОНТРОЛЯ УСПЕВАЕМОСТИ/ПРОМЕЖУТОЧНОЙ АТТЕСТАЦИИ </w:t>
      </w:r>
      <w:proofErr w:type="gramStart"/>
      <w:r w:rsidRPr="00F93560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 ПО ДИСЦИПЛИНЕ</w:t>
      </w:r>
    </w:p>
    <w:p w:rsidR="003728EB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>«</w:t>
      </w:r>
      <w:r w:rsidR="00A4608C">
        <w:rPr>
          <w:rFonts w:ascii="Times New Roman" w:hAnsi="Times New Roman"/>
          <w:b/>
          <w:sz w:val="28"/>
          <w:szCs w:val="28"/>
          <w:lang w:val="ru-RU"/>
        </w:rPr>
        <w:t>Интерактивные технологии в филологическом образовании</w:t>
      </w:r>
      <w:r w:rsidRPr="00F9356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>Направление подготовки</w:t>
      </w:r>
    </w:p>
    <w:p w:rsidR="003728EB" w:rsidRPr="00A4608C" w:rsidRDefault="00A4608C" w:rsidP="003728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45.04.01 Филология</w:t>
      </w:r>
    </w:p>
    <w:p w:rsidR="003728EB" w:rsidRPr="00F93560" w:rsidRDefault="003728EB" w:rsidP="003728E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>Профиль подготовки</w:t>
      </w:r>
    </w:p>
    <w:p w:rsidR="003728EB" w:rsidRPr="00A4608C" w:rsidRDefault="00C268D0" w:rsidP="003728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Современные стратегии обучения филологическим дисциплинам в общем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профессиональном образовании</w:t>
      </w: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Default="003728EB" w:rsidP="003728EB">
      <w:pPr>
        <w:rPr>
          <w:rFonts w:ascii="Times New Roman" w:hAnsi="Times New Roman"/>
          <w:lang w:val="ru-RU"/>
        </w:rPr>
      </w:pPr>
    </w:p>
    <w:p w:rsidR="00A4608C" w:rsidRDefault="00A4608C" w:rsidP="003728EB">
      <w:pPr>
        <w:rPr>
          <w:rFonts w:ascii="Times New Roman" w:hAnsi="Times New Roman"/>
          <w:lang w:val="ru-RU"/>
        </w:rPr>
      </w:pPr>
    </w:p>
    <w:p w:rsidR="00A4608C" w:rsidRDefault="00A4608C" w:rsidP="003728EB">
      <w:pPr>
        <w:rPr>
          <w:rFonts w:ascii="Times New Roman" w:hAnsi="Times New Roman"/>
          <w:lang w:val="ru-RU"/>
        </w:rPr>
      </w:pPr>
    </w:p>
    <w:p w:rsidR="00A4608C" w:rsidRDefault="00A4608C" w:rsidP="003728EB">
      <w:pPr>
        <w:rPr>
          <w:rFonts w:ascii="Times New Roman" w:hAnsi="Times New Roman"/>
          <w:lang w:val="ru-RU"/>
        </w:rPr>
      </w:pPr>
    </w:p>
    <w:p w:rsidR="00A4608C" w:rsidRPr="00F93560" w:rsidRDefault="00A4608C" w:rsidP="003728EB">
      <w:pPr>
        <w:rPr>
          <w:rFonts w:ascii="Times New Roman" w:hAnsi="Times New Roman"/>
          <w:lang w:val="ru-RU"/>
        </w:rPr>
      </w:pP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Pr="00DD7FCE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FCE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3728EB" w:rsidRPr="00DD7FCE" w:rsidRDefault="00C268D0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2017</w:t>
      </w:r>
    </w:p>
    <w:p w:rsidR="003728EB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3728EB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  <w:sectPr w:rsidR="003728EB" w:rsidSect="006E2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8EB" w:rsidRPr="002E0A30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</w:pPr>
      <w:r w:rsidRPr="002E0A30">
        <w:rPr>
          <w:rFonts w:ascii="Times New Roman" w:hAnsi="Times New Roman"/>
          <w:b/>
          <w:sz w:val="24"/>
          <w:szCs w:val="24"/>
          <w:lang w:val="ru-RU"/>
        </w:rPr>
        <w:lastRenderedPageBreak/>
        <w:t>1.Паспорт фонда оценочных средств по дисциплине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E0A30">
        <w:rPr>
          <w:rFonts w:ascii="Times New Roman" w:hAnsi="Times New Roman"/>
          <w:b/>
          <w:sz w:val="24"/>
          <w:szCs w:val="24"/>
          <w:lang w:val="ru-RU"/>
        </w:rPr>
        <w:t>«</w:t>
      </w:r>
      <w:r w:rsidR="00A4608C">
        <w:rPr>
          <w:rFonts w:ascii="Times New Roman" w:hAnsi="Times New Roman"/>
          <w:b/>
          <w:sz w:val="24"/>
          <w:szCs w:val="24"/>
          <w:lang w:val="ru-RU"/>
        </w:rPr>
        <w:t>Интерактивные технологии в филологическом образовании</w:t>
      </w:r>
      <w:r w:rsidRPr="002E0A30"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835"/>
        <w:gridCol w:w="2268"/>
        <w:gridCol w:w="2268"/>
        <w:gridCol w:w="2126"/>
        <w:gridCol w:w="2551"/>
      </w:tblGrid>
      <w:tr w:rsidR="003728EB" w:rsidRPr="00A8427F" w:rsidTr="000565B7">
        <w:tc>
          <w:tcPr>
            <w:tcW w:w="2411" w:type="dxa"/>
            <w:vAlign w:val="center"/>
          </w:tcPr>
          <w:p w:rsidR="003728EB" w:rsidRPr="002E0A30" w:rsidRDefault="003728EB" w:rsidP="00A4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трудового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3728EB" w:rsidRPr="00A8427F" w:rsidRDefault="003728EB" w:rsidP="00A4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Соответствующие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2E0A30" w:rsidRDefault="003728EB" w:rsidP="00A4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A8427F" w:rsidRDefault="003728EB" w:rsidP="00056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42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</w:p>
          <w:p w:rsidR="003728EB" w:rsidRPr="00A8427F" w:rsidRDefault="003728EB" w:rsidP="00A460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2126" w:type="dxa"/>
            <w:vAlign w:val="center"/>
          </w:tcPr>
          <w:p w:rsidR="003728EB" w:rsidRPr="00A8427F" w:rsidRDefault="003728EB" w:rsidP="00056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28EB" w:rsidRPr="00A8427F" w:rsidRDefault="003728EB" w:rsidP="00A460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3728EB" w:rsidRPr="00A8427F" w:rsidRDefault="003728EB" w:rsidP="000565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Оценочные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CD6DD5" w:rsidRPr="00A4608C" w:rsidTr="000565B7">
        <w:tc>
          <w:tcPr>
            <w:tcW w:w="2411" w:type="dxa"/>
          </w:tcPr>
          <w:p w:rsidR="00CD6DD5" w:rsidRPr="00A4608C" w:rsidRDefault="00CD6DD5" w:rsidP="00A46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0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  <w:p w:rsidR="00CD6DD5" w:rsidRDefault="00CD6DD5" w:rsidP="00A46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AF2E12" w:rsidRDefault="00CD6DD5" w:rsidP="00A46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E12">
              <w:rPr>
                <w:rFonts w:ascii="Times New Roman" w:hAnsi="Times New Roman"/>
                <w:sz w:val="24"/>
                <w:szCs w:val="24"/>
                <w:lang w:val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CD6DD5" w:rsidRDefault="00CD6DD5" w:rsidP="00A46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AF2E12" w:rsidRDefault="00CD6DD5" w:rsidP="00A4608C">
            <w:pPr>
              <w:rPr>
                <w:rFonts w:ascii="Times New Roman" w:hAnsi="Times New Roman"/>
                <w:lang w:val="ru-RU"/>
              </w:rPr>
            </w:pPr>
            <w:r w:rsidRPr="00AF2E12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835" w:type="dxa"/>
          </w:tcPr>
          <w:p w:rsidR="00CD6DD5" w:rsidRPr="00A4608C" w:rsidRDefault="00CD6DD5" w:rsidP="00461D6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460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Владеет навыками подготовки учебно-методических материалов по отдельным филологическим дисциплинам (ПК-7)</w:t>
            </w:r>
          </w:p>
          <w:p w:rsidR="00CD6DD5" w:rsidRPr="00A4608C" w:rsidRDefault="00CD6DD5" w:rsidP="00461D6A">
            <w:pPr>
              <w:shd w:val="clear" w:color="auto" w:fill="FFFFFF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8" w:type="dxa"/>
          </w:tcPr>
          <w:p w:rsidR="00CD6DD5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14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методические модели, методики, технологии и приемы обучения, тенденции и направления развития образования в мире</w:t>
            </w:r>
          </w:p>
          <w:p w:rsidR="00CD6DD5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14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 методические модели, методики, технологии и приемы обучения, тенденции и направления развития образования в мире</w:t>
            </w:r>
          </w:p>
          <w:p w:rsidR="00CD6DD5" w:rsidRPr="00922142" w:rsidRDefault="00CD6DD5" w:rsidP="000565B7">
            <w:pPr>
              <w:rPr>
                <w:rFonts w:ascii="Times New Roman" w:hAnsi="Times New Roman"/>
                <w:lang w:val="ru-RU"/>
              </w:rPr>
            </w:pPr>
            <w:r w:rsidRPr="0092214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различными методиками, технологиями и 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приемами обучения филологическим дисциплинам</w:t>
            </w:r>
          </w:p>
        </w:tc>
        <w:tc>
          <w:tcPr>
            <w:tcW w:w="2268" w:type="dxa"/>
          </w:tcPr>
          <w:p w:rsidR="00CD6DD5" w:rsidRPr="00D17C3A" w:rsidRDefault="00CD6DD5" w:rsidP="00D17C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 технологии на уроках как основа эффективной преподавательской деятельности филолога. Понятие о технологии. Условия успешного моделирования учебного занятия.</w:t>
            </w:r>
          </w:p>
          <w:p w:rsidR="00CD6DD5" w:rsidRPr="00D17C3A" w:rsidRDefault="00CD6DD5" w:rsidP="00D17C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характеристика умений как результата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филологическим дисциплинам. Виды умений, формируемых в обучении (предметные,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эвристические, творческие, логические, типовые и др.).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Методика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определения наборов знаний, умений и навыков как результатов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Pr="00D17C3A" w:rsidRDefault="00CD6DD5" w:rsidP="00D17C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 знаний по учебной дисциплине и методика их моделирования (содержательная и формальная). Методика определения базовых и дополнительных знаний по учебной дисциплине. Формирование базовых компетенций по изучаемой дисциплине. Методические условия для формирования компетенций обучающихся. Структурирование знаний по дисциплине.</w:t>
            </w:r>
          </w:p>
          <w:p w:rsidR="00CD6DD5" w:rsidRPr="00D17C3A" w:rsidRDefault="00CD6DD5" w:rsidP="00D17C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4.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Образовательный процесс и его компоненты. Планирование, консультирование, организация деятельности, оценивание  как этапы учебного занятия.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Методика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модели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CD6DD5" w:rsidRPr="00F85E90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t>1) разработка и защита интерактивного задания;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CD6DD5" w:rsidRPr="00A4608C" w:rsidTr="000565B7">
        <w:tc>
          <w:tcPr>
            <w:tcW w:w="2411" w:type="dxa"/>
          </w:tcPr>
          <w:p w:rsidR="00CD6DD5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CD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Планирование и проведение учебных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Pr="00AF2E12" w:rsidRDefault="00CD6DD5" w:rsidP="000565B7">
            <w:pPr>
              <w:rPr>
                <w:rFonts w:ascii="Times New Roman" w:hAnsi="Times New Roman"/>
                <w:lang w:val="ru-RU"/>
              </w:rPr>
            </w:pPr>
            <w:r w:rsidRPr="00AF2E1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олимпиад, конференций, турниров лингвистических игр в школе и др.</w:t>
            </w:r>
          </w:p>
        </w:tc>
        <w:tc>
          <w:tcPr>
            <w:tcW w:w="2835" w:type="dxa"/>
          </w:tcPr>
          <w:p w:rsidR="00CD6DD5" w:rsidRPr="00A4608C" w:rsidRDefault="00CD6DD5" w:rsidP="00041CD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A4608C">
              <w:rPr>
                <w:rFonts w:ascii="Times New Roman" w:hAnsi="Times New Roman"/>
                <w:lang w:val="ru-RU"/>
              </w:rPr>
              <w:t>Готов к планированию и осуществлению публичных выступлений с применением навыков ораторского искусства (ПК-11)</w:t>
            </w:r>
          </w:p>
          <w:p w:rsidR="00CD6DD5" w:rsidRPr="00A4608C" w:rsidRDefault="00CD6DD5" w:rsidP="000565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CD6DD5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68D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C268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законы риторики</w:t>
            </w:r>
            <w:r w:rsidRPr="00C268D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Pr="00C268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D6DD5" w:rsidRPr="00922142" w:rsidRDefault="00CD6DD5" w:rsidP="009221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14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планирование публичных выступлений с применением навыков ораторского искусства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2214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публичных выступлений с применением 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знаний в области риторики  </w:t>
            </w:r>
          </w:p>
        </w:tc>
        <w:tc>
          <w:tcPr>
            <w:tcW w:w="2268" w:type="dxa"/>
          </w:tcPr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 технологии на уроках как основа эффективной преподавательской деятельности филолога. Понятие о технологии. Условия успешного моделирования учебного занятия.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характеристика умений как результата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филологическим дисциплинам. Виды умений,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формируемых в обучении (предметные,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эвристические, творческие, логические, типовые и др.).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Методика определения наборов знаний, умений и навыков как результатов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Характеристики знаний по учебной дисциплине и методика их моделирования (содержательная и формальная). Методика определения базовых и дополнительных знаний по учебной дисциплине. Формирование базовых компетенций по изучаемой дисциплине.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Методические условия для формирования компетенций обучающихся. Структурирование знаний по дисциплине.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Образовательный процесс и его компоненты. Планирование, консультирование, организация деятельности, оценивание  как этапы учебного занятия.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Методика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модели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CD6DD5" w:rsidRPr="00F85E90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t>1) разработка и защита интерактивного задания;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CD6DD5" w:rsidRPr="00A4608C" w:rsidTr="000565B7">
        <w:tc>
          <w:tcPr>
            <w:tcW w:w="2411" w:type="dxa"/>
          </w:tcPr>
          <w:p w:rsidR="00CD6DD5" w:rsidRDefault="00CD6DD5" w:rsidP="00AF2E12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и применение психолого-педагогических технологий (в том числе инклюзивных), необходимых для адресной работы с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аутисты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гиперактивностью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D6DD5" w:rsidRDefault="00CD6DD5" w:rsidP="00AF2E12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D6DD5" w:rsidRDefault="00CD6DD5" w:rsidP="00AF2E12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 xml:space="preserve">Освоение и адекватное применение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специальных технологий и методов, позволяющих проводить коррекционно-развивающую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DD5" w:rsidRDefault="00CD6DD5" w:rsidP="00AF2E12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D6DD5" w:rsidRPr="00A4608C" w:rsidRDefault="00CD6DD5" w:rsidP="00AF2E12">
            <w:pPr>
              <w:pStyle w:val="a6"/>
              <w:ind w:left="34"/>
              <w:rPr>
                <w:rFonts w:ascii="Times New Roman" w:hAnsi="Times New Roman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модификация 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планировани</w:t>
            </w:r>
            <w:proofErr w:type="spellEnd"/>
          </w:p>
        </w:tc>
        <w:tc>
          <w:tcPr>
            <w:tcW w:w="2835" w:type="dxa"/>
          </w:tcPr>
          <w:p w:rsidR="00CD6DD5" w:rsidRPr="00A4608C" w:rsidRDefault="00CD6DD5" w:rsidP="00041CD0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3"/>
                <w:lang w:val="ru-RU"/>
              </w:rPr>
            </w:pPr>
            <w:r w:rsidRPr="00A4608C">
              <w:rPr>
                <w:rFonts w:ascii="Times New Roman" w:hAnsi="Times New Roman"/>
                <w:bCs/>
                <w:spacing w:val="-3"/>
                <w:lang w:val="ru-RU"/>
              </w:rPr>
              <w:lastRenderedPageBreak/>
              <w:t xml:space="preserve">Умение выстраивать прогностические сценарии и модели развития коммуникативных и </w:t>
            </w:r>
            <w:proofErr w:type="spellStart"/>
            <w:r w:rsidRPr="00A4608C">
              <w:rPr>
                <w:rFonts w:ascii="Times New Roman" w:hAnsi="Times New Roman"/>
                <w:bCs/>
                <w:spacing w:val="-3"/>
                <w:lang w:val="ru-RU"/>
              </w:rPr>
              <w:t>социокультурных</w:t>
            </w:r>
            <w:proofErr w:type="spellEnd"/>
            <w:r w:rsidRPr="00A4608C">
              <w:rPr>
                <w:rFonts w:ascii="Times New Roman" w:hAnsi="Times New Roman"/>
                <w:bCs/>
                <w:spacing w:val="-3"/>
                <w:lang w:val="ru-RU"/>
              </w:rPr>
              <w:t xml:space="preserve"> ситуаций (ПК-13)</w:t>
            </w:r>
          </w:p>
          <w:p w:rsidR="00CD6DD5" w:rsidRPr="00A4608C" w:rsidRDefault="00CD6DD5" w:rsidP="000565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CD6DD5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14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методологию выстраивания прогностических сценариев и моделей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14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анализировать коммуникативные 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 </w:t>
            </w:r>
            <w:proofErr w:type="spellStart"/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ситуации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D6DD5" w:rsidRPr="00922142" w:rsidRDefault="00CD6DD5" w:rsidP="000565B7">
            <w:pPr>
              <w:rPr>
                <w:rFonts w:ascii="Times New Roman" w:hAnsi="Times New Roman"/>
                <w:lang w:val="ru-RU"/>
              </w:rPr>
            </w:pPr>
            <w:r w:rsidRPr="0092214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22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применения прогностических сценариев и моделей в различных коммуникатив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ситуациях.</w:t>
            </w:r>
          </w:p>
        </w:tc>
        <w:tc>
          <w:tcPr>
            <w:tcW w:w="2268" w:type="dxa"/>
          </w:tcPr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Интерактивные технологии на уроках как основа эффективной преподавательской деятельности филолога. Понятие о технологии. Условия успешного моделирования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учебного занятия.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характеристика умений как результата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филологическим дисциплинам. Виды умений, формируемых в обучении (предметные,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эвристические, творческие, логические, типовые и др.).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Методика определения наборов знаний, умений и навыков как результатов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Характеристики знаний по учебной дисциплине и методика их моделирования (содержательная и формальная). Методика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определения базовых и дополнительных знаний по учебной дисциплине. Формирование базовых компетенций по изучаемой дисциплине. Методические условия для формирования компетенций обучающихся. Структурирование знаний по дисциплине.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Образовательный процесс и его компоненты. Планирование, консультирование, организация деятельности, оценивание  как этапы учебного занятия.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Методика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модели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CD6DD5" w:rsidRPr="00F85E90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1) разработка и защита интерактивного задания;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разработка и защита информационно-коммуникационного образовательного </w:t>
            </w: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пространства дисциплины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CD6DD5" w:rsidRPr="00A4608C" w:rsidTr="000565B7">
        <w:tc>
          <w:tcPr>
            <w:tcW w:w="2411" w:type="dxa"/>
          </w:tcPr>
          <w:p w:rsidR="00CD6DD5" w:rsidRPr="00AF2E12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E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навыков, связанных с информационно-коммуникационными технологиями</w:t>
            </w:r>
          </w:p>
        </w:tc>
        <w:tc>
          <w:tcPr>
            <w:tcW w:w="2835" w:type="dxa"/>
          </w:tcPr>
          <w:p w:rsidR="00CD6DD5" w:rsidRPr="00A4608C" w:rsidRDefault="00CD6DD5" w:rsidP="00041CD0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3"/>
                <w:lang w:val="ru-RU"/>
              </w:rPr>
            </w:pPr>
            <w:r w:rsidRPr="00A4608C">
              <w:rPr>
                <w:rFonts w:ascii="Times New Roman" w:hAnsi="Times New Roman"/>
                <w:bCs/>
                <w:spacing w:val="-3"/>
                <w:lang w:val="ru-RU"/>
              </w:rPr>
              <w:t>Умеет планировать комплексное информационное воздействие и осуществлять руководство им (ПК-15)</w:t>
            </w:r>
          </w:p>
          <w:p w:rsidR="00CD6DD5" w:rsidRPr="00A4608C" w:rsidRDefault="00CD6DD5" w:rsidP="000565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CD6DD5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268B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19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приемы комплексного информационного воздействия и руководства 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268B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19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формулировать цели и задачи комплексного информационного воздействия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Pr="0019268B" w:rsidRDefault="00CD6DD5" w:rsidP="000565B7">
            <w:pPr>
              <w:rPr>
                <w:rFonts w:ascii="Times New Roman" w:hAnsi="Times New Roman"/>
                <w:lang w:val="ru-RU"/>
              </w:rPr>
            </w:pPr>
            <w:r w:rsidRPr="0019268B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19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руководства комплексного информационного воздействия  </w:t>
            </w:r>
          </w:p>
        </w:tc>
        <w:tc>
          <w:tcPr>
            <w:tcW w:w="2268" w:type="dxa"/>
          </w:tcPr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 технологии на уроках как основа эффективной преподавательской деятельности филолога. Понятие о технологии. Условия успешного моделирования учебного занятия.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характеристика умений как результата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филологическим дисциплинам. Виды умений, формируемых в обучении (предметные,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эвристические, творческие, логические, типовые и др.).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Методика определения наборов знаний,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умений и навыков как результатов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 знаний по учебной дисциплине и методика их моделирования (содержательная и формальная). Методика определения базовых и дополнительных знаний по учебной дисциплине. Формирование базовых компетенций по изучаемой дисциплине. Методические условия для формирования компетенций обучающихся. Структурирование знаний по дисциплине.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Образовательный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процесс и его компоненты. Планирование, консультирование, организация деятельности, оценивание  как этапы учебного занятия.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Методика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модели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CD6DD5" w:rsidRPr="00F85E90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t>1) разработка и защита интерактивного задания;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CD6DD5" w:rsidRPr="00A4608C" w:rsidTr="000565B7">
        <w:tc>
          <w:tcPr>
            <w:tcW w:w="2411" w:type="dxa"/>
          </w:tcPr>
          <w:p w:rsidR="00CD6DD5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CD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Планирование и проведение учебных занятий</w:t>
            </w:r>
          </w:p>
          <w:p w:rsidR="00CD6DD5" w:rsidRPr="00041CD0" w:rsidRDefault="00CD6DD5" w:rsidP="00AF2E12">
            <w:pPr>
              <w:pStyle w:val="a6"/>
              <w:ind w:left="34"/>
              <w:rPr>
                <w:rFonts w:ascii="Times New Roman" w:hAnsi="Times New Roman"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аутисты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гиперактивностью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2835" w:type="dxa"/>
          </w:tcPr>
          <w:p w:rsidR="00CD6DD5" w:rsidRPr="00A4608C" w:rsidRDefault="00CD6DD5" w:rsidP="00041CD0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3"/>
                <w:lang w:val="ru-RU"/>
              </w:rPr>
            </w:pPr>
            <w:r w:rsidRPr="00A4608C">
              <w:rPr>
                <w:rFonts w:ascii="Times New Roman" w:hAnsi="Times New Roman"/>
                <w:bCs/>
                <w:lang w:val="ru-RU"/>
              </w:rPr>
              <w:lastRenderedPageBreak/>
              <w:t xml:space="preserve">Владеет навыками организации </w:t>
            </w:r>
            <w:r w:rsidRPr="00A4608C">
              <w:rPr>
                <w:rFonts w:ascii="Times New Roman" w:hAnsi="Times New Roman"/>
                <w:bCs/>
                <w:spacing w:val="-3"/>
                <w:lang w:val="ru-RU"/>
              </w:rPr>
              <w:t xml:space="preserve">и проведения учебных занятий и практик, </w:t>
            </w:r>
            <w:r w:rsidRPr="00A4608C">
              <w:rPr>
                <w:rFonts w:ascii="Times New Roman" w:hAnsi="Times New Roman"/>
                <w:bCs/>
                <w:lang w:val="ru-RU"/>
              </w:rPr>
              <w:t>семинаров, научных дискуссий и конференций</w:t>
            </w:r>
            <w:r w:rsidRPr="00A4608C">
              <w:rPr>
                <w:rFonts w:ascii="Times New Roman" w:hAnsi="Times New Roman"/>
                <w:bCs/>
                <w:spacing w:val="-3"/>
                <w:lang w:val="ru-RU"/>
              </w:rPr>
              <w:t xml:space="preserve"> (ПК-16)</w:t>
            </w:r>
          </w:p>
          <w:p w:rsidR="00CD6DD5" w:rsidRPr="00A4608C" w:rsidRDefault="00CD6DD5" w:rsidP="000565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CD6DD5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268B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19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методологию выстраивания организационного процесса проведения учебных занятий и практик, семинаров, научных дискуссий и конференций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Default="00CD6DD5" w:rsidP="00056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268B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19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организовывать и проводить учебные занятия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Pr="0019268B" w:rsidRDefault="00CD6DD5" w:rsidP="000565B7">
            <w:pPr>
              <w:rPr>
                <w:rFonts w:ascii="Times New Roman" w:hAnsi="Times New Roman"/>
                <w:lang w:val="ru-RU"/>
              </w:rPr>
            </w:pPr>
            <w:r w:rsidRPr="0019268B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19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методами и </w:t>
            </w:r>
            <w:r w:rsidRPr="001926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приемами организации проведения  учебных практик, семинаров, научных дискуссий и конференций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 технологии на уроках как основа эффективной преподавательской деятельности филолога. Понятие о технологии. Условия успешного моделирования учебного занятия.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характеристика умений как результата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филологическим дисциплинам. Виды умений, формируемых в обучении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(предметные,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эвристические, творческие, логические, типовые и др.).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Методика определения наборов знаний, умений и навыков как результатов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Характеристики знаний по учебной дисциплине и методика их моделирования (содержательная и формальная). Методика определения базовых и дополнительных знаний по учебной дисциплине. Формирование базовых компетенций по изучаемой дисциплине. Методические условия для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формирования компетенций обучающихся. Структурирование знаний по дисциплине.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Образовательный процесс и его компоненты. Планирование, консультирование, организация деятельности, оценивание  как этапы учебного занятия.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Методика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модели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CD6DD5" w:rsidRPr="00F85E90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t>1) разработка и защита интерактивного задания;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CD6DD5" w:rsidRPr="00A4608C" w:rsidTr="000565B7">
        <w:tc>
          <w:tcPr>
            <w:tcW w:w="2411" w:type="dxa"/>
          </w:tcPr>
          <w:p w:rsidR="00CD6DD5" w:rsidRDefault="00CD6DD5" w:rsidP="00AF2E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E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установки </w:t>
            </w:r>
            <w:proofErr w:type="gramStart"/>
            <w:r w:rsidRPr="00AF2E1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F2E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коммуникацию в максимально широком контексте, в том числе в гипермедиа-формате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Pr="00AF2E12" w:rsidRDefault="00CD6DD5" w:rsidP="00AF2E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E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у </w:t>
            </w:r>
            <w:r w:rsidRPr="00AF2E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  <w:p w:rsidR="00CD6DD5" w:rsidRPr="00AF2E12" w:rsidRDefault="00CD6DD5" w:rsidP="00AF2E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E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D6DD5" w:rsidRPr="00A4608C" w:rsidRDefault="00CD6DD5" w:rsidP="000565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CD6DD5" w:rsidRPr="00A4608C" w:rsidRDefault="00CD6DD5" w:rsidP="000565B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4608C">
              <w:rPr>
                <w:rFonts w:ascii="Times New Roman" w:hAnsi="Times New Roman"/>
                <w:lang w:val="ru-RU"/>
              </w:rPr>
              <w:lastRenderedPageBreak/>
              <w:t>Способен</w:t>
            </w:r>
            <w:proofErr w:type="gramEnd"/>
            <w:r w:rsidRPr="00A4608C">
              <w:rPr>
                <w:rFonts w:ascii="Times New Roman" w:hAnsi="Times New Roman"/>
                <w:lang w:val="ru-RU"/>
              </w:rPr>
              <w:t xml:space="preserve"> применять современные методы исследований в области информационных технологий в гуманитарных науках (СК-1)</w:t>
            </w:r>
          </w:p>
        </w:tc>
        <w:tc>
          <w:tcPr>
            <w:tcW w:w="2268" w:type="dxa"/>
          </w:tcPr>
          <w:p w:rsidR="00CD6DD5" w:rsidRPr="00A4608C" w:rsidRDefault="00CD6DD5" w:rsidP="000565B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 технологии на уроках как основа эффективной преподавательской деятельности филолога. Понятие о технологии. Условия успешного моделирования учебного занятия.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Общая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характеристика умений как результата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филологическим дисциплинам. Виды умений, формируемых в обучении (предметные,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эвристические, творческие, логические, типовые и др.).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Методика определения наборов знаний, умений и навыков как результатов </w:t>
            </w:r>
            <w:proofErr w:type="gramStart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Характеристики знаний по учебной дисциплине и методика их моделирования (содержательная и формальная). Методика определения базовых и дополнительных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знаний по учебной дисциплине. Формирование базовых компетенций по изучаемой дисциплине. Методические условия для формирования компетенций обучающихся. Структурирование знаний по дисциплине.</w:t>
            </w:r>
          </w:p>
          <w:p w:rsidR="00CD6DD5" w:rsidRPr="00D17C3A" w:rsidRDefault="00CD6DD5" w:rsidP="00461D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D17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Образовательный процесс и его компоненты. Планирование, консультирование, организация деятельности, оценивание  как этапы учебного занятия.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Методика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модели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C3A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D17C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CD6DD5" w:rsidRPr="00F85E90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1) разработка и защита интерактивного задания;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E90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CD6DD5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6DD5" w:rsidRPr="00DA3398" w:rsidRDefault="00CD6DD5" w:rsidP="00461D6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</w:tbl>
    <w:p w:rsidR="00A4608C" w:rsidRDefault="00A4608C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D6DD5" w:rsidRDefault="00CD6DD5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D6DD5" w:rsidRDefault="00CD6DD5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91C69" w:rsidRDefault="00B91C69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  <w:sectPr w:rsidR="00B91C69" w:rsidSect="00CD6D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28EB" w:rsidRPr="006346B5" w:rsidRDefault="003728EB" w:rsidP="003728E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A5B0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2. Оценочные средства для проведения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текущего контроля успеваемости и 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промежуточной </w:t>
      </w:r>
      <w:proofErr w:type="gramStart"/>
      <w:r w:rsidRPr="00FA5B0C">
        <w:rPr>
          <w:rFonts w:ascii="Times New Roman" w:hAnsi="Times New Roman"/>
          <w:b/>
          <w:sz w:val="24"/>
          <w:szCs w:val="24"/>
          <w:lang w:val="ru-RU"/>
        </w:rPr>
        <w:t>аттестации</w:t>
      </w:r>
      <w:proofErr w:type="gramEnd"/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обучающихся по </w:t>
      </w:r>
      <w:r>
        <w:rPr>
          <w:rFonts w:ascii="Times New Roman" w:hAnsi="Times New Roman"/>
          <w:b/>
          <w:sz w:val="24"/>
          <w:szCs w:val="24"/>
          <w:lang w:val="ru-RU"/>
        </w:rPr>
        <w:t>дисциплине</w:t>
      </w:r>
      <w:r w:rsidRPr="00FA5B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>(комплекты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заданий для оценки </w:t>
      </w:r>
      <w:proofErr w:type="spellStart"/>
      <w:r w:rsidRPr="00FA5B0C">
        <w:rPr>
          <w:rFonts w:ascii="Times New Roman" w:hAnsi="Times New Roman"/>
          <w:b/>
          <w:sz w:val="24"/>
          <w:szCs w:val="24"/>
          <w:lang w:val="ru-RU"/>
        </w:rPr>
        <w:t>сформированности</w:t>
      </w:r>
      <w:proofErr w:type="spellEnd"/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компетенций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со шкалой оценивания)</w:t>
      </w:r>
    </w:p>
    <w:p w:rsidR="003728EB" w:rsidRDefault="003728EB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D6DD5" w:rsidRPr="0014279E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4279E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CD6DD5" w:rsidRPr="0014279E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14279E">
        <w:rPr>
          <w:rFonts w:ascii="Times New Roman" w:hAnsi="Times New Roman"/>
          <w:b/>
          <w:sz w:val="24"/>
          <w:szCs w:val="24"/>
          <w:lang w:val="ru-RU"/>
        </w:rPr>
        <w:t>используемые при оценивании интерактивного задания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3776"/>
        <w:gridCol w:w="3382"/>
      </w:tblGrid>
      <w:tr w:rsidR="00CD6DD5" w:rsidRPr="00604906" w:rsidTr="00CD6DD5">
        <w:tc>
          <w:tcPr>
            <w:tcW w:w="3440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490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CD6DD5" w:rsidRPr="00604906" w:rsidTr="00CD6DD5">
        <w:tc>
          <w:tcPr>
            <w:tcW w:w="34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разработать учебные материалы с помощью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учитывать специфику и диапазон применения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D6DD5" w:rsidRPr="00604906" w:rsidTr="00CD6DD5">
        <w:tc>
          <w:tcPr>
            <w:tcW w:w="3440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представить разработку (обосновать выбор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логику соотношения структуры и содержания материала, пути использования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интерактивные доски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SMART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Promethean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соответствующим программным обеспечением;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коллективном обсуждении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D6DD5" w:rsidRPr="00604906" w:rsidTr="00CD6DD5">
        <w:tc>
          <w:tcPr>
            <w:tcW w:w="3440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D6DD5" w:rsidRPr="00DA3398" w:rsidTr="00CD6DD5">
        <w:tc>
          <w:tcPr>
            <w:tcW w:w="9180" w:type="dxa"/>
            <w:gridSpan w:val="2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103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мин./максимум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:rsidR="00CD6DD5" w:rsidRPr="00604906" w:rsidRDefault="00CD6DD5" w:rsidP="00CD6D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DD5" w:rsidRPr="00604906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4906">
        <w:rPr>
          <w:rFonts w:ascii="Times New Roman" w:hAnsi="Times New Roman"/>
          <w:b/>
          <w:sz w:val="24"/>
          <w:szCs w:val="24"/>
          <w:lang w:val="ru-RU"/>
        </w:rPr>
        <w:t>Критерии и показатели, используемые при оценивании</w:t>
      </w:r>
    </w:p>
    <w:p w:rsidR="00CD6DD5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4906">
        <w:rPr>
          <w:rFonts w:ascii="Times New Roman" w:hAnsi="Times New Roman"/>
          <w:b/>
          <w:sz w:val="24"/>
          <w:szCs w:val="24"/>
          <w:lang w:val="ru-RU"/>
        </w:rPr>
        <w:t>информационно-коммуникационного образовательного пространства</w:t>
      </w:r>
    </w:p>
    <w:p w:rsidR="00CD6DD5" w:rsidRPr="00604906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3870"/>
        <w:gridCol w:w="3332"/>
      </w:tblGrid>
      <w:tr w:rsidR="00CD6DD5" w:rsidRPr="00DA3398" w:rsidTr="00CD6DD5">
        <w:tc>
          <w:tcPr>
            <w:tcW w:w="3408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A339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 w:rsidRPr="00DA33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5772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339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33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CD6DD5" w:rsidRPr="000F61E8" w:rsidTr="00CD6DD5">
        <w:tc>
          <w:tcPr>
            <w:tcW w:w="3408" w:type="dxa"/>
          </w:tcPr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</w:tc>
        <w:tc>
          <w:tcPr>
            <w:tcW w:w="5772" w:type="dxa"/>
          </w:tcPr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учитывать специфику и диапазон применения </w:t>
            </w:r>
            <w:proofErr w:type="spellStart"/>
            <w:proofErr w:type="gramStart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Интернет-технологий</w:t>
            </w:r>
            <w:proofErr w:type="spellEnd"/>
            <w:proofErr w:type="gramEnd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разработке информационно-коммуникационного образовательного пространства;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разработать информационно-коммуникационное образовательное пространство учебной дисциплины с помощью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спроектировать логику его использования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– 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умение комплексного моделирования логических блоков информационно-коммуникационного образовательного пространства (</w:t>
            </w:r>
            <w:proofErr w:type="gramStart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организационный</w:t>
            </w:r>
            <w:proofErr w:type="gramEnd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, учебный, методический и информационный) в соответствии со спецификой учебной дисциплины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CD6DD5" w:rsidRPr="000F61E8" w:rsidTr="00CD6DD5">
        <w:tc>
          <w:tcPr>
            <w:tcW w:w="3408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lastRenderedPageBreak/>
              <w:t>Защита</w:t>
            </w:r>
            <w:proofErr w:type="spellEnd"/>
          </w:p>
        </w:tc>
        <w:tc>
          <w:tcPr>
            <w:tcW w:w="5772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представить разработку (обосновать выбор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логику структуры и использования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умение использовать интерактивные доски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SMART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Promethean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соответствующим программным обеспечением;</w:t>
            </w:r>
          </w:p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коллективном обсуждении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D6DD5" w:rsidRPr="00604906" w:rsidTr="00CD6DD5">
        <w:tc>
          <w:tcPr>
            <w:tcW w:w="3408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772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D6DD5" w:rsidRPr="00604906" w:rsidTr="00CD6DD5">
        <w:tc>
          <w:tcPr>
            <w:tcW w:w="9180" w:type="dxa"/>
            <w:gridSpan w:val="2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103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мин./максимум –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</w:tr>
    </w:tbl>
    <w:p w:rsidR="003728EB" w:rsidRDefault="003728EB" w:rsidP="003728EB">
      <w:pPr>
        <w:rPr>
          <w:rFonts w:ascii="Times New Roman" w:hAnsi="Times New Roman"/>
          <w:lang w:val="ru-RU"/>
        </w:rPr>
      </w:pPr>
    </w:p>
    <w:p w:rsidR="00A2330A" w:rsidRPr="003728EB" w:rsidRDefault="00A2330A">
      <w:pPr>
        <w:rPr>
          <w:lang w:val="ru-RU"/>
        </w:rPr>
      </w:pPr>
    </w:p>
    <w:sectPr w:rsidR="00A2330A" w:rsidRPr="003728EB" w:rsidSect="00B9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11" w:rsidRDefault="008C4B11" w:rsidP="003728EB">
      <w:pPr>
        <w:spacing w:after="0" w:line="240" w:lineRule="auto"/>
      </w:pPr>
      <w:r>
        <w:separator/>
      </w:r>
    </w:p>
  </w:endnote>
  <w:endnote w:type="continuationSeparator" w:id="0">
    <w:p w:rsidR="008C4B11" w:rsidRDefault="008C4B11" w:rsidP="003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11" w:rsidRDefault="008C4B11" w:rsidP="003728EB">
      <w:pPr>
        <w:spacing w:after="0" w:line="240" w:lineRule="auto"/>
      </w:pPr>
      <w:r>
        <w:separator/>
      </w:r>
    </w:p>
  </w:footnote>
  <w:footnote w:type="continuationSeparator" w:id="0">
    <w:p w:rsidR="008C4B11" w:rsidRDefault="008C4B11" w:rsidP="0037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EB"/>
    <w:rsid w:val="000076F2"/>
    <w:rsid w:val="00041CD0"/>
    <w:rsid w:val="0019268B"/>
    <w:rsid w:val="00234F38"/>
    <w:rsid w:val="002559C4"/>
    <w:rsid w:val="003728EB"/>
    <w:rsid w:val="004B7301"/>
    <w:rsid w:val="004D1F79"/>
    <w:rsid w:val="00580EB7"/>
    <w:rsid w:val="006110D7"/>
    <w:rsid w:val="0066754F"/>
    <w:rsid w:val="00767567"/>
    <w:rsid w:val="008A3D76"/>
    <w:rsid w:val="008C4B11"/>
    <w:rsid w:val="00922142"/>
    <w:rsid w:val="009222C5"/>
    <w:rsid w:val="00945BF4"/>
    <w:rsid w:val="00A2330A"/>
    <w:rsid w:val="00A4608C"/>
    <w:rsid w:val="00A93768"/>
    <w:rsid w:val="00AF2E12"/>
    <w:rsid w:val="00B91C69"/>
    <w:rsid w:val="00C268D0"/>
    <w:rsid w:val="00CB42DC"/>
    <w:rsid w:val="00CD6DD5"/>
    <w:rsid w:val="00D17C3A"/>
    <w:rsid w:val="00D34F84"/>
    <w:rsid w:val="00DC7AA1"/>
    <w:rsid w:val="00E4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728EB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728EB"/>
    <w:rPr>
      <w:rFonts w:ascii="Calibri" w:hAnsi="Calibri"/>
      <w:lang w:val="en-US"/>
    </w:rPr>
  </w:style>
  <w:style w:type="character" w:styleId="a5">
    <w:name w:val="footnote reference"/>
    <w:basedOn w:val="a0"/>
    <w:uiPriority w:val="99"/>
    <w:semiHidden/>
    <w:rsid w:val="003728EB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AF2E12"/>
    <w:pPr>
      <w:ind w:left="720"/>
      <w:contextualSpacing/>
    </w:pPr>
    <w:rPr>
      <w:rFonts w:eastAsia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BD24B-E6E3-4B14-AB52-AA763058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ZvonkovaN</dc:creator>
  <cp:lastModifiedBy>ZvonkovaN</cp:lastModifiedBy>
  <cp:revision>5</cp:revision>
  <dcterms:created xsi:type="dcterms:W3CDTF">2016-09-27T13:15:00Z</dcterms:created>
  <dcterms:modified xsi:type="dcterms:W3CDTF">2017-05-03T13:40:00Z</dcterms:modified>
</cp:coreProperties>
</file>