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EB" w:rsidRPr="0003452B" w:rsidRDefault="003728EB" w:rsidP="001B7A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3452B">
        <w:rPr>
          <w:rFonts w:ascii="Times New Roman" w:hAnsi="Times New Roman"/>
          <w:sz w:val="28"/>
          <w:szCs w:val="28"/>
          <w:lang w:val="ru-RU"/>
        </w:rPr>
        <w:t>Департамент образования города Москвы</w:t>
      </w:r>
    </w:p>
    <w:p w:rsidR="003728EB" w:rsidRPr="0003452B" w:rsidRDefault="003728EB" w:rsidP="001B7A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3452B">
        <w:rPr>
          <w:rFonts w:ascii="Times New Roman" w:hAnsi="Times New Roman"/>
          <w:sz w:val="28"/>
          <w:szCs w:val="28"/>
          <w:lang w:val="ru-RU"/>
        </w:rPr>
        <w:t>Государственное автономное образовательное учреждение</w:t>
      </w:r>
    </w:p>
    <w:p w:rsidR="003728EB" w:rsidRPr="0003452B" w:rsidRDefault="003728EB" w:rsidP="001B7A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3452B">
        <w:rPr>
          <w:rFonts w:ascii="Times New Roman" w:hAnsi="Times New Roman"/>
          <w:sz w:val="28"/>
          <w:szCs w:val="28"/>
          <w:lang w:val="ru-RU"/>
        </w:rPr>
        <w:t>высшего образования города Москвы</w:t>
      </w:r>
    </w:p>
    <w:p w:rsidR="003728EB" w:rsidRPr="0003452B" w:rsidRDefault="003728EB" w:rsidP="001B7A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3452B">
        <w:rPr>
          <w:rFonts w:ascii="Times New Roman" w:hAnsi="Times New Roman"/>
          <w:sz w:val="28"/>
          <w:szCs w:val="28"/>
          <w:lang w:val="ru-RU"/>
        </w:rPr>
        <w:t>«Московский городской педагогический университет»</w:t>
      </w:r>
    </w:p>
    <w:p w:rsidR="003728EB" w:rsidRPr="0003452B" w:rsidRDefault="003728EB" w:rsidP="001B7A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3452B">
        <w:rPr>
          <w:rFonts w:ascii="Times New Roman" w:hAnsi="Times New Roman"/>
          <w:sz w:val="28"/>
          <w:szCs w:val="28"/>
          <w:lang w:val="ru-RU"/>
        </w:rPr>
        <w:t>Институт</w:t>
      </w:r>
      <w:r w:rsidR="00F8157F" w:rsidRPr="0003452B">
        <w:rPr>
          <w:rFonts w:ascii="Times New Roman" w:hAnsi="Times New Roman"/>
          <w:sz w:val="28"/>
          <w:szCs w:val="28"/>
          <w:lang w:val="ru-RU"/>
        </w:rPr>
        <w:t xml:space="preserve"> гуманитарных наук и управления</w:t>
      </w:r>
    </w:p>
    <w:p w:rsidR="003728EB" w:rsidRPr="0003452B" w:rsidRDefault="003728EB" w:rsidP="001B7A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3452B">
        <w:rPr>
          <w:rFonts w:ascii="Times New Roman" w:hAnsi="Times New Roman"/>
          <w:sz w:val="28"/>
          <w:szCs w:val="28"/>
          <w:lang w:val="ru-RU"/>
        </w:rPr>
        <w:t xml:space="preserve">Кафедра </w:t>
      </w:r>
      <w:r w:rsidR="00F8157F" w:rsidRPr="0003452B">
        <w:rPr>
          <w:rFonts w:ascii="Times New Roman" w:hAnsi="Times New Roman"/>
          <w:sz w:val="28"/>
          <w:szCs w:val="28"/>
          <w:lang w:val="ru-RU"/>
        </w:rPr>
        <w:t>методики обучения филологическим дисциплинам</w:t>
      </w:r>
    </w:p>
    <w:p w:rsidR="003728EB" w:rsidRPr="0003452B" w:rsidRDefault="003728EB" w:rsidP="001B7A1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728EB" w:rsidRPr="0003452B" w:rsidRDefault="003728EB" w:rsidP="001B7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03452B" w:rsidRDefault="003728EB" w:rsidP="001B7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03452B" w:rsidRDefault="003728EB" w:rsidP="001B7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03452B" w:rsidRDefault="003728EB" w:rsidP="001B7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03452B" w:rsidRDefault="003728EB" w:rsidP="001B7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03452B" w:rsidRDefault="003728EB" w:rsidP="001B7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03452B" w:rsidRDefault="003728EB" w:rsidP="001B7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03452B" w:rsidRDefault="003728EB" w:rsidP="001B7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452B">
        <w:rPr>
          <w:rFonts w:ascii="Times New Roman" w:hAnsi="Times New Roman"/>
          <w:b/>
          <w:sz w:val="28"/>
          <w:szCs w:val="28"/>
          <w:lang w:val="ru-RU"/>
        </w:rPr>
        <w:t>ФОНД ОЦЕНОЧНЫХ СРЕДСТВ</w:t>
      </w:r>
    </w:p>
    <w:p w:rsidR="003728EB" w:rsidRPr="0003452B" w:rsidRDefault="003728EB" w:rsidP="001B7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452B">
        <w:rPr>
          <w:rFonts w:ascii="Times New Roman" w:hAnsi="Times New Roman"/>
          <w:b/>
          <w:sz w:val="28"/>
          <w:szCs w:val="28"/>
          <w:lang w:val="ru-RU"/>
        </w:rPr>
        <w:t xml:space="preserve">ТЕКУЩЕГО КОНТРОЛЯ УСПЕВАЕМОСТИ/ПРОМЕЖУТОЧНОЙ АТТЕСТАЦИИ </w:t>
      </w:r>
      <w:proofErr w:type="gramStart"/>
      <w:r w:rsidRPr="0003452B">
        <w:rPr>
          <w:rFonts w:ascii="Times New Roman" w:hAnsi="Times New Roman"/>
          <w:b/>
          <w:sz w:val="28"/>
          <w:szCs w:val="28"/>
          <w:lang w:val="ru-RU"/>
        </w:rPr>
        <w:t>ОБУЧАЮЩИХСЯ</w:t>
      </w:r>
      <w:proofErr w:type="gramEnd"/>
      <w:r w:rsidRPr="0003452B">
        <w:rPr>
          <w:rFonts w:ascii="Times New Roman" w:hAnsi="Times New Roman"/>
          <w:b/>
          <w:sz w:val="28"/>
          <w:szCs w:val="28"/>
          <w:lang w:val="ru-RU"/>
        </w:rPr>
        <w:t xml:space="preserve"> ПО ДИСЦИПЛИНЕ </w:t>
      </w:r>
    </w:p>
    <w:p w:rsidR="00F8157F" w:rsidRPr="0003452B" w:rsidRDefault="00F8157F" w:rsidP="001B7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03452B" w:rsidRDefault="003728EB" w:rsidP="001B7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452B">
        <w:rPr>
          <w:rFonts w:ascii="Times New Roman" w:hAnsi="Times New Roman"/>
          <w:b/>
          <w:sz w:val="28"/>
          <w:szCs w:val="28"/>
          <w:lang w:val="ru-RU"/>
        </w:rPr>
        <w:t>«</w:t>
      </w:r>
      <w:proofErr w:type="spellStart"/>
      <w:r w:rsidR="00F8157F" w:rsidRPr="0003452B">
        <w:rPr>
          <w:rFonts w:ascii="Times New Roman" w:hAnsi="Times New Roman"/>
          <w:b/>
          <w:sz w:val="28"/>
          <w:szCs w:val="28"/>
          <w:lang w:val="ru-RU"/>
        </w:rPr>
        <w:t>Системно-деятельностный</w:t>
      </w:r>
      <w:proofErr w:type="spellEnd"/>
      <w:r w:rsidR="00F8157F" w:rsidRPr="0003452B">
        <w:rPr>
          <w:rFonts w:ascii="Times New Roman" w:hAnsi="Times New Roman"/>
          <w:b/>
          <w:sz w:val="28"/>
          <w:szCs w:val="28"/>
          <w:lang w:val="ru-RU"/>
        </w:rPr>
        <w:t xml:space="preserve"> подход в обучении филологическим дисциплинам</w:t>
      </w:r>
      <w:r w:rsidRPr="0003452B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3728EB" w:rsidRPr="0003452B" w:rsidRDefault="003728EB" w:rsidP="001B7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03452B" w:rsidRDefault="003728EB" w:rsidP="001B7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03452B" w:rsidRDefault="003728EB" w:rsidP="001B7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03452B" w:rsidRDefault="003728EB" w:rsidP="001B7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03452B" w:rsidRDefault="003728EB" w:rsidP="001B7A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3452B">
        <w:rPr>
          <w:rFonts w:ascii="Times New Roman" w:hAnsi="Times New Roman"/>
          <w:sz w:val="28"/>
          <w:szCs w:val="28"/>
          <w:lang w:val="ru-RU"/>
        </w:rPr>
        <w:t xml:space="preserve">Направление подготовки </w:t>
      </w:r>
    </w:p>
    <w:p w:rsidR="003728EB" w:rsidRPr="0003452B" w:rsidRDefault="00B36F94" w:rsidP="001B7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Филология</w:t>
      </w:r>
    </w:p>
    <w:p w:rsidR="003728EB" w:rsidRPr="0003452B" w:rsidRDefault="003728EB" w:rsidP="001B7A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3452B">
        <w:rPr>
          <w:rFonts w:ascii="Times New Roman" w:hAnsi="Times New Roman"/>
          <w:sz w:val="28"/>
          <w:szCs w:val="28"/>
          <w:lang w:val="ru-RU"/>
        </w:rPr>
        <w:t>Профиль подготовки</w:t>
      </w:r>
    </w:p>
    <w:p w:rsidR="003728EB" w:rsidRPr="0003452B" w:rsidRDefault="00B36F94" w:rsidP="001B7A1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Обучение филологическим дисциплинам на основе требований ФГОС</w:t>
      </w:r>
    </w:p>
    <w:p w:rsidR="003728EB" w:rsidRPr="0003452B" w:rsidRDefault="003728EB" w:rsidP="001B7A1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3452B" w:rsidRDefault="0003452B" w:rsidP="001B7A1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3452B" w:rsidRDefault="0003452B" w:rsidP="001B7A1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3452B" w:rsidRDefault="0003452B" w:rsidP="001B7A1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3452B" w:rsidRDefault="0003452B" w:rsidP="001B7A1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3452B" w:rsidRDefault="0003452B" w:rsidP="001B7A1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3452B" w:rsidRDefault="0003452B" w:rsidP="001B7A1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3452B" w:rsidRDefault="0003452B" w:rsidP="001B7A1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3452B" w:rsidRDefault="0003452B" w:rsidP="001B7A1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3452B" w:rsidRDefault="0003452B" w:rsidP="001B7A1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3452B" w:rsidRPr="001B7A12" w:rsidRDefault="0003452B" w:rsidP="001B7A1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728EB" w:rsidRPr="001B7A12" w:rsidRDefault="003728EB" w:rsidP="001B7A1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3452B" w:rsidRDefault="0003452B" w:rsidP="001B7A1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3452B" w:rsidRDefault="0003452B" w:rsidP="001B7A1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728EB" w:rsidRPr="0003452B" w:rsidRDefault="003728EB" w:rsidP="001B7A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3452B">
        <w:rPr>
          <w:rFonts w:ascii="Times New Roman" w:hAnsi="Times New Roman"/>
          <w:sz w:val="28"/>
          <w:szCs w:val="28"/>
          <w:lang w:val="ru-RU"/>
        </w:rPr>
        <w:t>Москва</w:t>
      </w:r>
    </w:p>
    <w:p w:rsidR="003728EB" w:rsidRPr="0003452B" w:rsidRDefault="00F8157F" w:rsidP="001B7A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3452B">
        <w:rPr>
          <w:rFonts w:ascii="Times New Roman" w:hAnsi="Times New Roman"/>
          <w:sz w:val="28"/>
          <w:szCs w:val="28"/>
          <w:lang w:val="ru-RU"/>
        </w:rPr>
        <w:t>2016 г.</w:t>
      </w:r>
    </w:p>
    <w:p w:rsidR="003728EB" w:rsidRPr="001B7A12" w:rsidRDefault="003728EB" w:rsidP="001B7A12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3728EB" w:rsidRPr="001B7A12" w:rsidRDefault="003728EB" w:rsidP="001B7A12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  <w:sectPr w:rsidR="003728EB" w:rsidRPr="001B7A12" w:rsidSect="006E26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28EB" w:rsidRPr="001B7A12" w:rsidRDefault="003728EB" w:rsidP="001B7A12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1B7A12">
        <w:rPr>
          <w:rFonts w:ascii="Times New Roman" w:hAnsi="Times New Roman"/>
          <w:b/>
          <w:sz w:val="24"/>
          <w:szCs w:val="24"/>
          <w:lang w:val="ru-RU"/>
        </w:rPr>
        <w:lastRenderedPageBreak/>
        <w:t>1.Паспорт фонда оценочных средств по дисциплине «</w:t>
      </w:r>
      <w:r w:rsidR="00F8157F" w:rsidRPr="001B7A12">
        <w:rPr>
          <w:rFonts w:ascii="Times New Roman" w:hAnsi="Times New Roman"/>
          <w:b/>
          <w:sz w:val="24"/>
          <w:szCs w:val="24"/>
          <w:lang w:val="ru-RU"/>
        </w:rPr>
        <w:t xml:space="preserve">Системно </w:t>
      </w:r>
      <w:proofErr w:type="spellStart"/>
      <w:r w:rsidR="00F8157F" w:rsidRPr="001B7A12">
        <w:rPr>
          <w:rFonts w:ascii="Times New Roman" w:hAnsi="Times New Roman"/>
          <w:b/>
          <w:sz w:val="24"/>
          <w:szCs w:val="24"/>
          <w:lang w:val="ru-RU"/>
        </w:rPr>
        <w:t>деятельностный</w:t>
      </w:r>
      <w:proofErr w:type="spellEnd"/>
      <w:r w:rsidR="00F8157F" w:rsidRPr="001B7A12">
        <w:rPr>
          <w:rFonts w:ascii="Times New Roman" w:hAnsi="Times New Roman"/>
          <w:b/>
          <w:sz w:val="24"/>
          <w:szCs w:val="24"/>
          <w:lang w:val="ru-RU"/>
        </w:rPr>
        <w:t xml:space="preserve"> подход в обучении филологическим дисциплинам</w:t>
      </w:r>
      <w:r w:rsidRPr="001B7A12">
        <w:rPr>
          <w:rFonts w:ascii="Times New Roman" w:hAnsi="Times New Roman"/>
          <w:b/>
          <w:sz w:val="24"/>
          <w:szCs w:val="24"/>
          <w:lang w:val="ru-RU"/>
        </w:rPr>
        <w:t>»</w:t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2835"/>
        <w:gridCol w:w="2268"/>
        <w:gridCol w:w="2268"/>
        <w:gridCol w:w="2126"/>
        <w:gridCol w:w="2551"/>
      </w:tblGrid>
      <w:tr w:rsidR="003728EB" w:rsidRPr="001B7A12" w:rsidTr="000565B7">
        <w:tc>
          <w:tcPr>
            <w:tcW w:w="2411" w:type="dxa"/>
            <w:vAlign w:val="center"/>
          </w:tcPr>
          <w:p w:rsidR="003728EB" w:rsidRPr="001B7A12" w:rsidRDefault="003728EB" w:rsidP="001B7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7A12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1B7A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7A12">
              <w:rPr>
                <w:rFonts w:ascii="Times New Roman" w:hAnsi="Times New Roman"/>
                <w:b/>
                <w:sz w:val="24"/>
                <w:szCs w:val="24"/>
              </w:rPr>
              <w:t>трудового</w:t>
            </w:r>
            <w:proofErr w:type="spellEnd"/>
            <w:r w:rsidRPr="001B7A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7A12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2835" w:type="dxa"/>
            <w:vAlign w:val="center"/>
          </w:tcPr>
          <w:p w:rsidR="003728EB" w:rsidRPr="001B7A12" w:rsidRDefault="003728EB" w:rsidP="001B7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7A12">
              <w:rPr>
                <w:rFonts w:ascii="Times New Roman" w:hAnsi="Times New Roman"/>
                <w:b/>
                <w:sz w:val="24"/>
                <w:szCs w:val="24"/>
              </w:rPr>
              <w:t>Соответствующие</w:t>
            </w:r>
            <w:proofErr w:type="spellEnd"/>
            <w:r w:rsidRPr="001B7A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7A12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268" w:type="dxa"/>
            <w:vAlign w:val="center"/>
          </w:tcPr>
          <w:p w:rsidR="003728EB" w:rsidRPr="001B7A12" w:rsidRDefault="003728EB" w:rsidP="001B7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7A12">
              <w:rPr>
                <w:rFonts w:ascii="Times New Roman" w:hAnsi="Times New Roman"/>
                <w:b/>
                <w:sz w:val="24"/>
                <w:szCs w:val="24"/>
              </w:rPr>
              <w:t>Структура</w:t>
            </w:r>
            <w:proofErr w:type="spellEnd"/>
            <w:r w:rsidRPr="001B7A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7A12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268" w:type="dxa"/>
            <w:vAlign w:val="center"/>
          </w:tcPr>
          <w:p w:rsidR="003728EB" w:rsidRPr="001B7A12" w:rsidRDefault="003728EB" w:rsidP="001B7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Название</w:t>
            </w:r>
          </w:p>
          <w:p w:rsidR="003728EB" w:rsidRPr="001B7A12" w:rsidRDefault="003728EB" w:rsidP="001B7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A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раздела</w:t>
            </w:r>
          </w:p>
        </w:tc>
        <w:tc>
          <w:tcPr>
            <w:tcW w:w="2126" w:type="dxa"/>
            <w:vAlign w:val="center"/>
          </w:tcPr>
          <w:p w:rsidR="003728EB" w:rsidRPr="001B7A12" w:rsidRDefault="003728EB" w:rsidP="001B7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1B7A12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proofErr w:type="spellEnd"/>
            <w:r w:rsidRPr="001B7A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728EB" w:rsidRPr="001B7A12" w:rsidRDefault="003728EB" w:rsidP="001B7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7A12">
              <w:rPr>
                <w:rFonts w:ascii="Times New Roman" w:hAnsi="Times New Roman"/>
                <w:b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2551" w:type="dxa"/>
            <w:vAlign w:val="center"/>
          </w:tcPr>
          <w:p w:rsidR="003728EB" w:rsidRPr="001B7A12" w:rsidRDefault="003728EB" w:rsidP="001B7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7A12">
              <w:rPr>
                <w:rFonts w:ascii="Times New Roman" w:hAnsi="Times New Roman"/>
                <w:b/>
                <w:sz w:val="24"/>
                <w:szCs w:val="24"/>
              </w:rPr>
              <w:t>Оценочные</w:t>
            </w:r>
            <w:proofErr w:type="spellEnd"/>
            <w:r w:rsidRPr="001B7A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7A12">
              <w:rPr>
                <w:rFonts w:ascii="Times New Roman" w:hAnsi="Times New Roman"/>
                <w:b/>
                <w:sz w:val="24"/>
                <w:szCs w:val="24"/>
              </w:rPr>
              <w:t>средства</w:t>
            </w:r>
            <w:proofErr w:type="spellEnd"/>
          </w:p>
        </w:tc>
      </w:tr>
      <w:tr w:rsidR="003728EB" w:rsidRPr="001B7A12" w:rsidTr="000565B7">
        <w:tc>
          <w:tcPr>
            <w:tcW w:w="2411" w:type="dxa"/>
          </w:tcPr>
          <w:p w:rsidR="003728EB" w:rsidRPr="00E36699" w:rsidRDefault="00E36699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699">
              <w:rPr>
                <w:rFonts w:ascii="Times New Roman" w:hAnsi="Times New Roman"/>
                <w:sz w:val="24"/>
                <w:szCs w:val="24"/>
                <w:lang w:val="ru-RU"/>
              </w:rPr>
              <w:t>Планирование и проведение учебных занятий</w:t>
            </w:r>
          </w:p>
        </w:tc>
        <w:tc>
          <w:tcPr>
            <w:tcW w:w="2835" w:type="dxa"/>
          </w:tcPr>
          <w:p w:rsidR="003728EB" w:rsidRPr="00E36699" w:rsidRDefault="00E36699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699">
              <w:rPr>
                <w:rFonts w:ascii="Times New Roman" w:hAnsi="Times New Roman"/>
                <w:sz w:val="24"/>
                <w:szCs w:val="24"/>
                <w:lang w:val="ru-RU"/>
              </w:rPr>
              <w:t>Готов к планированию и осуществлению публичных выступлений с применением навыков ораторского иску</w:t>
            </w:r>
            <w:r w:rsidRPr="00E36699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E36699">
              <w:rPr>
                <w:rFonts w:ascii="Times New Roman" w:hAnsi="Times New Roman"/>
                <w:sz w:val="24"/>
                <w:szCs w:val="24"/>
                <w:lang w:val="ru-RU"/>
              </w:rPr>
              <w:t>ства (ПК-11)</w:t>
            </w:r>
          </w:p>
        </w:tc>
        <w:tc>
          <w:tcPr>
            <w:tcW w:w="2268" w:type="dxa"/>
          </w:tcPr>
          <w:p w:rsidR="003728EB" w:rsidRPr="00E36699" w:rsidRDefault="00E36699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699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Знает: </w:t>
            </w:r>
            <w:r w:rsidRPr="00E366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основные законы риторики</w:t>
            </w:r>
            <w:proofErr w:type="gramStart"/>
            <w:r w:rsidRPr="00E36699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  </w:t>
            </w:r>
            <w:r w:rsidRPr="00E366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6699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У</w:t>
            </w:r>
            <w:proofErr w:type="gramEnd"/>
            <w:r w:rsidRPr="00E36699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меет: </w:t>
            </w:r>
            <w:r w:rsidRPr="00E366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осуществлять планирование публичных выступлений с применением навыков ораторского искусства  </w:t>
            </w:r>
            <w:r w:rsidRPr="00E36699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Владеет: </w:t>
            </w:r>
            <w:r w:rsidRPr="00E366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навыками публичных выступлений с применением знаний в области риторики  </w:t>
            </w:r>
          </w:p>
        </w:tc>
        <w:tc>
          <w:tcPr>
            <w:tcW w:w="2268" w:type="dxa"/>
          </w:tcPr>
          <w:p w:rsidR="003728EB" w:rsidRPr="001B7A12" w:rsidRDefault="009D2569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Культурно-исторические основания </w:t>
            </w:r>
            <w:proofErr w:type="spellStart"/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системно-деятельностного</w:t>
            </w:r>
            <w:proofErr w:type="spellEnd"/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подхода в обучении</w:t>
            </w:r>
          </w:p>
          <w:p w:rsidR="009D2569" w:rsidRPr="001B7A12" w:rsidRDefault="009D2569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2. Технологии формирования универсальных учебных действий (УУД)</w:t>
            </w:r>
          </w:p>
          <w:p w:rsidR="009D2569" w:rsidRPr="001B7A12" w:rsidRDefault="009D2569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3. Технология работы в группах: феномен учебного сообщества</w:t>
            </w:r>
          </w:p>
          <w:p w:rsidR="009D2569" w:rsidRPr="001B7A12" w:rsidRDefault="009D2569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Информационно-коммуникационные технологии в </w:t>
            </w:r>
            <w:proofErr w:type="spellStart"/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системно-деятельностном</w:t>
            </w:r>
            <w:proofErr w:type="spellEnd"/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обучении</w:t>
            </w:r>
          </w:p>
          <w:p w:rsidR="009D2569" w:rsidRPr="001B7A12" w:rsidRDefault="009D2569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Технологии планирования, проектирования, организации и оценки эффективности  урока на основе </w:t>
            </w:r>
            <w:proofErr w:type="spellStart"/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системно-деятельностного</w:t>
            </w:r>
            <w:proofErr w:type="spellEnd"/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подхода</w:t>
            </w:r>
          </w:p>
          <w:p w:rsidR="009D2569" w:rsidRPr="001B7A12" w:rsidRDefault="009D2569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 Технология оценивания личностных предметных и </w:t>
            </w:r>
            <w:proofErr w:type="spellStart"/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результатов обучения в условиях реализации ФГОС</w:t>
            </w:r>
          </w:p>
        </w:tc>
        <w:tc>
          <w:tcPr>
            <w:tcW w:w="2126" w:type="dxa"/>
          </w:tcPr>
          <w:p w:rsidR="003728EB" w:rsidRPr="001B7A12" w:rsidRDefault="000E59E1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Текущая аттестация</w:t>
            </w:r>
          </w:p>
          <w:p w:rsidR="001B7A12" w:rsidRPr="001B7A12" w:rsidRDefault="001B7A12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B7A12" w:rsidRPr="001B7A12" w:rsidRDefault="001B7A12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B7A12" w:rsidRPr="001B7A12" w:rsidRDefault="001B7A12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B7A12" w:rsidRPr="001B7A12" w:rsidRDefault="001B7A12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2551" w:type="dxa"/>
          </w:tcPr>
          <w:p w:rsidR="001B7A12" w:rsidRPr="001B7A12" w:rsidRDefault="001B7A12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 w:bidi="en-US"/>
              </w:rPr>
              <w:t>Доклад</w:t>
            </w:r>
          </w:p>
          <w:p w:rsidR="001B7A12" w:rsidRPr="001B7A12" w:rsidRDefault="001B7A12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и защита учебных материалов</w:t>
            </w:r>
          </w:p>
          <w:p w:rsidR="003728EB" w:rsidRPr="001B7A12" w:rsidRDefault="003728EB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B7A12" w:rsidRPr="001B7A12" w:rsidRDefault="001B7A12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B7A12" w:rsidRPr="001B7A12" w:rsidRDefault="001B7A12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Зачет</w:t>
            </w:r>
          </w:p>
        </w:tc>
      </w:tr>
      <w:tr w:rsidR="00690763" w:rsidRPr="001B7A12" w:rsidTr="000565B7">
        <w:tc>
          <w:tcPr>
            <w:tcW w:w="2411" w:type="dxa"/>
          </w:tcPr>
          <w:p w:rsidR="00690763" w:rsidRDefault="00E36699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E3669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  <w:p w:rsidR="00E36699" w:rsidRDefault="00E36699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E366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и применение психолого-педагогических </w:t>
            </w:r>
            <w:r w:rsidRPr="00E3669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E36699">
              <w:rPr>
                <w:rFonts w:ascii="Times New Roman" w:hAnsi="Times New Roman"/>
                <w:sz w:val="24"/>
                <w:szCs w:val="24"/>
                <w:lang w:val="ru-RU"/>
              </w:rPr>
              <w:t>аутисты</w:t>
            </w:r>
            <w:proofErr w:type="spellEnd"/>
            <w:r w:rsidRPr="00E366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дети с синдромом дефицита внимания и </w:t>
            </w:r>
            <w:proofErr w:type="spellStart"/>
            <w:r w:rsidRPr="00E36699">
              <w:rPr>
                <w:rFonts w:ascii="Times New Roman" w:hAnsi="Times New Roman"/>
                <w:sz w:val="24"/>
                <w:szCs w:val="24"/>
                <w:lang w:val="ru-RU"/>
              </w:rPr>
              <w:t>гиперактивностью</w:t>
            </w:r>
            <w:proofErr w:type="spellEnd"/>
            <w:r w:rsidRPr="00E366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др.), дети с ограниченными возможностями здоровья, дети с девиациями поведения, дети с  зависимостью</w:t>
            </w:r>
            <w:proofErr w:type="gramEnd"/>
          </w:p>
          <w:p w:rsidR="00E36699" w:rsidRDefault="00E36699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36699" w:rsidRDefault="00E36699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6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и адекватное </w:t>
            </w:r>
            <w:r w:rsidRPr="00E3669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применение специальных технологий и методов, позволяющих проводить коррекционно-развивающую работу</w:t>
            </w:r>
          </w:p>
          <w:p w:rsidR="0092630F" w:rsidRDefault="0092630F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2630F" w:rsidRPr="0092630F" w:rsidRDefault="0092630F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30F">
              <w:rPr>
                <w:rFonts w:ascii="Times New Roman" w:hAnsi="Times New Roman"/>
                <w:sz w:val="24"/>
                <w:szCs w:val="24"/>
                <w:lang w:val="ru-RU"/>
              </w:rPr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  <w:p w:rsidR="00E36699" w:rsidRPr="00E36699" w:rsidRDefault="00E36699" w:rsidP="001B7A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690763" w:rsidRPr="00E36699" w:rsidRDefault="00E36699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699">
              <w:rPr>
                <w:rFonts w:ascii="Times New Roman" w:hAnsi="Times New Roman"/>
                <w:bCs/>
                <w:spacing w:val="-3"/>
                <w:sz w:val="24"/>
                <w:szCs w:val="24"/>
                <w:lang w:val="ru-RU"/>
              </w:rPr>
              <w:lastRenderedPageBreak/>
              <w:t>Умение выстраивать прогностические сценарии и модели развития коммуник</w:t>
            </w:r>
            <w:r w:rsidRPr="00E36699">
              <w:rPr>
                <w:rFonts w:ascii="Times New Roman" w:hAnsi="Times New Roman"/>
                <w:bCs/>
                <w:spacing w:val="-3"/>
                <w:sz w:val="24"/>
                <w:szCs w:val="24"/>
                <w:lang w:val="ru-RU"/>
              </w:rPr>
              <w:t>а</w:t>
            </w:r>
            <w:r w:rsidRPr="00E36699">
              <w:rPr>
                <w:rFonts w:ascii="Times New Roman" w:hAnsi="Times New Roman"/>
                <w:bCs/>
                <w:spacing w:val="-3"/>
                <w:sz w:val="24"/>
                <w:szCs w:val="24"/>
                <w:lang w:val="ru-RU"/>
              </w:rPr>
              <w:t xml:space="preserve">тивных и </w:t>
            </w:r>
            <w:proofErr w:type="spellStart"/>
            <w:r w:rsidRPr="00E36699">
              <w:rPr>
                <w:rFonts w:ascii="Times New Roman" w:hAnsi="Times New Roman"/>
                <w:bCs/>
                <w:spacing w:val="-3"/>
                <w:sz w:val="24"/>
                <w:szCs w:val="24"/>
                <w:lang w:val="ru-RU"/>
              </w:rPr>
              <w:t>социокультурных</w:t>
            </w:r>
            <w:proofErr w:type="spellEnd"/>
            <w:r w:rsidRPr="00E36699">
              <w:rPr>
                <w:rFonts w:ascii="Times New Roman" w:hAnsi="Times New Roman"/>
                <w:bCs/>
                <w:spacing w:val="-3"/>
                <w:sz w:val="24"/>
                <w:szCs w:val="24"/>
                <w:lang w:val="ru-RU"/>
              </w:rPr>
              <w:t xml:space="preserve"> ситуаций (ПК-13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ru-RU"/>
              </w:rPr>
              <w:t>)</w:t>
            </w:r>
          </w:p>
        </w:tc>
        <w:tc>
          <w:tcPr>
            <w:tcW w:w="2268" w:type="dxa"/>
          </w:tcPr>
          <w:p w:rsidR="00E36699" w:rsidRDefault="00E36699" w:rsidP="001B7A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699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Знает: </w:t>
            </w:r>
            <w:r w:rsidRPr="00E366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методологию выстраивания прогностических сценариев и моделей  </w:t>
            </w:r>
          </w:p>
          <w:p w:rsidR="00E36699" w:rsidRDefault="00E36699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699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Умеет: </w:t>
            </w:r>
            <w:r w:rsidRPr="00E366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анализировать коммуникативные и </w:t>
            </w:r>
            <w:proofErr w:type="spellStart"/>
            <w:r w:rsidRPr="00E36699">
              <w:rPr>
                <w:rFonts w:ascii="Times New Roman" w:hAnsi="Times New Roman"/>
                <w:sz w:val="24"/>
                <w:szCs w:val="24"/>
                <w:lang w:val="ru-RU"/>
              </w:rPr>
              <w:t>социокультурные</w:t>
            </w:r>
            <w:proofErr w:type="spellEnd"/>
            <w:r w:rsidRPr="00E366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ситуации  </w:t>
            </w:r>
          </w:p>
          <w:p w:rsidR="00690763" w:rsidRPr="00E36699" w:rsidRDefault="00E36699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699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Владеет: </w:t>
            </w:r>
            <w:r w:rsidRPr="00E366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навыками применения прогностических сценариев и моделей в различных коммуникативных и </w:t>
            </w:r>
            <w:proofErr w:type="spellStart"/>
            <w:r w:rsidRPr="00E36699">
              <w:rPr>
                <w:rFonts w:ascii="Times New Roman" w:hAnsi="Times New Roman"/>
                <w:sz w:val="24"/>
                <w:szCs w:val="24"/>
                <w:lang w:val="ru-RU"/>
              </w:rPr>
              <w:t>социокультурных</w:t>
            </w:r>
            <w:proofErr w:type="spellEnd"/>
            <w:r w:rsidRPr="00E366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ситуациях</w:t>
            </w:r>
          </w:p>
        </w:tc>
        <w:tc>
          <w:tcPr>
            <w:tcW w:w="2268" w:type="dxa"/>
          </w:tcPr>
          <w:p w:rsidR="00690763" w:rsidRPr="001B7A12" w:rsidRDefault="0069076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Технология работы в группах: феномен учебного сообщества</w:t>
            </w:r>
          </w:p>
          <w:p w:rsidR="00690763" w:rsidRPr="001B7A12" w:rsidRDefault="0069076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Технологии планирования, проектирования, организации и оценки эффективности  урока на основе </w:t>
            </w:r>
            <w:proofErr w:type="spellStart"/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системно-деятельностного</w:t>
            </w:r>
            <w:proofErr w:type="spellEnd"/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подхода</w:t>
            </w:r>
          </w:p>
          <w:p w:rsidR="00690763" w:rsidRPr="001B7A12" w:rsidRDefault="0069076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690763" w:rsidRPr="001B7A12" w:rsidRDefault="0069076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Текущая аттестация</w:t>
            </w:r>
          </w:p>
          <w:p w:rsidR="00690763" w:rsidRPr="001B7A12" w:rsidRDefault="0069076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0763" w:rsidRPr="001B7A12" w:rsidRDefault="0069076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0763" w:rsidRPr="001B7A12" w:rsidRDefault="0069076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0763" w:rsidRPr="001B7A12" w:rsidRDefault="0069076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2551" w:type="dxa"/>
          </w:tcPr>
          <w:p w:rsidR="00690763" w:rsidRPr="001B7A12" w:rsidRDefault="0069076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и защита учебных материалов</w:t>
            </w:r>
          </w:p>
          <w:p w:rsidR="00690763" w:rsidRPr="001B7A12" w:rsidRDefault="0069076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 w:bidi="en-US"/>
              </w:rPr>
              <w:t>Конспект урока</w:t>
            </w:r>
          </w:p>
          <w:p w:rsidR="00690763" w:rsidRPr="001B7A12" w:rsidRDefault="0069076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B7A12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proofErr w:type="spellEnd"/>
            <w:r w:rsidRPr="001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A12">
              <w:rPr>
                <w:rFonts w:ascii="Times New Roman" w:hAnsi="Times New Roman"/>
                <w:sz w:val="24"/>
                <w:szCs w:val="24"/>
              </w:rPr>
              <w:t>урока</w:t>
            </w:r>
            <w:proofErr w:type="spellEnd"/>
          </w:p>
          <w:p w:rsidR="00690763" w:rsidRPr="001B7A12" w:rsidRDefault="0069076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0763" w:rsidRPr="001B7A12" w:rsidRDefault="0069076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Зачет</w:t>
            </w:r>
          </w:p>
        </w:tc>
      </w:tr>
      <w:tr w:rsidR="0092630F" w:rsidRPr="001B7A12" w:rsidTr="0043562F">
        <w:trPr>
          <w:trHeight w:val="4692"/>
        </w:trPr>
        <w:tc>
          <w:tcPr>
            <w:tcW w:w="2411" w:type="dxa"/>
          </w:tcPr>
          <w:p w:rsidR="0092630F" w:rsidRPr="0092630F" w:rsidRDefault="0092630F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30F">
              <w:rPr>
                <w:rFonts w:ascii="Times New Roman" w:hAnsi="Times New Roman"/>
                <w:szCs w:val="24"/>
                <w:lang w:val="ru-RU"/>
              </w:rPr>
              <w:lastRenderedPageBreak/>
              <w:t>Формирование навыков, связанных с информационно-коммуникационными технологиями</w:t>
            </w:r>
          </w:p>
        </w:tc>
        <w:tc>
          <w:tcPr>
            <w:tcW w:w="2835" w:type="dxa"/>
          </w:tcPr>
          <w:p w:rsidR="0092630F" w:rsidRPr="0092630F" w:rsidRDefault="0092630F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30F">
              <w:rPr>
                <w:rFonts w:ascii="Times New Roman" w:hAnsi="Times New Roman"/>
                <w:bCs/>
                <w:spacing w:val="-3"/>
                <w:sz w:val="24"/>
                <w:szCs w:val="24"/>
                <w:lang w:val="ru-RU"/>
              </w:rPr>
              <w:t>Умеет планировать комплексное информационное воздействие и осуществлять р</w:t>
            </w:r>
            <w:r w:rsidRPr="0092630F">
              <w:rPr>
                <w:rFonts w:ascii="Times New Roman" w:hAnsi="Times New Roman"/>
                <w:bCs/>
                <w:spacing w:val="-3"/>
                <w:sz w:val="24"/>
                <w:szCs w:val="24"/>
                <w:lang w:val="ru-RU"/>
              </w:rPr>
              <w:t>у</w:t>
            </w:r>
            <w:r w:rsidRPr="0092630F">
              <w:rPr>
                <w:rFonts w:ascii="Times New Roman" w:hAnsi="Times New Roman"/>
                <w:bCs/>
                <w:spacing w:val="-3"/>
                <w:sz w:val="24"/>
                <w:szCs w:val="24"/>
                <w:lang w:val="ru-RU"/>
              </w:rPr>
              <w:t>ководство им (ПК-15)</w:t>
            </w:r>
          </w:p>
        </w:tc>
        <w:tc>
          <w:tcPr>
            <w:tcW w:w="2268" w:type="dxa"/>
          </w:tcPr>
          <w:p w:rsidR="0092630F" w:rsidRPr="001B7A12" w:rsidRDefault="0092630F" w:rsidP="001B7A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30F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Знает: </w:t>
            </w:r>
            <w:r w:rsidRPr="009263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приемы комплексного информационного воздействия и руководства им</w:t>
            </w: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92630F" w:rsidRPr="0092630F" w:rsidRDefault="0092630F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30F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Умеет: </w:t>
            </w:r>
            <w:r w:rsidRPr="009263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формулировать цели и задачи комплексного информационного воздействия</w:t>
            </w:r>
            <w:proofErr w:type="gramStart"/>
            <w:r w:rsidRPr="009263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92630F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В</w:t>
            </w:r>
            <w:proofErr w:type="gramEnd"/>
            <w:r w:rsidRPr="0092630F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ладеет: </w:t>
            </w:r>
            <w:r w:rsidRPr="009263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навыками руководства комплексного информационного воздействия  </w:t>
            </w:r>
          </w:p>
        </w:tc>
        <w:tc>
          <w:tcPr>
            <w:tcW w:w="2268" w:type="dxa"/>
          </w:tcPr>
          <w:p w:rsidR="0092630F" w:rsidRPr="001B7A12" w:rsidRDefault="0092630F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Технология работы в группах: феномен учебного сообщества</w:t>
            </w:r>
          </w:p>
          <w:p w:rsidR="0092630F" w:rsidRPr="001B7A12" w:rsidRDefault="0092630F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Технологии формирования универсальных учебных действий </w:t>
            </w:r>
          </w:p>
        </w:tc>
        <w:tc>
          <w:tcPr>
            <w:tcW w:w="2126" w:type="dxa"/>
          </w:tcPr>
          <w:p w:rsidR="0092630F" w:rsidRPr="001B7A12" w:rsidRDefault="0092630F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Текущая аттестация</w:t>
            </w:r>
          </w:p>
          <w:p w:rsidR="0092630F" w:rsidRPr="001B7A12" w:rsidRDefault="0092630F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2630F" w:rsidRPr="001B7A12" w:rsidRDefault="0092630F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2630F" w:rsidRPr="001B7A12" w:rsidRDefault="0092630F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2630F" w:rsidRDefault="0092630F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2630F" w:rsidRPr="001B7A12" w:rsidRDefault="0092630F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2630F" w:rsidRPr="001B7A12" w:rsidRDefault="0092630F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2551" w:type="dxa"/>
          </w:tcPr>
          <w:p w:rsidR="0092630F" w:rsidRPr="001B7A12" w:rsidRDefault="0092630F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и защита учебных материалов</w:t>
            </w:r>
          </w:p>
          <w:p w:rsidR="0092630F" w:rsidRPr="001B7A12" w:rsidRDefault="0092630F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  <w:p w:rsidR="0092630F" w:rsidRPr="001B7A12" w:rsidRDefault="0092630F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 w:bidi="en-US"/>
              </w:rPr>
              <w:t>Конспект урока</w:t>
            </w:r>
          </w:p>
          <w:p w:rsidR="0092630F" w:rsidRPr="001B7A12" w:rsidRDefault="0092630F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 w:rsidRPr="001B7A12">
              <w:t xml:space="preserve">Проведение урока </w:t>
            </w:r>
          </w:p>
          <w:p w:rsidR="0092630F" w:rsidRPr="001B7A12" w:rsidRDefault="0092630F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</w:p>
          <w:p w:rsidR="0092630F" w:rsidRPr="001B7A12" w:rsidRDefault="0092630F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2630F" w:rsidRPr="001B7A12" w:rsidRDefault="0092630F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Зачет</w:t>
            </w:r>
          </w:p>
        </w:tc>
      </w:tr>
      <w:tr w:rsidR="00690763" w:rsidRPr="001B7A12" w:rsidTr="000565B7">
        <w:tc>
          <w:tcPr>
            <w:tcW w:w="2411" w:type="dxa"/>
          </w:tcPr>
          <w:p w:rsidR="0092630F" w:rsidRDefault="0092630F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745B8"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proofErr w:type="spellEnd"/>
            <w:r w:rsidRPr="00F745B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745B8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proofErr w:type="spellEnd"/>
            <w:r w:rsidRPr="00F74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45B8">
              <w:rPr>
                <w:rFonts w:ascii="Times New Roman" w:hAnsi="Times New Roman"/>
                <w:sz w:val="24"/>
                <w:szCs w:val="24"/>
              </w:rPr>
              <w:t>учебных</w:t>
            </w:r>
            <w:proofErr w:type="spellEnd"/>
            <w:r w:rsidRPr="00F74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45B8">
              <w:rPr>
                <w:rFonts w:ascii="Times New Roman" w:hAnsi="Times New Roman"/>
                <w:sz w:val="24"/>
                <w:szCs w:val="24"/>
              </w:rPr>
              <w:t>занятий</w:t>
            </w:r>
            <w:proofErr w:type="spellEnd"/>
          </w:p>
          <w:p w:rsidR="0092630F" w:rsidRDefault="0092630F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0763" w:rsidRPr="0092630F" w:rsidRDefault="0092630F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9263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</w:t>
            </w:r>
            <w:r w:rsidRPr="0092630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92630F">
              <w:rPr>
                <w:rFonts w:ascii="Times New Roman" w:hAnsi="Times New Roman"/>
                <w:sz w:val="24"/>
                <w:szCs w:val="24"/>
                <w:lang w:val="ru-RU"/>
              </w:rPr>
              <w:t>аутисты</w:t>
            </w:r>
            <w:proofErr w:type="spellEnd"/>
            <w:r w:rsidRPr="009263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дети с синдромом дефицита внимания и </w:t>
            </w:r>
            <w:proofErr w:type="spellStart"/>
            <w:r w:rsidRPr="0092630F">
              <w:rPr>
                <w:rFonts w:ascii="Times New Roman" w:hAnsi="Times New Roman"/>
                <w:sz w:val="24"/>
                <w:szCs w:val="24"/>
                <w:lang w:val="ru-RU"/>
              </w:rPr>
              <w:t>гиперактивностью</w:t>
            </w:r>
            <w:proofErr w:type="spellEnd"/>
            <w:r w:rsidRPr="009263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др.), дети с ограниченными возможностями здоровья, дети с девиациями поведения, дети с  зависимостью</w:t>
            </w:r>
            <w:proofErr w:type="gramEnd"/>
          </w:p>
        </w:tc>
        <w:tc>
          <w:tcPr>
            <w:tcW w:w="2835" w:type="dxa"/>
          </w:tcPr>
          <w:p w:rsidR="00690763" w:rsidRPr="0092630F" w:rsidRDefault="0092630F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30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Владеет навыками организации </w:t>
            </w:r>
            <w:r w:rsidRPr="0092630F">
              <w:rPr>
                <w:rFonts w:ascii="Times New Roman" w:hAnsi="Times New Roman"/>
                <w:bCs/>
                <w:spacing w:val="-3"/>
                <w:sz w:val="24"/>
                <w:szCs w:val="24"/>
                <w:lang w:val="ru-RU"/>
              </w:rPr>
              <w:t xml:space="preserve">и проведения учебных занятий и практик, </w:t>
            </w:r>
            <w:r w:rsidRPr="0092630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</w:t>
            </w:r>
            <w:r w:rsidRPr="0092630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</w:t>
            </w:r>
            <w:r w:rsidRPr="0092630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минаров, научных дискуссий и конференций</w:t>
            </w:r>
            <w:r w:rsidRPr="0092630F">
              <w:rPr>
                <w:rFonts w:ascii="Times New Roman" w:hAnsi="Times New Roman"/>
                <w:bCs/>
                <w:spacing w:val="-3"/>
                <w:sz w:val="24"/>
                <w:szCs w:val="24"/>
                <w:lang w:val="ru-RU"/>
              </w:rPr>
              <w:t xml:space="preserve"> (ПК-16)</w:t>
            </w:r>
          </w:p>
        </w:tc>
        <w:tc>
          <w:tcPr>
            <w:tcW w:w="2268" w:type="dxa"/>
          </w:tcPr>
          <w:p w:rsidR="00690763" w:rsidRPr="0092630F" w:rsidRDefault="0092630F" w:rsidP="001B7A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30F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Знает: </w:t>
            </w:r>
            <w:r w:rsidRPr="009263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методологию выстраивания организационного процесса проведения учебных занятий и практик, семинаров, научных дискуссий и конференций</w:t>
            </w:r>
            <w:r w:rsidRPr="0092630F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  </w:t>
            </w:r>
            <w:r w:rsidRPr="009263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92630F" w:rsidRDefault="0092630F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30F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Умеет: </w:t>
            </w:r>
            <w:r w:rsidRPr="009263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организовывать и проводить учебные занятия  </w:t>
            </w:r>
          </w:p>
          <w:p w:rsidR="00690763" w:rsidRPr="0092630F" w:rsidRDefault="0092630F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30F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Владеет: </w:t>
            </w:r>
            <w:r w:rsidRPr="009263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2630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методами и приемами организации проведения  учебных практик, семинаров, научных дискуссий и конференций  </w:t>
            </w:r>
          </w:p>
        </w:tc>
        <w:tc>
          <w:tcPr>
            <w:tcW w:w="2268" w:type="dxa"/>
          </w:tcPr>
          <w:p w:rsidR="00690763" w:rsidRPr="001B7A12" w:rsidRDefault="0069076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1. </w:t>
            </w: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Технология работы в группах: феномен учебного сообщества</w:t>
            </w:r>
          </w:p>
          <w:p w:rsidR="00690763" w:rsidRDefault="0069076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Технологии формирования универсальных учебных действий</w:t>
            </w:r>
          </w:p>
          <w:p w:rsidR="00690763" w:rsidRPr="001B7A12" w:rsidRDefault="0069076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Информационно-коммуникационные технологии в </w:t>
            </w:r>
            <w:proofErr w:type="spellStart"/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системно-деятельностном</w:t>
            </w:r>
            <w:proofErr w:type="spellEnd"/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обучении</w:t>
            </w:r>
          </w:p>
          <w:p w:rsidR="00690763" w:rsidRPr="001B7A12" w:rsidRDefault="0069076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690763" w:rsidRPr="001B7A12" w:rsidRDefault="0069076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Текущая аттестация</w:t>
            </w:r>
          </w:p>
          <w:p w:rsidR="00690763" w:rsidRPr="001B7A12" w:rsidRDefault="0069076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0763" w:rsidRPr="001B7A12" w:rsidRDefault="0069076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0763" w:rsidRDefault="0069076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0763" w:rsidRPr="001B7A12" w:rsidRDefault="0069076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2551" w:type="dxa"/>
          </w:tcPr>
          <w:p w:rsidR="00690763" w:rsidRPr="001B7A12" w:rsidRDefault="0069076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и защита учебных материалов</w:t>
            </w:r>
          </w:p>
          <w:p w:rsidR="00690763" w:rsidRPr="001B7A12" w:rsidRDefault="0069076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 w:bidi="en-US"/>
              </w:rPr>
              <w:t>Конспект урока</w:t>
            </w:r>
          </w:p>
          <w:p w:rsidR="00690763" w:rsidRPr="001B7A12" w:rsidRDefault="0069076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73E3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урока</w:t>
            </w:r>
          </w:p>
          <w:p w:rsidR="00690763" w:rsidRPr="001B7A12" w:rsidRDefault="0069076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0763" w:rsidRPr="001B7A12" w:rsidRDefault="0069076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Зачет</w:t>
            </w:r>
          </w:p>
        </w:tc>
      </w:tr>
      <w:tr w:rsidR="00690763" w:rsidRPr="001B7A12" w:rsidTr="000565B7">
        <w:tc>
          <w:tcPr>
            <w:tcW w:w="2411" w:type="dxa"/>
          </w:tcPr>
          <w:p w:rsidR="0092630F" w:rsidRPr="0092630F" w:rsidRDefault="0092630F" w:rsidP="00926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30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Формирование установки </w:t>
            </w:r>
            <w:proofErr w:type="gramStart"/>
            <w:r w:rsidRPr="0092630F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263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коммуникацию в максимально широком контексте, в том числе в гипермедиа-формате </w:t>
            </w:r>
          </w:p>
          <w:p w:rsidR="00690763" w:rsidRDefault="00690763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A438B" w:rsidRPr="005A438B" w:rsidRDefault="005A438B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43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у обучающихся </w:t>
            </w:r>
            <w:r w:rsidRPr="005A438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культуры ссылок на источники опубликования, цитирования, сопоставления, диалога с автором, недопущения нарушения авторских прав</w:t>
            </w:r>
          </w:p>
        </w:tc>
        <w:tc>
          <w:tcPr>
            <w:tcW w:w="2835" w:type="dxa"/>
          </w:tcPr>
          <w:p w:rsidR="00690763" w:rsidRPr="0092630F" w:rsidRDefault="0092630F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92630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Способен</w:t>
            </w:r>
            <w:proofErr w:type="gramEnd"/>
            <w:r w:rsidRPr="009263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применять современные методы исследований в области информационных технологий в гуманитарных науках (СК-1)</w:t>
            </w:r>
          </w:p>
        </w:tc>
        <w:tc>
          <w:tcPr>
            <w:tcW w:w="2268" w:type="dxa"/>
          </w:tcPr>
          <w:p w:rsidR="00690763" w:rsidRPr="001B7A12" w:rsidRDefault="005A438B" w:rsidP="001B7A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438B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Знает: </w:t>
            </w:r>
            <w:r w:rsidRPr="005A438B">
              <w:rPr>
                <w:rFonts w:ascii="Times New Roman" w:hAnsi="Times New Roman"/>
                <w:sz w:val="24"/>
                <w:szCs w:val="24"/>
                <w:lang w:val="ru-RU"/>
              </w:rPr>
              <w:t>возможности использования информационно-коммуникационных технологий в обучении гуманитарным дисциплинам</w:t>
            </w:r>
            <w:proofErr w:type="gramStart"/>
            <w:r w:rsidRPr="001B7A12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 w:rsidRPr="005A438B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У</w:t>
            </w:r>
            <w:proofErr w:type="gramEnd"/>
            <w:r w:rsidRPr="005A438B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меет: </w:t>
            </w:r>
            <w:r w:rsidRPr="005A43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организовать </w:t>
            </w:r>
            <w:r w:rsidRPr="005A438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обучение с использованием информационно-коммуникационных технологий, соответствующих возрастным особенностям обучающихся и отражающих специфику гуманитарной области знаний</w:t>
            </w:r>
            <w:r w:rsidR="00690763" w:rsidRPr="001B7A1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90763" w:rsidRPr="005A438B" w:rsidRDefault="005A438B" w:rsidP="001B7A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438B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Владеет: </w:t>
            </w:r>
            <w:r w:rsidRPr="005A438B">
              <w:rPr>
                <w:rFonts w:ascii="Times New Roman" w:hAnsi="Times New Roman"/>
                <w:sz w:val="24"/>
                <w:szCs w:val="24"/>
                <w:lang w:val="ru-RU"/>
              </w:rPr>
              <w:t>современными стратегиями поиска, анализа, обработки и представления учебной и научной информации в гуманитарной сфере</w:t>
            </w:r>
          </w:p>
        </w:tc>
        <w:tc>
          <w:tcPr>
            <w:tcW w:w="2268" w:type="dxa"/>
          </w:tcPr>
          <w:p w:rsidR="00690763" w:rsidRPr="001B7A12" w:rsidRDefault="0069076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Информационно-коммуникационные технологии в </w:t>
            </w:r>
            <w:proofErr w:type="spellStart"/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системно-деятельностном</w:t>
            </w:r>
            <w:proofErr w:type="spellEnd"/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обучении</w:t>
            </w:r>
          </w:p>
          <w:p w:rsidR="00690763" w:rsidRPr="001B7A12" w:rsidRDefault="0069076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690763" w:rsidRPr="001B7A12" w:rsidRDefault="0069076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Текущая аттестация</w:t>
            </w:r>
          </w:p>
          <w:p w:rsidR="00690763" w:rsidRPr="001B7A12" w:rsidRDefault="0069076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0763" w:rsidRPr="001B7A12" w:rsidRDefault="0069076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0763" w:rsidRDefault="0069076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0763" w:rsidRDefault="0069076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0763" w:rsidRPr="001B7A12" w:rsidRDefault="0069076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0763" w:rsidRPr="001B7A12" w:rsidRDefault="0069076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2551" w:type="dxa"/>
          </w:tcPr>
          <w:p w:rsidR="00690763" w:rsidRPr="001B7A12" w:rsidRDefault="00690763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 w:rsidRPr="001B7A12">
              <w:t>Разработка и защита информационно-коммуникационного образовательного пространства учебной дисциплины;</w:t>
            </w:r>
          </w:p>
          <w:p w:rsidR="00690763" w:rsidRPr="001B7A12" w:rsidRDefault="0069076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0763" w:rsidRPr="001B7A12" w:rsidRDefault="0069076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Зачет</w:t>
            </w:r>
          </w:p>
        </w:tc>
      </w:tr>
    </w:tbl>
    <w:p w:rsidR="005A438B" w:rsidRDefault="005A438B" w:rsidP="001B7A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  <w:sectPr w:rsidR="005A438B" w:rsidSect="001B7A1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728EB" w:rsidRPr="001B7A12" w:rsidRDefault="003728EB" w:rsidP="001B7A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B7A12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2. Оценочные средства для проведения  текущего контроля успеваемости и промежуточной </w:t>
      </w:r>
      <w:proofErr w:type="gramStart"/>
      <w:r w:rsidRPr="001B7A12">
        <w:rPr>
          <w:rFonts w:ascii="Times New Roman" w:hAnsi="Times New Roman"/>
          <w:b/>
          <w:sz w:val="24"/>
          <w:szCs w:val="24"/>
          <w:lang w:val="ru-RU"/>
        </w:rPr>
        <w:t>аттестации</w:t>
      </w:r>
      <w:proofErr w:type="gramEnd"/>
      <w:r w:rsidRPr="001B7A12">
        <w:rPr>
          <w:rFonts w:ascii="Times New Roman" w:hAnsi="Times New Roman"/>
          <w:b/>
          <w:sz w:val="24"/>
          <w:szCs w:val="24"/>
          <w:lang w:val="ru-RU"/>
        </w:rPr>
        <w:t xml:space="preserve"> обучающихся по дисциплине</w:t>
      </w:r>
      <w:r w:rsidRPr="001B7A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B7A12">
        <w:rPr>
          <w:rFonts w:ascii="Times New Roman" w:hAnsi="Times New Roman"/>
          <w:b/>
          <w:sz w:val="24"/>
          <w:szCs w:val="24"/>
          <w:lang w:val="ru-RU"/>
        </w:rPr>
        <w:t xml:space="preserve">(комплекты заданий для оценки </w:t>
      </w:r>
      <w:proofErr w:type="spellStart"/>
      <w:r w:rsidRPr="001B7A12">
        <w:rPr>
          <w:rFonts w:ascii="Times New Roman" w:hAnsi="Times New Roman"/>
          <w:b/>
          <w:sz w:val="24"/>
          <w:szCs w:val="24"/>
          <w:lang w:val="ru-RU"/>
        </w:rPr>
        <w:t>сформированности</w:t>
      </w:r>
      <w:proofErr w:type="spellEnd"/>
      <w:r w:rsidRPr="001B7A12">
        <w:rPr>
          <w:rFonts w:ascii="Times New Roman" w:hAnsi="Times New Roman"/>
          <w:b/>
          <w:sz w:val="24"/>
          <w:szCs w:val="24"/>
          <w:lang w:val="ru-RU"/>
        </w:rPr>
        <w:t xml:space="preserve"> компетенций со шкалой оценивания)</w:t>
      </w:r>
    </w:p>
    <w:p w:rsidR="001B7A12" w:rsidRPr="001B7A12" w:rsidRDefault="001B7A12" w:rsidP="001B7A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1B7A12">
        <w:rPr>
          <w:rFonts w:ascii="Times New Roman" w:hAnsi="Times New Roman"/>
          <w:b/>
          <w:sz w:val="24"/>
          <w:szCs w:val="24"/>
          <w:lang w:val="ru-RU" w:bidi="en-US"/>
        </w:rPr>
        <w:t xml:space="preserve">Критерии и показатели, используемые при оценивании </w:t>
      </w:r>
      <w:r w:rsidRPr="001B7A12">
        <w:rPr>
          <w:rFonts w:ascii="Times New Roman" w:hAnsi="Times New Roman"/>
          <w:b/>
          <w:sz w:val="24"/>
          <w:szCs w:val="24"/>
          <w:lang w:val="ru-RU" w:eastAsia="ru-RU"/>
        </w:rPr>
        <w:t xml:space="preserve"> доклада</w:t>
      </w:r>
    </w:p>
    <w:p w:rsidR="001B7A12" w:rsidRPr="001B7A12" w:rsidRDefault="001B7A12" w:rsidP="001B7A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bidi="en-US"/>
        </w:rPr>
      </w:pPr>
    </w:p>
    <w:tbl>
      <w:tblPr>
        <w:tblStyle w:val="1"/>
        <w:tblW w:w="9464" w:type="dxa"/>
        <w:tblLook w:val="04A0"/>
      </w:tblPr>
      <w:tblGrid>
        <w:gridCol w:w="3085"/>
        <w:gridCol w:w="4111"/>
        <w:gridCol w:w="2268"/>
      </w:tblGrid>
      <w:tr w:rsidR="001B7A12" w:rsidRPr="001B7A12" w:rsidTr="005A438B">
        <w:tc>
          <w:tcPr>
            <w:tcW w:w="3085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proofErr w:type="spellEnd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4111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268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  <w:proofErr w:type="spellEnd"/>
          </w:p>
        </w:tc>
      </w:tr>
      <w:tr w:rsidR="001B7A12" w:rsidRPr="001B7A12" w:rsidTr="005A438B">
        <w:tc>
          <w:tcPr>
            <w:tcW w:w="3085" w:type="dxa"/>
            <w:vAlign w:val="center"/>
          </w:tcPr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</w:t>
            </w:r>
            <w:proofErr w:type="spellEnd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раскрытия</w:t>
            </w:r>
            <w:proofErr w:type="spellEnd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сущности</w:t>
            </w:r>
            <w:proofErr w:type="spellEnd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проблемы</w:t>
            </w:r>
            <w:proofErr w:type="spellEnd"/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соответствие содержания теме;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полнота и глубина раскрытия основных понятий проблемы;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  <w:tc>
          <w:tcPr>
            <w:tcW w:w="2268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- 5 </w:t>
            </w: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ов</w:t>
            </w:r>
            <w:proofErr w:type="spellEnd"/>
          </w:p>
        </w:tc>
      </w:tr>
      <w:tr w:rsidR="001B7A12" w:rsidRPr="001B7A12" w:rsidTr="005A438B">
        <w:tc>
          <w:tcPr>
            <w:tcW w:w="3085" w:type="dxa"/>
            <w:vAlign w:val="center"/>
          </w:tcPr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proofErr w:type="spellEnd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участвовать</w:t>
            </w:r>
            <w:proofErr w:type="spellEnd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дискуссии</w:t>
            </w:r>
            <w:proofErr w:type="spellEnd"/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Align w:val="center"/>
          </w:tcPr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умение обозначить и аргументировать собственную точку зрения;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- умение осмыслить и принять иную точку зрения, разнящуюся </w:t>
            </w:r>
            <w:proofErr w:type="gramStart"/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  <w:proofErr w:type="gramEnd"/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собственной.</w:t>
            </w:r>
          </w:p>
        </w:tc>
        <w:tc>
          <w:tcPr>
            <w:tcW w:w="2268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– 5 </w:t>
            </w:r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ов</w:t>
            </w:r>
            <w:proofErr w:type="spellEnd"/>
          </w:p>
        </w:tc>
      </w:tr>
      <w:tr w:rsidR="001B7A12" w:rsidRPr="001B7A12" w:rsidTr="005A438B">
        <w:tc>
          <w:tcPr>
            <w:tcW w:w="3085" w:type="dxa"/>
            <w:vAlign w:val="center"/>
          </w:tcPr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Грамотность</w:t>
            </w:r>
            <w:proofErr w:type="spellEnd"/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стиль;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- логика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отсутствие орфографических и синтаксических ошибок, стилистических погрешностей.</w:t>
            </w:r>
          </w:p>
        </w:tc>
        <w:tc>
          <w:tcPr>
            <w:tcW w:w="2268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балла</w:t>
            </w:r>
          </w:p>
        </w:tc>
      </w:tr>
      <w:tr w:rsidR="001B7A12" w:rsidRPr="001B7A12" w:rsidTr="005A438B">
        <w:tc>
          <w:tcPr>
            <w:tcW w:w="3085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111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min/max — </w:t>
            </w:r>
            <w:r w:rsidRPr="001B7A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B7A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</w:tr>
    </w:tbl>
    <w:p w:rsidR="001B7A12" w:rsidRPr="001B7A12" w:rsidRDefault="001B7A12" w:rsidP="001B7A12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B7A12" w:rsidRPr="001B7A12" w:rsidRDefault="001B7A12" w:rsidP="001B7A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1B7A12">
        <w:rPr>
          <w:rFonts w:ascii="Times New Roman" w:hAnsi="Times New Roman"/>
          <w:b/>
          <w:sz w:val="24"/>
          <w:szCs w:val="24"/>
          <w:lang w:val="ru-RU" w:bidi="en-US"/>
        </w:rPr>
        <w:t xml:space="preserve">Критерии и показатели, используемые при оценивании </w:t>
      </w:r>
      <w:r w:rsidRPr="001B7A12">
        <w:rPr>
          <w:rFonts w:ascii="Times New Roman" w:hAnsi="Times New Roman"/>
          <w:b/>
          <w:sz w:val="24"/>
          <w:szCs w:val="24"/>
          <w:lang w:val="ru-RU"/>
        </w:rPr>
        <w:t xml:space="preserve"> учебных материалов</w:t>
      </w:r>
    </w:p>
    <w:p w:rsidR="001B7A12" w:rsidRPr="001B7A12" w:rsidRDefault="001B7A12" w:rsidP="001B7A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bidi="en-US"/>
        </w:rPr>
      </w:pPr>
    </w:p>
    <w:tbl>
      <w:tblPr>
        <w:tblStyle w:val="1"/>
        <w:tblW w:w="9464" w:type="dxa"/>
        <w:tblLook w:val="04A0"/>
      </w:tblPr>
      <w:tblGrid>
        <w:gridCol w:w="3085"/>
        <w:gridCol w:w="4111"/>
        <w:gridCol w:w="2268"/>
      </w:tblGrid>
      <w:tr w:rsidR="001B7A12" w:rsidRPr="001B7A12" w:rsidTr="005A438B">
        <w:tc>
          <w:tcPr>
            <w:tcW w:w="3085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proofErr w:type="spellEnd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4111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268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  <w:proofErr w:type="spellEnd"/>
          </w:p>
        </w:tc>
      </w:tr>
      <w:tr w:rsidR="001B7A12" w:rsidRPr="001B7A12" w:rsidTr="005A438B">
        <w:tc>
          <w:tcPr>
            <w:tcW w:w="3085" w:type="dxa"/>
            <w:vAlign w:val="center"/>
          </w:tcPr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proofErr w:type="spellEnd"/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умение  разработать учебные материалы;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- умение применять </w:t>
            </w: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креативные</w:t>
            </w:r>
            <w:proofErr w:type="spellEnd"/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технологии;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умение учитывать возрастные  и индивидуальные  особенности учащихся;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умение использовать различные формы обучения на уроках;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- умение использовать тексты духовно-нравственного  содержания</w:t>
            </w:r>
          </w:p>
        </w:tc>
        <w:tc>
          <w:tcPr>
            <w:tcW w:w="2268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3  - 10 </w:t>
            </w: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ов</w:t>
            </w:r>
            <w:proofErr w:type="spellEnd"/>
          </w:p>
        </w:tc>
      </w:tr>
      <w:tr w:rsidR="001B7A12" w:rsidRPr="001B7A12" w:rsidTr="005A438B">
        <w:tc>
          <w:tcPr>
            <w:tcW w:w="3085" w:type="dxa"/>
            <w:vAlign w:val="center"/>
          </w:tcPr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</w:t>
            </w:r>
            <w:proofErr w:type="spellEnd"/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Align w:val="center"/>
          </w:tcPr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умение представить разработку (обосновать логику структуры и использования в процессе урока);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- умение участвовать в коллективном обсуждении</w:t>
            </w:r>
          </w:p>
        </w:tc>
        <w:tc>
          <w:tcPr>
            <w:tcW w:w="2268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– 3</w:t>
            </w:r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  <w:proofErr w:type="spellEnd"/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</w:p>
        </w:tc>
      </w:tr>
      <w:tr w:rsidR="001B7A12" w:rsidRPr="001B7A12" w:rsidTr="005A438B">
        <w:tc>
          <w:tcPr>
            <w:tcW w:w="3085" w:type="dxa"/>
            <w:vAlign w:val="center"/>
          </w:tcPr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Грамотность</w:t>
            </w:r>
            <w:proofErr w:type="spellEnd"/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стиль;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- логика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– отсутствие орфографических и синтаксических ошибок, </w:t>
            </w: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стилистических погрешностей.</w:t>
            </w:r>
          </w:p>
        </w:tc>
        <w:tc>
          <w:tcPr>
            <w:tcW w:w="2268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 –балла</w:t>
            </w:r>
          </w:p>
        </w:tc>
      </w:tr>
      <w:tr w:rsidR="001B7A12" w:rsidRPr="001B7A12" w:rsidTr="005A438B">
        <w:tc>
          <w:tcPr>
            <w:tcW w:w="3085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  <w:proofErr w:type="spellEnd"/>
          </w:p>
        </w:tc>
        <w:tc>
          <w:tcPr>
            <w:tcW w:w="4111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min/max — </w:t>
            </w:r>
            <w:r w:rsidRPr="001B7A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B7A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</w:tr>
    </w:tbl>
    <w:p w:rsidR="001B7A12" w:rsidRPr="001B7A12" w:rsidRDefault="001B7A12" w:rsidP="001B7A12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B7A12" w:rsidRPr="001B7A12" w:rsidRDefault="001B7A12" w:rsidP="001B7A1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1B7A12">
        <w:rPr>
          <w:rFonts w:ascii="Times New Roman" w:hAnsi="Times New Roman"/>
          <w:b/>
          <w:sz w:val="24"/>
          <w:szCs w:val="24"/>
          <w:lang w:val="ru-RU" w:bidi="en-US"/>
        </w:rPr>
        <w:t xml:space="preserve">Критерии и показатели, используемые при оценивании </w:t>
      </w:r>
      <w:r w:rsidRPr="001B7A12">
        <w:rPr>
          <w:rFonts w:ascii="Times New Roman" w:hAnsi="Times New Roman"/>
          <w:b/>
          <w:sz w:val="24"/>
          <w:szCs w:val="24"/>
          <w:lang w:val="ru-RU" w:eastAsia="ru-RU"/>
        </w:rPr>
        <w:t>конспекта урока</w:t>
      </w:r>
    </w:p>
    <w:p w:rsidR="001B7A12" w:rsidRPr="001B7A12" w:rsidRDefault="001B7A12" w:rsidP="001B7A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 w:bidi="en-US"/>
        </w:rPr>
      </w:pPr>
      <w:r w:rsidRPr="001B7A12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</w:p>
    <w:tbl>
      <w:tblPr>
        <w:tblStyle w:val="1"/>
        <w:tblW w:w="9464" w:type="dxa"/>
        <w:tblLook w:val="04A0"/>
      </w:tblPr>
      <w:tblGrid>
        <w:gridCol w:w="3085"/>
        <w:gridCol w:w="4111"/>
        <w:gridCol w:w="2268"/>
      </w:tblGrid>
      <w:tr w:rsidR="001B7A12" w:rsidRPr="001B7A12" w:rsidTr="005A438B">
        <w:tc>
          <w:tcPr>
            <w:tcW w:w="3085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proofErr w:type="spellEnd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4111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268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  <w:proofErr w:type="spellEnd"/>
          </w:p>
        </w:tc>
      </w:tr>
      <w:tr w:rsidR="001B7A12" w:rsidRPr="001B7A12" w:rsidTr="005A438B">
        <w:tc>
          <w:tcPr>
            <w:tcW w:w="3085" w:type="dxa"/>
            <w:vAlign w:val="center"/>
          </w:tcPr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proofErr w:type="spellEnd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proofErr w:type="spellEnd"/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соответствие содержания теме;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проектирование целей урока;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тип урока;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технические средства, используемые на уроке;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композиционная значимость урока, переходы от одной учебной ситуации к другой;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способы освоения изучаемого материала;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организации эмоциональной атмосферы урока;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методы и приемы обучения;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 речевая деятельность  на уроке (слушание, говорение, чтение, письмо);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роль учителя и учащихся в уроке, объем и виды деятельности учителя и учащихся, формы сотрудничества;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- задания для коллективной, групповой, индивидуальной работы на уроке; 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объем и виды самостоятельной работы учащихся;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возможности использования педагогического диагностирования;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способы  активизации  творческой деятельности учащихся, проблемные ситуации и пути их разрешения;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возможности использования </w:t>
            </w: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внутрипредметных</w:t>
            </w:r>
            <w:proofErr w:type="spellEnd"/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межпредметных</w:t>
            </w:r>
            <w:proofErr w:type="spellEnd"/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связей, других видов искусств;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оборудования урока;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система контроля результатов обучения;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- домашнее задание</w:t>
            </w:r>
          </w:p>
        </w:tc>
        <w:tc>
          <w:tcPr>
            <w:tcW w:w="2268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3  - 10 </w:t>
            </w:r>
          </w:p>
        </w:tc>
      </w:tr>
      <w:tr w:rsidR="001B7A12" w:rsidRPr="001B7A12" w:rsidTr="005A438B">
        <w:tc>
          <w:tcPr>
            <w:tcW w:w="3085" w:type="dxa"/>
            <w:vAlign w:val="center"/>
          </w:tcPr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Грамотность</w:t>
            </w:r>
            <w:proofErr w:type="spellEnd"/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стиль;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- логика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оформление;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отсутствие орфографических и синтаксических ошибок, стилистических погрешностей.</w:t>
            </w:r>
          </w:p>
        </w:tc>
        <w:tc>
          <w:tcPr>
            <w:tcW w:w="2268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2-5  </w:t>
            </w:r>
          </w:p>
        </w:tc>
      </w:tr>
      <w:tr w:rsidR="001B7A12" w:rsidRPr="001B7A12" w:rsidTr="005A438B">
        <w:tc>
          <w:tcPr>
            <w:tcW w:w="3085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111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min/max — </w:t>
            </w:r>
            <w:r w:rsidRPr="001B7A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B7A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</w:tr>
    </w:tbl>
    <w:p w:rsidR="001B7A12" w:rsidRPr="001B7A12" w:rsidRDefault="001B7A12" w:rsidP="001B7A12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070F8" w:rsidRDefault="003070F8" w:rsidP="001B7A1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 w:bidi="en-US"/>
        </w:rPr>
      </w:pPr>
    </w:p>
    <w:p w:rsidR="001B7A12" w:rsidRPr="001B7A12" w:rsidRDefault="001B7A12" w:rsidP="001B7A1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1B7A12">
        <w:rPr>
          <w:rFonts w:ascii="Times New Roman" w:hAnsi="Times New Roman"/>
          <w:b/>
          <w:sz w:val="24"/>
          <w:szCs w:val="24"/>
          <w:lang w:val="ru-RU" w:bidi="en-US"/>
        </w:rPr>
        <w:lastRenderedPageBreak/>
        <w:t xml:space="preserve">Критерии и показатели, используемые при оценивании </w:t>
      </w:r>
      <w:r w:rsidRPr="001B7A12">
        <w:rPr>
          <w:rFonts w:ascii="Times New Roman" w:hAnsi="Times New Roman"/>
          <w:b/>
          <w:sz w:val="24"/>
          <w:szCs w:val="24"/>
          <w:lang w:val="ru-RU" w:eastAsia="ru-RU"/>
        </w:rPr>
        <w:t xml:space="preserve"> проведения урока</w:t>
      </w:r>
    </w:p>
    <w:p w:rsidR="001B7A12" w:rsidRPr="001B7A12" w:rsidRDefault="001B7A12" w:rsidP="001B7A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bidi="en-US"/>
        </w:rPr>
      </w:pPr>
    </w:p>
    <w:tbl>
      <w:tblPr>
        <w:tblStyle w:val="1"/>
        <w:tblW w:w="9464" w:type="dxa"/>
        <w:tblLook w:val="04A0"/>
      </w:tblPr>
      <w:tblGrid>
        <w:gridCol w:w="3085"/>
        <w:gridCol w:w="4111"/>
        <w:gridCol w:w="2268"/>
      </w:tblGrid>
      <w:tr w:rsidR="001B7A12" w:rsidRPr="001B7A12" w:rsidTr="005A438B">
        <w:tc>
          <w:tcPr>
            <w:tcW w:w="3085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proofErr w:type="spellEnd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4111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268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  <w:proofErr w:type="spellEnd"/>
          </w:p>
        </w:tc>
      </w:tr>
      <w:tr w:rsidR="001B7A12" w:rsidRPr="001B7A12" w:rsidTr="005A438B">
        <w:tc>
          <w:tcPr>
            <w:tcW w:w="3085" w:type="dxa"/>
            <w:vAlign w:val="center"/>
          </w:tcPr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proofErr w:type="spellEnd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proofErr w:type="spellEnd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урока</w:t>
            </w:r>
            <w:proofErr w:type="spellEnd"/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соответствие содержания теме;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проектирование целей урока;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тип урока;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композиционная значимость урока, переходы от одной учебной ситуации к другой;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способы освоения изучаемого материала;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организации эмоциональной атмосферы урока;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методы и приемы обучения, развивающие </w:t>
            </w: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креативность</w:t>
            </w:r>
            <w:proofErr w:type="spellEnd"/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учащихся;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речевая деятельность  на уроке (слушание, говорение, чтение, письмо);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роль учителя и учащихся в уроке, объем и виды  творческой деятельности учителя и учащихся, формы сотрудничества;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- задания для коллективной, групповой, индивидуальной работы на уроке; 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объем и виды самостоятельной работы учащихся;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- возможности использования педагогического диагностирования;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способы активизации деятельности учащихся, проблемные ситуации и пути их разрешения;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возможности использования </w:t>
            </w: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внутрипредметных</w:t>
            </w:r>
            <w:proofErr w:type="spellEnd"/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межпредметных</w:t>
            </w:r>
            <w:proofErr w:type="spellEnd"/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связей, других видов искусств;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оборудования урока;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электронное сопровождение урока;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система контроля результатов обучения;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- домашнее задание</w:t>
            </w:r>
          </w:p>
        </w:tc>
        <w:tc>
          <w:tcPr>
            <w:tcW w:w="2268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3-10</w:t>
            </w:r>
          </w:p>
        </w:tc>
      </w:tr>
      <w:tr w:rsidR="001B7A12" w:rsidRPr="001B7A12" w:rsidTr="005A438B">
        <w:tc>
          <w:tcPr>
            <w:tcW w:w="3085" w:type="dxa"/>
            <w:vAlign w:val="center"/>
          </w:tcPr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Модель</w:t>
            </w:r>
            <w:proofErr w:type="spellEnd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поведения</w:t>
            </w:r>
            <w:proofErr w:type="spellEnd"/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Align w:val="center"/>
          </w:tcPr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характер речи;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взаимодействие с </w:t>
            </w:r>
            <w:proofErr w:type="gramStart"/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обучающимися</w:t>
            </w:r>
            <w:proofErr w:type="gramEnd"/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умение участвовать в коллективном обсуждении урока;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- умение аргументировать собственную точку зрения и принимать иные точки зрения</w:t>
            </w:r>
          </w:p>
        </w:tc>
        <w:tc>
          <w:tcPr>
            <w:tcW w:w="2268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– 3</w:t>
            </w:r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B7A12" w:rsidRPr="001B7A12" w:rsidTr="005A438B">
        <w:tc>
          <w:tcPr>
            <w:tcW w:w="3085" w:type="dxa"/>
            <w:vAlign w:val="center"/>
          </w:tcPr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Грамотность</w:t>
            </w:r>
            <w:proofErr w:type="spellEnd"/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стиль;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- логика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– отсутствие орфографических и </w:t>
            </w: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синтаксических ошибок, стилистических погрешностей.</w:t>
            </w:r>
          </w:p>
        </w:tc>
        <w:tc>
          <w:tcPr>
            <w:tcW w:w="2268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 </w:t>
            </w:r>
          </w:p>
        </w:tc>
      </w:tr>
      <w:tr w:rsidR="001B7A12" w:rsidRPr="001B7A12" w:rsidTr="005A438B">
        <w:tc>
          <w:tcPr>
            <w:tcW w:w="3085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  <w:proofErr w:type="spellEnd"/>
          </w:p>
        </w:tc>
        <w:tc>
          <w:tcPr>
            <w:tcW w:w="4111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min/max — </w:t>
            </w:r>
            <w:r w:rsidRPr="001B7A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B7A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</w:tr>
    </w:tbl>
    <w:p w:rsidR="001B7A12" w:rsidRDefault="001B7A12" w:rsidP="001B7A12">
      <w:pPr>
        <w:pStyle w:val="msonormalcxspmiddle"/>
        <w:widowControl w:val="0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Критерии и показатели, используемые при оценивании модели учебного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4"/>
        <w:gridCol w:w="3275"/>
        <w:gridCol w:w="3132"/>
      </w:tblGrid>
      <w:tr w:rsidR="001B7A12" w:rsidTr="001B7A1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Критерии</w:t>
            </w:r>
            <w:proofErr w:type="spellEnd"/>
            <w:r>
              <w:rPr>
                <w:b/>
              </w:rPr>
              <w:t xml:space="preserve"> оценки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Показатели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Количество баллов</w:t>
            </w:r>
          </w:p>
        </w:tc>
      </w:tr>
      <w:tr w:rsidR="001B7A12" w:rsidTr="001B7A1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proofErr w:type="spellStart"/>
            <w:r>
              <w:rPr>
                <w:lang w:val="en-US"/>
              </w:rPr>
              <w:t>Содержание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 xml:space="preserve"> – соответствие содержания теме;</w:t>
            </w:r>
          </w:p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 xml:space="preserve"> – концепция учебного занятия;</w:t>
            </w:r>
          </w:p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 xml:space="preserve"> – проектирование целей учебного занятия;</w:t>
            </w:r>
          </w:p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 xml:space="preserve"> – тип учебного занятия;</w:t>
            </w:r>
          </w:p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 xml:space="preserve"> – главный вопрос учебного занятия;</w:t>
            </w:r>
          </w:p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 xml:space="preserve"> – композиционная значимость учебного занятия, переходы от одной учебной ситуации к другой;</w:t>
            </w:r>
          </w:p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 xml:space="preserve"> – способы освоения изучаемого материала;</w:t>
            </w:r>
          </w:p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 xml:space="preserve"> – организации эмоциональной атмосферы учебного занятия;</w:t>
            </w:r>
          </w:p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 xml:space="preserve"> – технологии, методы и приемы обучения;</w:t>
            </w:r>
          </w:p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 xml:space="preserve"> – программа развития речи (устная, письменная, диалоговая, </w:t>
            </w:r>
            <w:proofErr w:type="spellStart"/>
            <w:r>
              <w:t>полилоговая</w:t>
            </w:r>
            <w:proofErr w:type="spellEnd"/>
            <w:r>
              <w:t>, монологическая);</w:t>
            </w:r>
          </w:p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 xml:space="preserve"> – роль преподавателя и обучающихся на учебном занятии, объем и виды деятельности преподавателя и обучающихся, формы сотрудничества;</w:t>
            </w:r>
          </w:p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 xml:space="preserve">- задания для коллективной, групповой, индивидуальной работы на учебном занятии; </w:t>
            </w:r>
          </w:p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 xml:space="preserve"> – объем и виды самостоятельной работы </w:t>
            </w:r>
            <w:proofErr w:type="gramStart"/>
            <w:r>
              <w:t>обучающихся</w:t>
            </w:r>
            <w:proofErr w:type="gramEnd"/>
            <w:r>
              <w:t>;</w:t>
            </w:r>
          </w:p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 xml:space="preserve"> – пути актуализации базовых знаний обучающихся;</w:t>
            </w:r>
          </w:p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 xml:space="preserve"> – возможности использования педагогического диагностирования;</w:t>
            </w:r>
          </w:p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 xml:space="preserve"> – способы активизации деятельности обучающихся, проблемные ситуации и пути их разрешения;</w:t>
            </w:r>
          </w:p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lastRenderedPageBreak/>
              <w:t xml:space="preserve"> – возможности использования интегративных технологий;</w:t>
            </w:r>
          </w:p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 xml:space="preserve"> – оборудование;</w:t>
            </w:r>
          </w:p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 xml:space="preserve"> – система контроля результатов обучения;</w:t>
            </w:r>
          </w:p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 xml:space="preserve"> – домашнее задание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lastRenderedPageBreak/>
              <w:t>3</w:t>
            </w:r>
            <w:r>
              <w:rPr>
                <w:lang w:val="en-US"/>
              </w:rPr>
              <w:t>/</w:t>
            </w:r>
            <w:r>
              <w:t>10</w:t>
            </w:r>
          </w:p>
        </w:tc>
      </w:tr>
      <w:tr w:rsidR="001B7A12" w:rsidTr="001B7A1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proofErr w:type="spellStart"/>
            <w:r>
              <w:rPr>
                <w:lang w:val="en-US"/>
              </w:rPr>
              <w:lastRenderedPageBreak/>
              <w:t>Защита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 xml:space="preserve"> – умение представить разработку (раскрыть содержание, дать методический комментарий, обоснование логики учебного занятия);</w:t>
            </w:r>
          </w:p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 xml:space="preserve"> – умение использовать электронное сопровождение;</w:t>
            </w:r>
          </w:p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 xml:space="preserve"> – умение участвовать в коллективном обсуждении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>1</w:t>
            </w:r>
            <w:r>
              <w:rPr>
                <w:lang w:val="en-US"/>
              </w:rPr>
              <w:t>/</w:t>
            </w:r>
            <w:r>
              <w:t>3</w:t>
            </w:r>
          </w:p>
        </w:tc>
      </w:tr>
      <w:tr w:rsidR="001B7A12" w:rsidTr="001B7A1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proofErr w:type="spellStart"/>
            <w:r>
              <w:rPr>
                <w:lang w:val="en-US"/>
              </w:rPr>
              <w:t>Грамотность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стиль</w:t>
            </w:r>
            <w:proofErr w:type="spellEnd"/>
            <w:r>
              <w:rPr>
                <w:lang w:val="en-US"/>
              </w:rPr>
              <w:t>;</w:t>
            </w:r>
          </w:p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логика</w:t>
            </w:r>
            <w:proofErr w:type="spellEnd"/>
            <w:r>
              <w:rPr>
                <w:lang w:val="en-US"/>
              </w:rPr>
              <w:t>;</w:t>
            </w:r>
          </w:p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оформление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>1</w:t>
            </w:r>
            <w:r>
              <w:rPr>
                <w:lang w:val="en-US"/>
              </w:rPr>
              <w:t>/</w:t>
            </w:r>
            <w:r>
              <w:t>2</w:t>
            </w:r>
          </w:p>
        </w:tc>
      </w:tr>
      <w:tr w:rsidR="001B7A12" w:rsidTr="001B7A12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  <w:rPr>
                <w:b/>
              </w:rPr>
            </w:pPr>
            <w:r>
              <w:rPr>
                <w:b/>
              </w:rPr>
              <w:t>мин./максимум – 5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15</w:t>
            </w:r>
          </w:p>
        </w:tc>
      </w:tr>
    </w:tbl>
    <w:p w:rsidR="003728EB" w:rsidRPr="001B7A12" w:rsidRDefault="003728EB" w:rsidP="001B7A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2330A" w:rsidRPr="001B7A12" w:rsidRDefault="00A2330A" w:rsidP="001B7A1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A2330A" w:rsidRPr="001B7A12" w:rsidSect="005A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C7A" w:rsidRDefault="00982C7A" w:rsidP="003728EB">
      <w:pPr>
        <w:spacing w:after="0" w:line="240" w:lineRule="auto"/>
      </w:pPr>
      <w:r>
        <w:separator/>
      </w:r>
    </w:p>
  </w:endnote>
  <w:endnote w:type="continuationSeparator" w:id="0">
    <w:p w:rsidR="00982C7A" w:rsidRDefault="00982C7A" w:rsidP="00372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C7A" w:rsidRDefault="00982C7A" w:rsidP="003728EB">
      <w:pPr>
        <w:spacing w:after="0" w:line="240" w:lineRule="auto"/>
      </w:pPr>
      <w:r>
        <w:separator/>
      </w:r>
    </w:p>
  </w:footnote>
  <w:footnote w:type="continuationSeparator" w:id="0">
    <w:p w:rsidR="00982C7A" w:rsidRDefault="00982C7A" w:rsidP="00372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8EB"/>
    <w:rsid w:val="000076F2"/>
    <w:rsid w:val="0003452B"/>
    <w:rsid w:val="000E59E1"/>
    <w:rsid w:val="000E6F1F"/>
    <w:rsid w:val="0011328A"/>
    <w:rsid w:val="00143DBB"/>
    <w:rsid w:val="001B7A12"/>
    <w:rsid w:val="001F02BE"/>
    <w:rsid w:val="00234F38"/>
    <w:rsid w:val="002559C4"/>
    <w:rsid w:val="002A3B4D"/>
    <w:rsid w:val="002B0B0E"/>
    <w:rsid w:val="003040D1"/>
    <w:rsid w:val="003070F8"/>
    <w:rsid w:val="003728EB"/>
    <w:rsid w:val="003F28FD"/>
    <w:rsid w:val="003F7F08"/>
    <w:rsid w:val="004A2F1D"/>
    <w:rsid w:val="004B7301"/>
    <w:rsid w:val="00580EB7"/>
    <w:rsid w:val="005A438B"/>
    <w:rsid w:val="006110D7"/>
    <w:rsid w:val="0066754F"/>
    <w:rsid w:val="00690763"/>
    <w:rsid w:val="00710ACA"/>
    <w:rsid w:val="00767567"/>
    <w:rsid w:val="0092630F"/>
    <w:rsid w:val="00945BF4"/>
    <w:rsid w:val="00982C7A"/>
    <w:rsid w:val="009D2569"/>
    <w:rsid w:val="00A2330A"/>
    <w:rsid w:val="00B36F94"/>
    <w:rsid w:val="00CB42DC"/>
    <w:rsid w:val="00D34F84"/>
    <w:rsid w:val="00E36699"/>
    <w:rsid w:val="00F81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EB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728EB"/>
    <w:pPr>
      <w:spacing w:after="0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728EB"/>
    <w:rPr>
      <w:rFonts w:ascii="Calibri" w:hAnsi="Calibri"/>
      <w:lang w:val="en-US"/>
    </w:rPr>
  </w:style>
  <w:style w:type="character" w:styleId="a5">
    <w:name w:val="footnote reference"/>
    <w:basedOn w:val="a0"/>
    <w:uiPriority w:val="99"/>
    <w:semiHidden/>
    <w:rsid w:val="003728EB"/>
    <w:rPr>
      <w:rFonts w:cs="Times New Roman"/>
      <w:vertAlign w:val="superscript"/>
    </w:rPr>
  </w:style>
  <w:style w:type="paragraph" w:customStyle="1" w:styleId="msonormalcxspmiddle">
    <w:name w:val="msonormalcxspmiddle"/>
    <w:basedOn w:val="a"/>
    <w:rsid w:val="001B7A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">
    <w:name w:val="Сетка таблицы1"/>
    <w:basedOn w:val="a1"/>
    <w:next w:val="a6"/>
    <w:uiPriority w:val="59"/>
    <w:rsid w:val="001B7A12"/>
    <w:rPr>
      <w:rFonts w:asciiTheme="minorHAnsi" w:hAnsiTheme="minorHAnsi" w:cstheme="minorBid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1B7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ZvonkovaN</dc:creator>
  <cp:lastModifiedBy>ZvonkovaN</cp:lastModifiedBy>
  <cp:revision>6</cp:revision>
  <dcterms:created xsi:type="dcterms:W3CDTF">2016-10-05T11:46:00Z</dcterms:created>
  <dcterms:modified xsi:type="dcterms:W3CDTF">2017-04-27T13:26:00Z</dcterms:modified>
</cp:coreProperties>
</file>