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5B09" w14:textId="77777777" w:rsidR="00BD7EA5" w:rsidRPr="00DF10A5" w:rsidRDefault="00BD7EA5" w:rsidP="00BD7EA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Департамент образования города Москвы</w:t>
      </w:r>
    </w:p>
    <w:p w14:paraId="55F257D6" w14:textId="77777777" w:rsidR="00BD7EA5" w:rsidRPr="00DF10A5" w:rsidRDefault="00BD7EA5" w:rsidP="00BD7EA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w:t>
      </w:r>
      <w:r w:rsidRPr="00DF10A5">
        <w:rPr>
          <w:rFonts w:ascii="Times New Roman" w:hAnsi="Times New Roman" w:cs="Times New Roman"/>
          <w:sz w:val="28"/>
          <w:szCs w:val="28"/>
          <w:lang w:val="ru-RU"/>
        </w:rPr>
        <w:t>ое образовательное учреждение</w:t>
      </w:r>
    </w:p>
    <w:p w14:paraId="4D20986A" w14:textId="77777777" w:rsidR="00BD7EA5" w:rsidRPr="00DF10A5" w:rsidRDefault="00BD7EA5" w:rsidP="00BD7EA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высшего образования города Москвы</w:t>
      </w:r>
    </w:p>
    <w:p w14:paraId="7683F505" w14:textId="77777777" w:rsidR="00BD7EA5" w:rsidRPr="00DF10A5" w:rsidRDefault="00BD7EA5" w:rsidP="00BD7EA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«Московский городской педагогический университет»</w:t>
      </w:r>
    </w:p>
    <w:p w14:paraId="3F5BAAD7" w14:textId="77777777" w:rsidR="00BD7EA5" w:rsidRDefault="00BD7EA5" w:rsidP="00BD7EA5">
      <w:pPr>
        <w:spacing w:after="0" w:line="240" w:lineRule="auto"/>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Институт _</w:t>
      </w:r>
      <w:r w:rsidRPr="007146D1">
        <w:rPr>
          <w:rFonts w:ascii="Times New Roman" w:hAnsi="Times New Roman" w:cs="Times New Roman"/>
          <w:sz w:val="28"/>
          <w:szCs w:val="28"/>
          <w:u w:val="single"/>
          <w:lang w:val="ru-RU"/>
        </w:rPr>
        <w:t>педагогики и психологии образования</w:t>
      </w:r>
      <w:r>
        <w:rPr>
          <w:rFonts w:ascii="Times New Roman" w:hAnsi="Times New Roman" w:cs="Times New Roman"/>
          <w:sz w:val="28"/>
          <w:szCs w:val="28"/>
          <w:lang w:val="ru-RU"/>
        </w:rPr>
        <w:t xml:space="preserve"> </w:t>
      </w:r>
    </w:p>
    <w:p w14:paraId="3AB5D4D8" w14:textId="77777777" w:rsidR="00BD7EA5" w:rsidRDefault="00BD7EA5" w:rsidP="00BD7EA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Департамент методики обучения </w:t>
      </w:r>
    </w:p>
    <w:p w14:paraId="6CB33B08" w14:textId="77777777" w:rsidR="00BD7EA5" w:rsidRPr="00DF10A5" w:rsidRDefault="00BD7EA5" w:rsidP="00BD7EA5">
      <w:pPr>
        <w:rPr>
          <w:rFonts w:ascii="Times New Roman" w:hAnsi="Times New Roman" w:cs="Times New Roman"/>
          <w:lang w:val="ru-RU"/>
        </w:rPr>
      </w:pPr>
    </w:p>
    <w:p w14:paraId="32EC9692" w14:textId="77777777" w:rsidR="00BD7EA5" w:rsidRPr="00DF10A5" w:rsidRDefault="00BD7EA5" w:rsidP="00BD7EA5">
      <w:pPr>
        <w:rPr>
          <w:rFonts w:ascii="Times New Roman" w:hAnsi="Times New Roman" w:cs="Times New Roman"/>
          <w:lang w:val="ru-RU"/>
        </w:rPr>
      </w:pPr>
    </w:p>
    <w:p w14:paraId="395931D6" w14:textId="77777777" w:rsidR="00BD7EA5" w:rsidRPr="00DF10A5" w:rsidRDefault="00BD7EA5" w:rsidP="00BD7EA5">
      <w:pPr>
        <w:rPr>
          <w:rFonts w:ascii="Times New Roman" w:hAnsi="Times New Roman" w:cs="Times New Roman"/>
          <w:lang w:val="ru-RU"/>
        </w:rPr>
      </w:pPr>
    </w:p>
    <w:p w14:paraId="2DD9AD91" w14:textId="77777777" w:rsidR="00BD7EA5" w:rsidRPr="00DF10A5" w:rsidRDefault="00BD7EA5" w:rsidP="00BD7EA5">
      <w:pPr>
        <w:rPr>
          <w:rFonts w:ascii="Times New Roman" w:hAnsi="Times New Roman" w:cs="Times New Roman"/>
          <w:lang w:val="ru-RU"/>
        </w:rPr>
      </w:pPr>
    </w:p>
    <w:p w14:paraId="12E470D1" w14:textId="77777777" w:rsidR="00BD7EA5" w:rsidRPr="00DF10A5" w:rsidRDefault="00BD7EA5" w:rsidP="00BD7EA5">
      <w:pPr>
        <w:jc w:val="center"/>
        <w:rPr>
          <w:rFonts w:ascii="Times New Roman" w:hAnsi="Times New Roman" w:cs="Times New Roman"/>
          <w:b/>
          <w:lang w:val="ru-RU"/>
        </w:rPr>
      </w:pPr>
    </w:p>
    <w:p w14:paraId="60C8ACEF" w14:textId="77777777" w:rsidR="00BD7EA5" w:rsidRPr="00DF10A5" w:rsidRDefault="00BD7EA5" w:rsidP="00BD7EA5">
      <w:pPr>
        <w:jc w:val="center"/>
        <w:rPr>
          <w:rFonts w:ascii="Times New Roman" w:hAnsi="Times New Roman" w:cs="Times New Roman"/>
          <w:sz w:val="28"/>
          <w:szCs w:val="28"/>
          <w:lang w:val="ru-RU"/>
        </w:rPr>
      </w:pPr>
      <w:r w:rsidRPr="00DF10A5">
        <w:rPr>
          <w:rFonts w:ascii="Times New Roman" w:hAnsi="Times New Roman" w:cs="Times New Roman"/>
          <w:sz w:val="28"/>
          <w:szCs w:val="28"/>
          <w:lang w:val="ru-RU"/>
        </w:rPr>
        <w:t>РАБОЧАЯ ПРОГРАММА ДИСЦИПЛИНЫ</w:t>
      </w:r>
    </w:p>
    <w:p w14:paraId="0D9F30B5" w14:textId="77777777" w:rsidR="00BD7EA5" w:rsidRPr="00DF10A5" w:rsidRDefault="00BD7EA5" w:rsidP="00BD7EA5">
      <w:pPr>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915F97">
        <w:rPr>
          <w:rFonts w:ascii="Times New Roman" w:hAnsi="Times New Roman" w:cs="Times New Roman"/>
          <w:sz w:val="28"/>
          <w:szCs w:val="28"/>
          <w:lang w:val="ru-RU"/>
        </w:rPr>
        <w:t>Методика обучения чтению</w:t>
      </w:r>
      <w:r w:rsidRPr="00DF10A5">
        <w:rPr>
          <w:rFonts w:ascii="Times New Roman" w:hAnsi="Times New Roman" w:cs="Times New Roman"/>
          <w:sz w:val="28"/>
          <w:szCs w:val="28"/>
          <w:lang w:val="ru-RU"/>
        </w:rPr>
        <w:t>»</w:t>
      </w:r>
    </w:p>
    <w:p w14:paraId="2F1C481A" w14:textId="77777777" w:rsidR="00BD7EA5" w:rsidRPr="00C3379C" w:rsidRDefault="00BD7EA5" w:rsidP="00BD7EA5">
      <w:pPr>
        <w:spacing w:after="0" w:line="240" w:lineRule="auto"/>
        <w:jc w:val="center"/>
        <w:rPr>
          <w:rFonts w:ascii="Times New Roman" w:hAnsi="Times New Roman" w:cs="Times New Roman"/>
          <w:sz w:val="28"/>
          <w:szCs w:val="28"/>
          <w:lang w:val="ru-RU"/>
        </w:rPr>
      </w:pPr>
      <w:r w:rsidRPr="00C3379C">
        <w:rPr>
          <w:rFonts w:ascii="Times New Roman" w:hAnsi="Times New Roman" w:cs="Times New Roman"/>
          <w:sz w:val="28"/>
          <w:szCs w:val="28"/>
          <w:lang w:val="ru-RU"/>
        </w:rPr>
        <w:t>Направление подготовки /специальность</w:t>
      </w:r>
    </w:p>
    <w:p w14:paraId="6B06D7B2" w14:textId="77777777" w:rsidR="00BD7EA5" w:rsidRPr="00C3379C" w:rsidRDefault="00BD7EA5" w:rsidP="00BD7EA5">
      <w:pPr>
        <w:spacing w:after="0" w:line="240" w:lineRule="auto"/>
        <w:jc w:val="center"/>
        <w:rPr>
          <w:rFonts w:ascii="Times New Roman" w:hAnsi="Times New Roman" w:cs="Times New Roman"/>
          <w:sz w:val="28"/>
          <w:szCs w:val="28"/>
          <w:lang w:val="ru-RU"/>
        </w:rPr>
      </w:pPr>
      <w:r w:rsidRPr="00C3379C">
        <w:rPr>
          <w:rFonts w:ascii="Times New Roman" w:hAnsi="Times New Roman" w:cs="Times New Roman"/>
          <w:sz w:val="28"/>
          <w:szCs w:val="28"/>
          <w:lang w:val="ru-RU"/>
        </w:rPr>
        <w:t>44.03.02 Психолого-педагогическое образование</w:t>
      </w:r>
    </w:p>
    <w:p w14:paraId="008DC818" w14:textId="77777777" w:rsidR="00BD7EA5" w:rsidRPr="00C3379C" w:rsidRDefault="00BD7EA5" w:rsidP="00BD7EA5">
      <w:pPr>
        <w:spacing w:after="0" w:line="240" w:lineRule="auto"/>
        <w:jc w:val="center"/>
        <w:rPr>
          <w:rFonts w:ascii="Times New Roman" w:hAnsi="Times New Roman" w:cs="Times New Roman"/>
          <w:sz w:val="28"/>
          <w:szCs w:val="28"/>
          <w:lang w:val="ru-RU"/>
        </w:rPr>
      </w:pPr>
    </w:p>
    <w:p w14:paraId="5A420115" w14:textId="77777777" w:rsidR="00BD7EA5" w:rsidRPr="00C3379C" w:rsidRDefault="00BD7EA5" w:rsidP="00BD7EA5">
      <w:pPr>
        <w:spacing w:after="0" w:line="240" w:lineRule="auto"/>
        <w:jc w:val="center"/>
        <w:rPr>
          <w:rFonts w:ascii="Times New Roman" w:hAnsi="Times New Roman" w:cs="Times New Roman"/>
          <w:sz w:val="28"/>
          <w:szCs w:val="28"/>
          <w:lang w:val="ru-RU"/>
        </w:rPr>
      </w:pPr>
      <w:r w:rsidRPr="00C3379C">
        <w:rPr>
          <w:rFonts w:ascii="Times New Roman" w:hAnsi="Times New Roman" w:cs="Times New Roman"/>
          <w:sz w:val="28"/>
          <w:szCs w:val="28"/>
          <w:lang w:val="ru-RU"/>
        </w:rPr>
        <w:t>Профиль подготовки</w:t>
      </w:r>
    </w:p>
    <w:p w14:paraId="31305D98" w14:textId="77777777" w:rsidR="00BD7EA5" w:rsidRPr="00C3379C" w:rsidRDefault="00BD7EA5" w:rsidP="00BD7EA5">
      <w:pPr>
        <w:spacing w:after="0" w:line="240" w:lineRule="auto"/>
        <w:jc w:val="center"/>
        <w:rPr>
          <w:rFonts w:ascii="Times New Roman" w:hAnsi="Times New Roman" w:cs="Times New Roman"/>
          <w:sz w:val="28"/>
          <w:szCs w:val="28"/>
          <w:lang w:val="ru-RU"/>
        </w:rPr>
      </w:pPr>
      <w:r w:rsidRPr="00C3379C">
        <w:rPr>
          <w:rFonts w:ascii="Times New Roman" w:hAnsi="Times New Roman" w:cs="Times New Roman"/>
          <w:sz w:val="28"/>
          <w:szCs w:val="28"/>
          <w:lang w:val="ru-RU"/>
        </w:rPr>
        <w:t>Начальное образование</w:t>
      </w:r>
    </w:p>
    <w:p w14:paraId="278362CB" w14:textId="77777777" w:rsidR="00BD7EA5" w:rsidRPr="00DF10A5" w:rsidRDefault="00BD7EA5" w:rsidP="00BD7EA5">
      <w:pPr>
        <w:jc w:val="center"/>
        <w:rPr>
          <w:rFonts w:ascii="Times New Roman" w:hAnsi="Times New Roman" w:cs="Times New Roman"/>
          <w:sz w:val="28"/>
          <w:szCs w:val="28"/>
          <w:lang w:val="ru-RU"/>
        </w:rPr>
      </w:pPr>
    </w:p>
    <w:p w14:paraId="7671BFAA" w14:textId="77777777" w:rsidR="00BD7EA5" w:rsidRPr="001E4B1D" w:rsidRDefault="00BD7EA5" w:rsidP="00BD7EA5">
      <w:pPr>
        <w:spacing w:after="0" w:line="240" w:lineRule="auto"/>
        <w:jc w:val="center"/>
        <w:rPr>
          <w:sz w:val="28"/>
          <w:szCs w:val="28"/>
          <w:lang w:val="ru-RU"/>
        </w:rPr>
      </w:pPr>
      <w:r w:rsidRPr="001E4B1D">
        <w:rPr>
          <w:rFonts w:ascii="Times New Roman" w:hAnsi="Times New Roman"/>
          <w:sz w:val="28"/>
          <w:szCs w:val="28"/>
          <w:lang w:val="ru-RU"/>
        </w:rPr>
        <w:t>Квалификация Академический бакалавр</w:t>
      </w:r>
    </w:p>
    <w:p w14:paraId="04D2C643" w14:textId="77777777" w:rsidR="00BD7EA5" w:rsidRPr="00DF10A5" w:rsidRDefault="00BD7EA5" w:rsidP="00BD7EA5">
      <w:pPr>
        <w:jc w:val="center"/>
        <w:rPr>
          <w:rFonts w:ascii="Times New Roman" w:hAnsi="Times New Roman" w:cs="Times New Roman"/>
          <w:b/>
          <w:sz w:val="28"/>
          <w:szCs w:val="28"/>
          <w:lang w:val="ru-RU"/>
        </w:rPr>
      </w:pPr>
    </w:p>
    <w:p w14:paraId="250CA23A" w14:textId="77777777" w:rsidR="00BD7EA5" w:rsidRPr="00DF10A5" w:rsidRDefault="00BD7EA5" w:rsidP="00BD7EA5">
      <w:pPr>
        <w:jc w:val="center"/>
        <w:rPr>
          <w:rFonts w:ascii="Times New Roman" w:hAnsi="Times New Roman" w:cs="Times New Roman"/>
          <w:b/>
          <w:sz w:val="28"/>
          <w:szCs w:val="28"/>
          <w:lang w:val="ru-RU"/>
        </w:rPr>
      </w:pPr>
    </w:p>
    <w:p w14:paraId="70B85326" w14:textId="77777777" w:rsidR="00BD7EA5" w:rsidRPr="00DF10A5" w:rsidRDefault="00BD7EA5" w:rsidP="00BD7EA5">
      <w:pPr>
        <w:jc w:val="center"/>
        <w:rPr>
          <w:rFonts w:ascii="Times New Roman" w:hAnsi="Times New Roman" w:cs="Times New Roman"/>
          <w:b/>
          <w:sz w:val="28"/>
          <w:szCs w:val="28"/>
          <w:lang w:val="ru-RU"/>
        </w:rPr>
      </w:pPr>
    </w:p>
    <w:p w14:paraId="6A5ACEF7" w14:textId="77777777" w:rsidR="00BD7EA5" w:rsidRPr="003C6715" w:rsidRDefault="00BD7EA5" w:rsidP="00BD7EA5">
      <w:pPr>
        <w:jc w:val="center"/>
        <w:rPr>
          <w:rFonts w:ascii="Times New Roman" w:hAnsi="Times New Roman" w:cs="Times New Roman"/>
          <w:sz w:val="28"/>
          <w:szCs w:val="28"/>
          <w:lang w:val="ru-RU"/>
        </w:rPr>
      </w:pPr>
    </w:p>
    <w:p w14:paraId="38C2C4CE" w14:textId="77777777" w:rsidR="00BD7EA5" w:rsidRPr="003C6715" w:rsidRDefault="00BD7EA5" w:rsidP="00BD7EA5">
      <w:pPr>
        <w:jc w:val="center"/>
        <w:rPr>
          <w:rFonts w:ascii="Times New Roman" w:hAnsi="Times New Roman" w:cs="Times New Roman"/>
          <w:sz w:val="28"/>
          <w:szCs w:val="28"/>
          <w:lang w:val="ru-RU"/>
        </w:rPr>
      </w:pPr>
    </w:p>
    <w:p w14:paraId="2304DBF8" w14:textId="77777777" w:rsidR="00BD7EA5" w:rsidRDefault="00BD7EA5" w:rsidP="00BD7EA5">
      <w:pPr>
        <w:jc w:val="center"/>
        <w:rPr>
          <w:rFonts w:ascii="Times New Roman" w:hAnsi="Times New Roman" w:cs="Times New Roman"/>
          <w:b/>
          <w:sz w:val="28"/>
          <w:szCs w:val="28"/>
          <w:lang w:val="ru-RU"/>
        </w:rPr>
      </w:pPr>
    </w:p>
    <w:p w14:paraId="0C77775D" w14:textId="77777777" w:rsidR="00BD7EA5" w:rsidRPr="003C6715" w:rsidRDefault="00BD7EA5" w:rsidP="00BD7EA5">
      <w:pPr>
        <w:jc w:val="center"/>
        <w:rPr>
          <w:rFonts w:ascii="Times New Roman" w:hAnsi="Times New Roman" w:cs="Times New Roman"/>
          <w:b/>
          <w:sz w:val="28"/>
          <w:szCs w:val="28"/>
          <w:lang w:val="ru-RU"/>
        </w:rPr>
      </w:pPr>
    </w:p>
    <w:p w14:paraId="5E2ADC16" w14:textId="77777777" w:rsidR="00BD7EA5" w:rsidRPr="00790AD6" w:rsidRDefault="00BD7EA5" w:rsidP="00BD7EA5">
      <w:pPr>
        <w:spacing w:after="0"/>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Москва</w:t>
      </w:r>
    </w:p>
    <w:p w14:paraId="2D4A25C3" w14:textId="77777777" w:rsidR="00BD7EA5" w:rsidRDefault="00BD7EA5" w:rsidP="00BD7EA5">
      <w:pPr>
        <w:spacing w:after="0"/>
        <w:jc w:val="center"/>
        <w:rPr>
          <w:rFonts w:ascii="Times New Roman" w:hAnsi="Times New Roman" w:cs="Times New Roman"/>
          <w:b/>
          <w:sz w:val="28"/>
          <w:szCs w:val="28"/>
          <w:lang w:val="ru-RU"/>
        </w:rPr>
      </w:pPr>
      <w:r w:rsidRPr="00790AD6">
        <w:rPr>
          <w:rFonts w:ascii="Times New Roman" w:hAnsi="Times New Roman" w:cs="Times New Roman"/>
          <w:b/>
          <w:sz w:val="28"/>
          <w:szCs w:val="28"/>
          <w:lang w:val="ru-RU"/>
        </w:rPr>
        <w:t>20</w:t>
      </w:r>
      <w:r>
        <w:rPr>
          <w:rFonts w:ascii="Times New Roman" w:hAnsi="Times New Roman" w:cs="Times New Roman"/>
          <w:b/>
          <w:sz w:val="28"/>
          <w:szCs w:val="28"/>
          <w:lang w:val="ru-RU"/>
        </w:rPr>
        <w:t>22</w:t>
      </w:r>
    </w:p>
    <w:p w14:paraId="109787A7" w14:textId="77777777" w:rsidR="00BD7EA5" w:rsidRDefault="00BD7EA5" w:rsidP="00BD7EA5">
      <w:pPr>
        <w:spacing w:after="0"/>
        <w:jc w:val="center"/>
        <w:rPr>
          <w:rFonts w:ascii="Times New Roman" w:hAnsi="Times New Roman" w:cs="Times New Roman"/>
          <w:b/>
          <w:sz w:val="28"/>
          <w:szCs w:val="28"/>
          <w:lang w:val="ru-RU"/>
        </w:rPr>
      </w:pPr>
    </w:p>
    <w:p w14:paraId="203BD508" w14:textId="77777777" w:rsidR="00BD7EA5" w:rsidRDefault="00BD7EA5" w:rsidP="00BD7EA5">
      <w:pPr>
        <w:spacing w:after="0"/>
        <w:jc w:val="center"/>
        <w:rPr>
          <w:rFonts w:ascii="Times New Roman" w:hAnsi="Times New Roman" w:cs="Times New Roman"/>
          <w:b/>
          <w:sz w:val="28"/>
          <w:szCs w:val="28"/>
          <w:lang w:val="ru-RU"/>
        </w:rPr>
      </w:pPr>
    </w:p>
    <w:p w14:paraId="326852B3" w14:textId="77777777" w:rsidR="00BD7EA5" w:rsidRDefault="00BD7EA5" w:rsidP="00BD7EA5">
      <w:pPr>
        <w:spacing w:after="0"/>
        <w:jc w:val="center"/>
        <w:rPr>
          <w:rFonts w:ascii="Times New Roman" w:hAnsi="Times New Roman" w:cs="Times New Roman"/>
          <w:b/>
          <w:sz w:val="28"/>
          <w:szCs w:val="28"/>
          <w:lang w:val="ru-RU"/>
        </w:rPr>
      </w:pPr>
    </w:p>
    <w:p w14:paraId="673958BE" w14:textId="77777777" w:rsidR="00BD7EA5" w:rsidRPr="00790AD6" w:rsidRDefault="00BD7EA5" w:rsidP="00BD7EA5">
      <w:pPr>
        <w:spacing w:after="0"/>
        <w:jc w:val="center"/>
        <w:rPr>
          <w:rFonts w:ascii="Times New Roman" w:hAnsi="Times New Roman" w:cs="Times New Roman"/>
          <w:b/>
          <w:lang w:val="ru-RU"/>
        </w:rPr>
      </w:pPr>
    </w:p>
    <w:p w14:paraId="1E0E6850" w14:textId="77777777" w:rsidR="00BD7EA5" w:rsidRPr="00C3379C" w:rsidRDefault="00BD7EA5" w:rsidP="00BD7EA5">
      <w:pPr>
        <w:spacing w:after="0" w:line="240" w:lineRule="auto"/>
        <w:jc w:val="center"/>
        <w:rPr>
          <w:rFonts w:ascii="Times New Roman" w:hAnsi="Times New Roman" w:cs="Times New Roman"/>
          <w:sz w:val="28"/>
          <w:szCs w:val="28"/>
          <w:lang w:val="ru-RU"/>
        </w:rPr>
      </w:pPr>
      <w:r w:rsidRPr="00790AD6">
        <w:rPr>
          <w:rFonts w:ascii="Times New Roman" w:hAnsi="Times New Roman" w:cs="Times New Roman"/>
          <w:lang w:val="ru-RU"/>
        </w:rPr>
        <w:lastRenderedPageBreak/>
        <w:t xml:space="preserve">Рабочая программа дисциплины составлена в соответствии с ФГОС ВО по </w:t>
      </w:r>
      <w:proofErr w:type="spellStart"/>
      <w:r w:rsidRPr="001F4ED4">
        <w:rPr>
          <w:rFonts w:ascii="Times New Roman" w:hAnsi="Times New Roman" w:cs="Times New Roman"/>
          <w:sz w:val="24"/>
          <w:szCs w:val="24"/>
          <w:lang w:val="ru-RU"/>
        </w:rPr>
        <w:t>по</w:t>
      </w:r>
      <w:proofErr w:type="spellEnd"/>
      <w:r w:rsidRPr="001F4ED4">
        <w:rPr>
          <w:rFonts w:ascii="Times New Roman" w:hAnsi="Times New Roman" w:cs="Times New Roman"/>
          <w:sz w:val="24"/>
          <w:szCs w:val="24"/>
          <w:lang w:val="ru-RU"/>
        </w:rPr>
        <w:t xml:space="preserve"> специальности </w:t>
      </w:r>
      <w:r w:rsidRPr="00C3379C">
        <w:rPr>
          <w:rFonts w:ascii="Times New Roman" w:hAnsi="Times New Roman" w:cs="Times New Roman"/>
          <w:sz w:val="28"/>
          <w:szCs w:val="28"/>
          <w:lang w:val="ru-RU"/>
        </w:rPr>
        <w:t>44.03.02 Психолого-педагогическое образование</w:t>
      </w:r>
    </w:p>
    <w:p w14:paraId="29C47F22" w14:textId="77777777" w:rsidR="00BD7EA5" w:rsidRPr="00C3379C" w:rsidRDefault="00BD7EA5" w:rsidP="00BD7EA5">
      <w:pPr>
        <w:spacing w:after="0" w:line="240" w:lineRule="auto"/>
        <w:jc w:val="center"/>
        <w:rPr>
          <w:rFonts w:ascii="Times New Roman" w:hAnsi="Times New Roman" w:cs="Times New Roman"/>
          <w:sz w:val="28"/>
          <w:szCs w:val="28"/>
          <w:lang w:val="ru-RU"/>
        </w:rPr>
      </w:pPr>
    </w:p>
    <w:p w14:paraId="724E0C6C"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t xml:space="preserve">             </w:t>
      </w:r>
      <w:r>
        <w:rPr>
          <w:rFonts w:ascii="Times New Roman" w:hAnsi="Times New Roman" w:cs="Times New Roman"/>
          <w:i/>
          <w:lang w:val="ru-RU"/>
        </w:rPr>
        <w:t xml:space="preserve">                            </w:t>
      </w:r>
      <w:r w:rsidRPr="00F93560">
        <w:rPr>
          <w:rFonts w:ascii="Times New Roman" w:hAnsi="Times New Roman" w:cs="Times New Roman"/>
          <w:i/>
          <w:lang w:val="ru-RU"/>
        </w:rPr>
        <w:t>(направление подготовки (специальность)</w:t>
      </w:r>
    </w:p>
    <w:p w14:paraId="373F799B" w14:textId="77777777" w:rsidR="00BD7EA5" w:rsidRDefault="00BD7EA5" w:rsidP="00BD7EA5">
      <w:pPr>
        <w:spacing w:after="0"/>
        <w:rPr>
          <w:rFonts w:ascii="Times New Roman" w:hAnsi="Times New Roman" w:cs="Times New Roman"/>
          <w:lang w:val="ru-RU"/>
        </w:rPr>
      </w:pPr>
      <w:r w:rsidRPr="00790AD6">
        <w:rPr>
          <w:rFonts w:ascii="Times New Roman" w:hAnsi="Times New Roman" w:cs="Times New Roman"/>
          <w:lang w:val="ru-RU"/>
        </w:rPr>
        <w:t>утвержденным приказом Министерства образования и науки Российской Федерации от</w:t>
      </w:r>
    </w:p>
    <w:p w14:paraId="1928F837" w14:textId="77777777" w:rsidR="00BD7EA5" w:rsidRPr="00790AD6" w:rsidRDefault="00BD7EA5" w:rsidP="00BD7EA5">
      <w:pPr>
        <w:spacing w:after="0"/>
        <w:rPr>
          <w:rFonts w:ascii="Times New Roman" w:hAnsi="Times New Roman" w:cs="Times New Roman"/>
          <w:lang w:val="ru-RU"/>
        </w:rPr>
      </w:pPr>
      <w:r w:rsidRPr="00790AD6">
        <w:rPr>
          <w:rFonts w:ascii="Times New Roman" w:hAnsi="Times New Roman" w:cs="Times New Roman"/>
          <w:lang w:val="ru-RU"/>
        </w:rPr>
        <w:t xml:space="preserve"> «___» __________ 20____г. № _______.</w:t>
      </w:r>
    </w:p>
    <w:p w14:paraId="53C725B4" w14:textId="77777777" w:rsidR="00BD7EA5" w:rsidRPr="00790AD6" w:rsidRDefault="00BD7EA5" w:rsidP="00BD7EA5">
      <w:pPr>
        <w:rPr>
          <w:rFonts w:ascii="Times New Roman" w:hAnsi="Times New Roman" w:cs="Times New Roman"/>
          <w:lang w:val="ru-RU"/>
        </w:rPr>
      </w:pPr>
    </w:p>
    <w:p w14:paraId="19FE4E6C" w14:textId="77777777" w:rsidR="00BD7EA5" w:rsidRPr="00790AD6" w:rsidRDefault="00BD7EA5" w:rsidP="00BD7EA5">
      <w:pPr>
        <w:rPr>
          <w:rFonts w:ascii="Times New Roman" w:hAnsi="Times New Roman" w:cs="Times New Roman"/>
          <w:lang w:val="ru-RU"/>
        </w:rPr>
      </w:pPr>
    </w:p>
    <w:p w14:paraId="4C134B84" w14:textId="77777777" w:rsidR="00BD7EA5" w:rsidRPr="00DF6F55" w:rsidRDefault="00BD7EA5" w:rsidP="00BD7EA5">
      <w:pPr>
        <w:spacing w:after="0" w:line="240" w:lineRule="auto"/>
        <w:rPr>
          <w:rFonts w:ascii="Times New Roman" w:hAnsi="Times New Roman" w:cs="Times New Roman"/>
          <w:lang w:val="ru-RU"/>
        </w:rPr>
      </w:pPr>
      <w:r w:rsidRPr="00DF6F55">
        <w:rPr>
          <w:rFonts w:ascii="Times New Roman" w:hAnsi="Times New Roman" w:cs="Times New Roman"/>
          <w:lang w:val="ru-RU"/>
        </w:rPr>
        <w:t>Разработчики:</w:t>
      </w:r>
    </w:p>
    <w:p w14:paraId="1B44EF55" w14:textId="77777777" w:rsidR="00BD7EA5" w:rsidRPr="001F4ED4" w:rsidRDefault="00BD7EA5" w:rsidP="00BD7EA5">
      <w:pPr>
        <w:spacing w:after="0" w:line="240" w:lineRule="auto"/>
        <w:rPr>
          <w:rFonts w:ascii="Times New Roman" w:hAnsi="Times New Roman" w:cs="Times New Roman"/>
          <w:sz w:val="24"/>
          <w:szCs w:val="24"/>
          <w:lang w:val="ru-RU"/>
        </w:rPr>
      </w:pPr>
      <w:proofErr w:type="gramStart"/>
      <w:r w:rsidRPr="001F4ED4">
        <w:rPr>
          <w:rFonts w:ascii="Times New Roman" w:hAnsi="Times New Roman" w:cs="Times New Roman"/>
          <w:sz w:val="24"/>
          <w:szCs w:val="24"/>
          <w:lang w:val="ru-RU"/>
        </w:rPr>
        <w:t>ИППО  ГАОУ</w:t>
      </w:r>
      <w:proofErr w:type="gramEnd"/>
      <w:r w:rsidRPr="001F4ED4">
        <w:rPr>
          <w:rFonts w:ascii="Times New Roman" w:hAnsi="Times New Roman" w:cs="Times New Roman"/>
          <w:sz w:val="24"/>
          <w:szCs w:val="24"/>
          <w:lang w:val="ru-RU"/>
        </w:rPr>
        <w:t xml:space="preserve"> «МГПУ»        __</w:t>
      </w:r>
      <w:r w:rsidRPr="001F4ED4">
        <w:rPr>
          <w:rFonts w:ascii="Times New Roman" w:hAnsi="Times New Roman" w:cs="Times New Roman"/>
          <w:sz w:val="24"/>
          <w:szCs w:val="24"/>
          <w:u w:val="single"/>
          <w:lang w:val="ru-RU"/>
        </w:rPr>
        <w:t>профессор</w:t>
      </w:r>
      <w:r w:rsidRPr="001F4ED4">
        <w:rPr>
          <w:rFonts w:ascii="Times New Roman" w:hAnsi="Times New Roman" w:cs="Times New Roman"/>
          <w:sz w:val="24"/>
          <w:szCs w:val="24"/>
          <w:lang w:val="ru-RU"/>
        </w:rPr>
        <w:t xml:space="preserve">                                       </w:t>
      </w:r>
      <w:proofErr w:type="spellStart"/>
      <w:r w:rsidRPr="001F4ED4">
        <w:rPr>
          <w:rFonts w:ascii="Times New Roman" w:hAnsi="Times New Roman" w:cs="Times New Roman"/>
          <w:sz w:val="24"/>
          <w:szCs w:val="24"/>
          <w:u w:val="single"/>
          <w:lang w:val="ru-RU"/>
        </w:rPr>
        <w:t>Сильченкова</w:t>
      </w:r>
      <w:proofErr w:type="spellEnd"/>
      <w:r w:rsidRPr="001F4ED4">
        <w:rPr>
          <w:rFonts w:ascii="Times New Roman" w:hAnsi="Times New Roman" w:cs="Times New Roman"/>
          <w:sz w:val="24"/>
          <w:szCs w:val="24"/>
          <w:u w:val="single"/>
          <w:lang w:val="ru-RU"/>
        </w:rPr>
        <w:t xml:space="preserve"> Л.С</w:t>
      </w:r>
      <w:r w:rsidRPr="001F4ED4">
        <w:rPr>
          <w:rFonts w:ascii="Times New Roman" w:hAnsi="Times New Roman" w:cs="Times New Roman"/>
          <w:sz w:val="24"/>
          <w:szCs w:val="24"/>
          <w:lang w:val="ru-RU"/>
        </w:rPr>
        <w:t>.</w:t>
      </w:r>
    </w:p>
    <w:p w14:paraId="3E9E4454" w14:textId="77777777" w:rsidR="00BD7EA5" w:rsidRPr="001F4ED4" w:rsidRDefault="00BD7EA5" w:rsidP="00BD7EA5">
      <w:pPr>
        <w:spacing w:after="0" w:line="240" w:lineRule="auto"/>
        <w:rPr>
          <w:rFonts w:ascii="Times New Roman" w:hAnsi="Times New Roman" w:cs="Times New Roman"/>
          <w:i/>
          <w:sz w:val="24"/>
          <w:szCs w:val="24"/>
          <w:lang w:val="ru-RU"/>
        </w:rPr>
      </w:pPr>
      <w:r w:rsidRPr="001F4ED4">
        <w:rPr>
          <w:rFonts w:ascii="Times New Roman" w:hAnsi="Times New Roman" w:cs="Times New Roman"/>
          <w:i/>
          <w:sz w:val="24"/>
          <w:szCs w:val="24"/>
          <w:lang w:val="ru-RU"/>
        </w:rPr>
        <w:t xml:space="preserve">  (место </w:t>
      </w:r>
      <w:proofErr w:type="gramStart"/>
      <w:r w:rsidRPr="001F4ED4">
        <w:rPr>
          <w:rFonts w:ascii="Times New Roman" w:hAnsi="Times New Roman" w:cs="Times New Roman"/>
          <w:i/>
          <w:sz w:val="24"/>
          <w:szCs w:val="24"/>
          <w:lang w:val="ru-RU"/>
        </w:rPr>
        <w:t xml:space="preserve">работы)   </w:t>
      </w:r>
      <w:proofErr w:type="gramEnd"/>
      <w:r w:rsidRPr="001F4ED4">
        <w:rPr>
          <w:rFonts w:ascii="Times New Roman" w:hAnsi="Times New Roman" w:cs="Times New Roman"/>
          <w:i/>
          <w:sz w:val="24"/>
          <w:szCs w:val="24"/>
          <w:lang w:val="ru-RU"/>
        </w:rPr>
        <w:t xml:space="preserve">                (занимаемая должность)                       (ФИО)</w:t>
      </w:r>
    </w:p>
    <w:p w14:paraId="58B02A0C" w14:textId="77777777" w:rsidR="00BD7EA5" w:rsidRPr="00DF6F55" w:rsidRDefault="00BD7EA5" w:rsidP="00BD7EA5">
      <w:pPr>
        <w:spacing w:after="0" w:line="240" w:lineRule="auto"/>
        <w:rPr>
          <w:rFonts w:ascii="Times New Roman" w:hAnsi="Times New Roman" w:cs="Times New Roman"/>
          <w:i/>
          <w:lang w:val="ru-RU"/>
        </w:rPr>
      </w:pPr>
      <w:r w:rsidRPr="00DF6F55">
        <w:rPr>
          <w:rFonts w:ascii="Times New Roman" w:hAnsi="Times New Roman" w:cs="Times New Roman"/>
          <w:i/>
          <w:lang w:val="ru-RU"/>
        </w:rPr>
        <w:t>___________________ __________________ _____________________</w:t>
      </w:r>
    </w:p>
    <w:p w14:paraId="7949FEE6" w14:textId="77777777" w:rsidR="00BD7EA5" w:rsidRPr="00F93560" w:rsidRDefault="00BD7EA5" w:rsidP="00BD7EA5">
      <w:pPr>
        <w:spacing w:after="0" w:line="240" w:lineRule="auto"/>
        <w:rPr>
          <w:rFonts w:ascii="Times New Roman" w:hAnsi="Times New Roman" w:cs="Times New Roman"/>
          <w:i/>
          <w:lang w:val="ru-RU"/>
        </w:rPr>
      </w:pPr>
      <w:r w:rsidRPr="00DF6F55">
        <w:rPr>
          <w:rFonts w:ascii="Times New Roman" w:hAnsi="Times New Roman" w:cs="Times New Roman"/>
          <w:i/>
          <w:lang w:val="ru-RU"/>
        </w:rPr>
        <w:t xml:space="preserve">  </w:t>
      </w:r>
      <w:r w:rsidRPr="00F93560">
        <w:rPr>
          <w:rFonts w:ascii="Times New Roman" w:hAnsi="Times New Roman" w:cs="Times New Roman"/>
          <w:i/>
          <w:lang w:val="ru-RU"/>
        </w:rPr>
        <w:t xml:space="preserve">(место </w:t>
      </w:r>
      <w:proofErr w:type="gramStart"/>
      <w:r w:rsidRPr="00F93560">
        <w:rPr>
          <w:rFonts w:ascii="Times New Roman" w:hAnsi="Times New Roman" w:cs="Times New Roman"/>
          <w:i/>
          <w:lang w:val="ru-RU"/>
        </w:rPr>
        <w:t xml:space="preserve">работы)   </w:t>
      </w:r>
      <w:proofErr w:type="gramEnd"/>
      <w:r w:rsidRPr="00F93560">
        <w:rPr>
          <w:rFonts w:ascii="Times New Roman" w:hAnsi="Times New Roman" w:cs="Times New Roman"/>
          <w:i/>
          <w:lang w:val="ru-RU"/>
        </w:rPr>
        <w:t xml:space="preserve">                (занимаемая должность)                       (ФИО)</w:t>
      </w:r>
    </w:p>
    <w:p w14:paraId="26C4B704" w14:textId="77777777" w:rsidR="00BD7EA5" w:rsidRPr="00F93560" w:rsidRDefault="00BD7EA5" w:rsidP="00BD7EA5">
      <w:pPr>
        <w:spacing w:after="0" w:line="240" w:lineRule="auto"/>
        <w:rPr>
          <w:rFonts w:ascii="Times New Roman" w:hAnsi="Times New Roman" w:cs="Times New Roman"/>
          <w:i/>
          <w:lang w:val="ru-RU"/>
        </w:rPr>
      </w:pPr>
    </w:p>
    <w:p w14:paraId="63ADD8DC" w14:textId="77777777" w:rsidR="00BD7EA5" w:rsidRPr="00F93560" w:rsidRDefault="00BD7EA5" w:rsidP="00BD7EA5">
      <w:pPr>
        <w:spacing w:after="0" w:line="240" w:lineRule="auto"/>
        <w:rPr>
          <w:rFonts w:ascii="Times New Roman" w:hAnsi="Times New Roman" w:cs="Times New Roman"/>
          <w:lang w:val="ru-RU"/>
        </w:rPr>
      </w:pPr>
    </w:p>
    <w:p w14:paraId="1F6569E8" w14:textId="77777777" w:rsidR="00BD7EA5" w:rsidRPr="00DF6F55" w:rsidRDefault="00BD7EA5" w:rsidP="00BD7EA5">
      <w:pPr>
        <w:spacing w:after="0" w:line="240" w:lineRule="auto"/>
        <w:rPr>
          <w:rFonts w:ascii="Times New Roman" w:hAnsi="Times New Roman" w:cs="Times New Roman"/>
          <w:lang w:val="ru-RU"/>
        </w:rPr>
      </w:pPr>
      <w:r w:rsidRPr="00DF6F55">
        <w:rPr>
          <w:rFonts w:ascii="Times New Roman" w:hAnsi="Times New Roman" w:cs="Times New Roman"/>
          <w:lang w:val="ru-RU"/>
        </w:rPr>
        <w:t>Эксперты:</w:t>
      </w:r>
    </w:p>
    <w:p w14:paraId="109CB809" w14:textId="77777777" w:rsidR="00BD7EA5" w:rsidRPr="00DF6F55" w:rsidRDefault="00BD7EA5" w:rsidP="00BD7EA5">
      <w:pPr>
        <w:spacing w:after="0" w:line="240" w:lineRule="auto"/>
        <w:rPr>
          <w:rFonts w:ascii="Times New Roman" w:hAnsi="Times New Roman" w:cs="Times New Roman"/>
          <w:lang w:val="ru-RU"/>
        </w:rPr>
      </w:pPr>
      <w:proofErr w:type="gramStart"/>
      <w:r w:rsidRPr="001F4ED4">
        <w:rPr>
          <w:rFonts w:ascii="Times New Roman" w:hAnsi="Times New Roman" w:cs="Times New Roman"/>
          <w:sz w:val="24"/>
          <w:szCs w:val="24"/>
          <w:lang w:val="ru-RU"/>
        </w:rPr>
        <w:t>ИППО  ГАОУ</w:t>
      </w:r>
      <w:proofErr w:type="gramEnd"/>
      <w:r w:rsidRPr="001F4ED4">
        <w:rPr>
          <w:rFonts w:ascii="Times New Roman" w:hAnsi="Times New Roman" w:cs="Times New Roman"/>
          <w:sz w:val="24"/>
          <w:szCs w:val="24"/>
          <w:lang w:val="ru-RU"/>
        </w:rPr>
        <w:t xml:space="preserve"> «МГПУ»        __</w:t>
      </w:r>
      <w:r w:rsidRPr="001F4ED4">
        <w:rPr>
          <w:rFonts w:ascii="Times New Roman" w:hAnsi="Times New Roman" w:cs="Times New Roman"/>
          <w:sz w:val="24"/>
          <w:szCs w:val="24"/>
          <w:u w:val="single"/>
          <w:lang w:val="ru-RU"/>
        </w:rPr>
        <w:t>профессор</w:t>
      </w:r>
      <w:r w:rsidRPr="001F4ED4">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Светловская</w:t>
      </w:r>
      <w:proofErr w:type="spellEnd"/>
      <w:r>
        <w:rPr>
          <w:rFonts w:ascii="Times New Roman" w:hAnsi="Times New Roman" w:cs="Times New Roman"/>
          <w:sz w:val="24"/>
          <w:szCs w:val="24"/>
          <w:lang w:val="ru-RU"/>
        </w:rPr>
        <w:t xml:space="preserve"> Н.Н.</w:t>
      </w:r>
      <w:r w:rsidRPr="00DF6F55">
        <w:rPr>
          <w:rFonts w:ascii="Times New Roman" w:hAnsi="Times New Roman" w:cs="Times New Roman"/>
          <w:lang w:val="ru-RU"/>
        </w:rPr>
        <w:t xml:space="preserve"> _____________________</w:t>
      </w:r>
    </w:p>
    <w:p w14:paraId="674CE112" w14:textId="77777777" w:rsidR="00BD7EA5" w:rsidRPr="00F93560" w:rsidRDefault="00BD7EA5" w:rsidP="00BD7EA5">
      <w:pPr>
        <w:spacing w:after="0" w:line="240" w:lineRule="auto"/>
        <w:rPr>
          <w:rFonts w:ascii="Times New Roman" w:hAnsi="Times New Roman" w:cs="Times New Roman"/>
          <w:i/>
          <w:lang w:val="ru-RU"/>
        </w:rPr>
      </w:pPr>
      <w:r w:rsidRPr="00DF6F55">
        <w:rPr>
          <w:rFonts w:ascii="Times New Roman" w:hAnsi="Times New Roman" w:cs="Times New Roman"/>
          <w:i/>
          <w:lang w:val="ru-RU"/>
        </w:rPr>
        <w:t xml:space="preserve">  </w:t>
      </w:r>
      <w:r w:rsidRPr="00F93560">
        <w:rPr>
          <w:rFonts w:ascii="Times New Roman" w:hAnsi="Times New Roman" w:cs="Times New Roman"/>
          <w:i/>
          <w:lang w:val="ru-RU"/>
        </w:rPr>
        <w:t xml:space="preserve">(место </w:t>
      </w:r>
      <w:proofErr w:type="gramStart"/>
      <w:r w:rsidRPr="00F93560">
        <w:rPr>
          <w:rFonts w:ascii="Times New Roman" w:hAnsi="Times New Roman" w:cs="Times New Roman"/>
          <w:i/>
          <w:lang w:val="ru-RU"/>
        </w:rPr>
        <w:t xml:space="preserve">работы)   </w:t>
      </w:r>
      <w:proofErr w:type="gramEnd"/>
      <w:r w:rsidRPr="00F93560">
        <w:rPr>
          <w:rFonts w:ascii="Times New Roman" w:hAnsi="Times New Roman" w:cs="Times New Roman"/>
          <w:i/>
          <w:lang w:val="ru-RU"/>
        </w:rPr>
        <w:t xml:space="preserve">                (занимаемая должность)                       (ФИО)</w:t>
      </w:r>
    </w:p>
    <w:p w14:paraId="0B636B66" w14:textId="77777777" w:rsidR="00BD7EA5" w:rsidRPr="00DF6F55" w:rsidRDefault="00BD7EA5" w:rsidP="00BD7EA5">
      <w:pPr>
        <w:spacing w:after="0" w:line="240" w:lineRule="auto"/>
        <w:rPr>
          <w:rFonts w:ascii="Times New Roman" w:hAnsi="Times New Roman" w:cs="Times New Roman"/>
          <w:i/>
          <w:lang w:val="ru-RU"/>
        </w:rPr>
      </w:pPr>
      <w:r w:rsidRPr="00DF6F55">
        <w:rPr>
          <w:rFonts w:ascii="Times New Roman" w:hAnsi="Times New Roman" w:cs="Times New Roman"/>
          <w:i/>
          <w:lang w:val="ru-RU"/>
        </w:rPr>
        <w:t>___________________ __________________ _____________________</w:t>
      </w:r>
    </w:p>
    <w:p w14:paraId="001BE533" w14:textId="77777777" w:rsidR="00BD7EA5" w:rsidRPr="00F93560" w:rsidRDefault="00BD7EA5" w:rsidP="00BD7EA5">
      <w:pPr>
        <w:spacing w:after="0" w:line="240" w:lineRule="auto"/>
        <w:rPr>
          <w:rFonts w:ascii="Times New Roman" w:hAnsi="Times New Roman" w:cs="Times New Roman"/>
          <w:i/>
          <w:lang w:val="ru-RU"/>
        </w:rPr>
      </w:pPr>
      <w:r w:rsidRPr="00DF6F55">
        <w:rPr>
          <w:rFonts w:ascii="Times New Roman" w:hAnsi="Times New Roman" w:cs="Times New Roman"/>
          <w:i/>
          <w:lang w:val="ru-RU"/>
        </w:rPr>
        <w:t xml:space="preserve">  </w:t>
      </w:r>
      <w:r w:rsidRPr="00F93560">
        <w:rPr>
          <w:rFonts w:ascii="Times New Roman" w:hAnsi="Times New Roman" w:cs="Times New Roman"/>
          <w:i/>
          <w:lang w:val="ru-RU"/>
        </w:rPr>
        <w:t xml:space="preserve">(место </w:t>
      </w:r>
      <w:proofErr w:type="gramStart"/>
      <w:r w:rsidRPr="00F93560">
        <w:rPr>
          <w:rFonts w:ascii="Times New Roman" w:hAnsi="Times New Roman" w:cs="Times New Roman"/>
          <w:i/>
          <w:lang w:val="ru-RU"/>
        </w:rPr>
        <w:t xml:space="preserve">работы)   </w:t>
      </w:r>
      <w:proofErr w:type="gramEnd"/>
      <w:r w:rsidRPr="00F93560">
        <w:rPr>
          <w:rFonts w:ascii="Times New Roman" w:hAnsi="Times New Roman" w:cs="Times New Roman"/>
          <w:i/>
          <w:lang w:val="ru-RU"/>
        </w:rPr>
        <w:t xml:space="preserve">                (занимаемая должность)                       (ФИО)</w:t>
      </w:r>
    </w:p>
    <w:p w14:paraId="49349165" w14:textId="77777777" w:rsidR="00BD7EA5" w:rsidRPr="00F93560" w:rsidRDefault="00BD7EA5" w:rsidP="00BD7EA5">
      <w:pPr>
        <w:spacing w:after="0" w:line="240" w:lineRule="auto"/>
        <w:rPr>
          <w:rFonts w:ascii="Times New Roman" w:hAnsi="Times New Roman" w:cs="Times New Roman"/>
          <w:i/>
          <w:lang w:val="ru-RU"/>
        </w:rPr>
      </w:pPr>
    </w:p>
    <w:p w14:paraId="00BAAE8E" w14:textId="77777777" w:rsidR="00BD7EA5" w:rsidRPr="00F93560" w:rsidRDefault="00BD7EA5" w:rsidP="00BD7EA5">
      <w:pPr>
        <w:spacing w:after="0" w:line="240" w:lineRule="auto"/>
        <w:rPr>
          <w:rFonts w:ascii="Times New Roman" w:hAnsi="Times New Roman" w:cs="Times New Roman"/>
          <w:lang w:val="ru-RU"/>
        </w:rPr>
      </w:pPr>
    </w:p>
    <w:p w14:paraId="14C73DCD" w14:textId="77777777" w:rsidR="00BD7EA5" w:rsidRPr="00F93560" w:rsidRDefault="00BD7EA5" w:rsidP="00BD7EA5">
      <w:pPr>
        <w:spacing w:after="0" w:line="240" w:lineRule="auto"/>
        <w:rPr>
          <w:rFonts w:ascii="Times New Roman" w:hAnsi="Times New Roman" w:cs="Times New Roman"/>
          <w:lang w:val="ru-RU"/>
        </w:rPr>
      </w:pPr>
      <w:r w:rsidRPr="00F93560">
        <w:rPr>
          <w:rFonts w:ascii="Times New Roman" w:hAnsi="Times New Roman" w:cs="Times New Roman"/>
          <w:lang w:val="ru-RU"/>
        </w:rPr>
        <w:t>Рабочая программа дисциплины одобрена на заседании кафедры_______________________________________________</w:t>
      </w:r>
    </w:p>
    <w:p w14:paraId="3A9AAE80"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t xml:space="preserve">                                             (название кафедры)</w:t>
      </w:r>
    </w:p>
    <w:p w14:paraId="5B253F59" w14:textId="77777777" w:rsidR="00BD7EA5" w:rsidRPr="00790AD6" w:rsidRDefault="00BD7EA5" w:rsidP="00BD7EA5">
      <w:pPr>
        <w:spacing w:after="0" w:line="240" w:lineRule="auto"/>
        <w:rPr>
          <w:rFonts w:ascii="Times New Roman" w:hAnsi="Times New Roman" w:cs="Times New Roman"/>
          <w:lang w:val="ru-RU"/>
        </w:rPr>
      </w:pPr>
      <w:r w:rsidRPr="00790AD6">
        <w:rPr>
          <w:rFonts w:ascii="Times New Roman" w:hAnsi="Times New Roman" w:cs="Times New Roman"/>
          <w:lang w:val="ru-RU"/>
        </w:rPr>
        <w:t>Протокол № ___</w:t>
      </w:r>
      <w:proofErr w:type="gramStart"/>
      <w:r w:rsidRPr="00790AD6">
        <w:rPr>
          <w:rFonts w:ascii="Times New Roman" w:hAnsi="Times New Roman" w:cs="Times New Roman"/>
          <w:lang w:val="ru-RU"/>
        </w:rPr>
        <w:t>_  от</w:t>
      </w:r>
      <w:proofErr w:type="gramEnd"/>
      <w:r w:rsidRPr="00790AD6">
        <w:rPr>
          <w:rFonts w:ascii="Times New Roman" w:hAnsi="Times New Roman" w:cs="Times New Roman"/>
          <w:lang w:val="ru-RU"/>
        </w:rPr>
        <w:t xml:space="preserve"> «_____» _______________ 20    ___ г.</w:t>
      </w:r>
    </w:p>
    <w:p w14:paraId="3EFC2F92" w14:textId="77777777" w:rsidR="00BD7EA5" w:rsidRPr="00790AD6" w:rsidRDefault="00BD7EA5" w:rsidP="00BD7EA5">
      <w:pPr>
        <w:spacing w:after="0" w:line="240" w:lineRule="auto"/>
        <w:rPr>
          <w:rFonts w:ascii="Times New Roman" w:hAnsi="Times New Roman" w:cs="Times New Roman"/>
          <w:lang w:val="ru-RU"/>
        </w:rPr>
      </w:pPr>
    </w:p>
    <w:p w14:paraId="6BB9BFA4" w14:textId="77777777" w:rsidR="00BD7EA5" w:rsidRPr="00F93560" w:rsidRDefault="00BD7EA5" w:rsidP="00BD7EA5">
      <w:pPr>
        <w:spacing w:after="0" w:line="240" w:lineRule="auto"/>
        <w:rPr>
          <w:rFonts w:ascii="Times New Roman" w:hAnsi="Times New Roman" w:cs="Times New Roman"/>
          <w:lang w:val="ru-RU"/>
        </w:rPr>
      </w:pPr>
      <w:r w:rsidRPr="00F93560">
        <w:rPr>
          <w:rFonts w:ascii="Times New Roman" w:hAnsi="Times New Roman" w:cs="Times New Roman"/>
          <w:lang w:val="ru-RU"/>
        </w:rPr>
        <w:t>Заведующий кафедрой: _____________________________________</w:t>
      </w:r>
    </w:p>
    <w:p w14:paraId="4FF9DAFB"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t xml:space="preserve">            </w:t>
      </w:r>
      <w:r>
        <w:rPr>
          <w:rFonts w:ascii="Times New Roman" w:hAnsi="Times New Roman" w:cs="Times New Roman"/>
          <w:i/>
          <w:lang w:val="ru-RU"/>
        </w:rPr>
        <w:t xml:space="preserve">                                </w:t>
      </w:r>
      <w:r w:rsidRPr="00790AD6">
        <w:rPr>
          <w:rFonts w:ascii="Times New Roman" w:hAnsi="Times New Roman" w:cs="Times New Roman"/>
          <w:i/>
          <w:lang w:val="ru-RU"/>
        </w:rPr>
        <w:t xml:space="preserve">     (ученая степень, </w:t>
      </w:r>
      <w:proofErr w:type="gramStart"/>
      <w:r w:rsidRPr="00790AD6">
        <w:rPr>
          <w:rFonts w:ascii="Times New Roman" w:hAnsi="Times New Roman" w:cs="Times New Roman"/>
          <w:i/>
          <w:lang w:val="ru-RU"/>
        </w:rPr>
        <w:t>звание,  Ф.И.О.</w:t>
      </w:r>
      <w:proofErr w:type="gramEnd"/>
      <w:r w:rsidRPr="00790AD6">
        <w:rPr>
          <w:rFonts w:ascii="Times New Roman" w:hAnsi="Times New Roman" w:cs="Times New Roman"/>
          <w:i/>
          <w:lang w:val="ru-RU"/>
        </w:rPr>
        <w:t>)</w:t>
      </w:r>
    </w:p>
    <w:p w14:paraId="3F52B84F" w14:textId="77777777" w:rsidR="00BD7EA5" w:rsidRPr="00790AD6" w:rsidRDefault="00BD7EA5" w:rsidP="00BD7EA5">
      <w:pPr>
        <w:spacing w:after="0" w:line="240" w:lineRule="auto"/>
        <w:rPr>
          <w:rFonts w:ascii="Times New Roman" w:hAnsi="Times New Roman" w:cs="Times New Roman"/>
          <w:lang w:val="ru-RU"/>
        </w:rPr>
      </w:pPr>
    </w:p>
    <w:p w14:paraId="63758278" w14:textId="77777777" w:rsidR="00BD7EA5" w:rsidRPr="00F93560" w:rsidRDefault="00BD7EA5" w:rsidP="00BD7EA5">
      <w:pPr>
        <w:spacing w:after="0" w:line="240" w:lineRule="auto"/>
        <w:rPr>
          <w:rFonts w:ascii="Times New Roman" w:hAnsi="Times New Roman" w:cs="Times New Roman"/>
          <w:lang w:val="ru-RU"/>
        </w:rPr>
      </w:pPr>
      <w:r w:rsidRPr="00F93560">
        <w:rPr>
          <w:rFonts w:ascii="Times New Roman" w:hAnsi="Times New Roman" w:cs="Times New Roman"/>
          <w:lang w:val="ru-RU"/>
        </w:rPr>
        <w:t>СОГЛАСОВАНО:</w:t>
      </w:r>
    </w:p>
    <w:p w14:paraId="2E1B1248" w14:textId="77777777" w:rsidR="00BD7EA5" w:rsidRDefault="00BD7EA5" w:rsidP="00BD7EA5">
      <w:pPr>
        <w:spacing w:after="0" w:line="240" w:lineRule="auto"/>
        <w:rPr>
          <w:rFonts w:ascii="Times New Roman" w:hAnsi="Times New Roman" w:cs="Times New Roman"/>
          <w:lang w:val="ru-RU"/>
        </w:rPr>
      </w:pPr>
    </w:p>
    <w:p w14:paraId="5F992214" w14:textId="77777777" w:rsidR="00BD7EA5" w:rsidRPr="00790AD6" w:rsidRDefault="00BD7EA5" w:rsidP="00BD7EA5">
      <w:pPr>
        <w:spacing w:after="0" w:line="240" w:lineRule="auto"/>
        <w:rPr>
          <w:rFonts w:ascii="Times New Roman" w:hAnsi="Times New Roman" w:cs="Times New Roman"/>
          <w:lang w:val="ru-RU"/>
        </w:rPr>
      </w:pPr>
      <w:r w:rsidRPr="00790AD6">
        <w:rPr>
          <w:rFonts w:ascii="Times New Roman" w:hAnsi="Times New Roman" w:cs="Times New Roman"/>
          <w:lang w:val="ru-RU"/>
        </w:rPr>
        <w:t>Заведующий выпускающей кафедрой ______________________________</w:t>
      </w:r>
    </w:p>
    <w:p w14:paraId="10BD55E0"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lang w:val="ru-RU"/>
        </w:rPr>
        <w:t xml:space="preserve">                                   </w:t>
      </w:r>
      <w:r>
        <w:rPr>
          <w:rFonts w:ascii="Times New Roman" w:hAnsi="Times New Roman" w:cs="Times New Roman"/>
          <w:lang w:val="ru-RU"/>
        </w:rPr>
        <w:t xml:space="preserve">                             </w:t>
      </w:r>
      <w:r w:rsidRPr="00790AD6">
        <w:rPr>
          <w:rFonts w:ascii="Times New Roman" w:hAnsi="Times New Roman" w:cs="Times New Roman"/>
          <w:lang w:val="ru-RU"/>
        </w:rPr>
        <w:t xml:space="preserve">  </w:t>
      </w:r>
      <w:r w:rsidRPr="00790AD6">
        <w:rPr>
          <w:rFonts w:ascii="Times New Roman" w:hAnsi="Times New Roman" w:cs="Times New Roman"/>
          <w:i/>
          <w:lang w:val="ru-RU"/>
        </w:rPr>
        <w:t xml:space="preserve">(ученая степень, </w:t>
      </w:r>
      <w:proofErr w:type="gramStart"/>
      <w:r w:rsidRPr="00790AD6">
        <w:rPr>
          <w:rFonts w:ascii="Times New Roman" w:hAnsi="Times New Roman" w:cs="Times New Roman"/>
          <w:i/>
          <w:lang w:val="ru-RU"/>
        </w:rPr>
        <w:t>звание,  Ф.И.О.</w:t>
      </w:r>
      <w:proofErr w:type="gramEnd"/>
      <w:r w:rsidRPr="00790AD6">
        <w:rPr>
          <w:rFonts w:ascii="Times New Roman" w:hAnsi="Times New Roman" w:cs="Times New Roman"/>
          <w:i/>
          <w:lang w:val="ru-RU"/>
        </w:rPr>
        <w:t>)</w:t>
      </w:r>
    </w:p>
    <w:p w14:paraId="4A942879" w14:textId="77777777" w:rsidR="00BD7EA5" w:rsidRPr="00790AD6" w:rsidRDefault="00BD7EA5" w:rsidP="00BD7EA5">
      <w:pPr>
        <w:spacing w:after="0" w:line="240" w:lineRule="auto"/>
        <w:rPr>
          <w:rFonts w:ascii="Times New Roman" w:hAnsi="Times New Roman" w:cs="Times New Roman"/>
          <w:lang w:val="ru-RU"/>
        </w:rPr>
      </w:pPr>
    </w:p>
    <w:p w14:paraId="30E18958" w14:textId="77777777" w:rsidR="00BD7EA5" w:rsidRPr="00790AD6" w:rsidRDefault="00BD7EA5" w:rsidP="00BD7EA5">
      <w:pPr>
        <w:spacing w:after="0" w:line="240" w:lineRule="auto"/>
        <w:rPr>
          <w:rFonts w:ascii="Times New Roman" w:hAnsi="Times New Roman" w:cs="Times New Roman"/>
          <w:lang w:val="ru-RU"/>
        </w:rPr>
      </w:pPr>
      <w:r w:rsidRPr="00790AD6">
        <w:rPr>
          <w:rFonts w:ascii="Times New Roman" w:hAnsi="Times New Roman" w:cs="Times New Roman"/>
          <w:lang w:val="ru-RU"/>
        </w:rPr>
        <w:t xml:space="preserve">Рабочая программа </w:t>
      </w:r>
      <w:proofErr w:type="gramStart"/>
      <w:r w:rsidRPr="00790AD6">
        <w:rPr>
          <w:rFonts w:ascii="Times New Roman" w:hAnsi="Times New Roman" w:cs="Times New Roman"/>
          <w:lang w:val="ru-RU"/>
        </w:rPr>
        <w:t>дисциплины  утверждена</w:t>
      </w:r>
      <w:proofErr w:type="gramEnd"/>
      <w:r w:rsidRPr="00790AD6">
        <w:rPr>
          <w:rFonts w:ascii="Times New Roman" w:hAnsi="Times New Roman" w:cs="Times New Roman"/>
          <w:lang w:val="ru-RU"/>
        </w:rPr>
        <w:t xml:space="preserve"> ученым советом института</w:t>
      </w:r>
      <w:r>
        <w:rPr>
          <w:rFonts w:ascii="Times New Roman" w:hAnsi="Times New Roman" w:cs="Times New Roman"/>
          <w:lang w:val="ru-RU"/>
        </w:rPr>
        <w:t>_____________________</w:t>
      </w:r>
    </w:p>
    <w:p w14:paraId="575EB136" w14:textId="77777777" w:rsidR="00BD7EA5" w:rsidRPr="00F93560"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t xml:space="preserve">                                                                                                                                 </w:t>
      </w:r>
      <w:r w:rsidRPr="00F93560">
        <w:rPr>
          <w:rFonts w:ascii="Times New Roman" w:hAnsi="Times New Roman" w:cs="Times New Roman"/>
          <w:i/>
          <w:lang w:val="ru-RU"/>
        </w:rPr>
        <w:t>(название института)</w:t>
      </w:r>
    </w:p>
    <w:p w14:paraId="66C13FF4" w14:textId="77777777" w:rsidR="00BD7EA5" w:rsidRPr="00F93560" w:rsidRDefault="00BD7EA5" w:rsidP="00BD7EA5">
      <w:pPr>
        <w:spacing w:after="0" w:line="240" w:lineRule="auto"/>
        <w:rPr>
          <w:rFonts w:ascii="Times New Roman" w:hAnsi="Times New Roman" w:cs="Times New Roman"/>
          <w:lang w:val="ru-RU"/>
        </w:rPr>
      </w:pPr>
      <w:r w:rsidRPr="00F93560">
        <w:rPr>
          <w:rFonts w:ascii="Times New Roman" w:hAnsi="Times New Roman" w:cs="Times New Roman"/>
          <w:lang w:val="ru-RU"/>
        </w:rPr>
        <w:t>Протокол № _</w:t>
      </w:r>
      <w:r>
        <w:rPr>
          <w:rFonts w:ascii="Times New Roman" w:hAnsi="Times New Roman" w:cs="Times New Roman"/>
          <w:lang w:val="ru-RU"/>
        </w:rPr>
        <w:t>1</w:t>
      </w:r>
      <w:r w:rsidRPr="00F93560">
        <w:rPr>
          <w:rFonts w:ascii="Times New Roman" w:hAnsi="Times New Roman" w:cs="Times New Roman"/>
          <w:lang w:val="ru-RU"/>
        </w:rPr>
        <w:t xml:space="preserve">____ </w:t>
      </w:r>
      <w:r w:rsidRPr="00825C06">
        <w:rPr>
          <w:rFonts w:ascii="Times New Roman" w:hAnsi="Times New Roman" w:cs="Times New Roman"/>
          <w:highlight w:val="yellow"/>
          <w:lang w:val="ru-RU"/>
        </w:rPr>
        <w:t>от «</w:t>
      </w:r>
      <w:r>
        <w:rPr>
          <w:rFonts w:ascii="Times New Roman" w:hAnsi="Times New Roman" w:cs="Times New Roman"/>
          <w:highlight w:val="yellow"/>
          <w:lang w:val="ru-RU"/>
        </w:rPr>
        <w:t>__</w:t>
      </w:r>
      <w:proofErr w:type="gramStart"/>
      <w:r>
        <w:rPr>
          <w:rFonts w:ascii="Times New Roman" w:hAnsi="Times New Roman" w:cs="Times New Roman"/>
          <w:highlight w:val="yellow"/>
          <w:lang w:val="ru-RU"/>
        </w:rPr>
        <w:t>_</w:t>
      </w:r>
      <w:r w:rsidRPr="00825C06">
        <w:rPr>
          <w:rFonts w:ascii="Times New Roman" w:hAnsi="Times New Roman" w:cs="Times New Roman"/>
          <w:highlight w:val="yellow"/>
          <w:u w:val="single"/>
          <w:lang w:val="ru-RU"/>
        </w:rPr>
        <w:t>»</w:t>
      </w:r>
      <w:r>
        <w:rPr>
          <w:rFonts w:ascii="Times New Roman" w:hAnsi="Times New Roman" w:cs="Times New Roman"/>
          <w:highlight w:val="yellow"/>
          <w:lang w:val="ru-RU"/>
        </w:rPr>
        <w:t>_</w:t>
      </w:r>
      <w:proofErr w:type="gramEnd"/>
      <w:r>
        <w:rPr>
          <w:rFonts w:ascii="Times New Roman" w:hAnsi="Times New Roman" w:cs="Times New Roman"/>
          <w:highlight w:val="yellow"/>
          <w:lang w:val="ru-RU"/>
        </w:rPr>
        <w:t>_________2022</w:t>
      </w:r>
      <w:r w:rsidRPr="00825C06">
        <w:rPr>
          <w:rFonts w:ascii="Times New Roman" w:hAnsi="Times New Roman" w:cs="Times New Roman"/>
          <w:highlight w:val="yellow"/>
          <w:lang w:val="ru-RU"/>
        </w:rPr>
        <w:t xml:space="preserve"> г.</w:t>
      </w:r>
      <w:r w:rsidRPr="00F93560">
        <w:rPr>
          <w:rFonts w:ascii="Times New Roman" w:hAnsi="Times New Roman" w:cs="Times New Roman"/>
          <w:lang w:val="ru-RU"/>
        </w:rPr>
        <w:t xml:space="preserve"> </w:t>
      </w:r>
    </w:p>
    <w:p w14:paraId="1EBF5D97" w14:textId="77777777" w:rsidR="00BD7EA5" w:rsidRDefault="00BD7EA5" w:rsidP="00BD7EA5">
      <w:pPr>
        <w:spacing w:after="0" w:line="240" w:lineRule="auto"/>
        <w:rPr>
          <w:rFonts w:ascii="Times New Roman" w:hAnsi="Times New Roman" w:cs="Times New Roman"/>
          <w:lang w:val="ru-RU"/>
        </w:rPr>
      </w:pPr>
    </w:p>
    <w:p w14:paraId="2E763D8D" w14:textId="77777777" w:rsidR="00BD7EA5" w:rsidRPr="00790AD6" w:rsidRDefault="00BD7EA5" w:rsidP="00BD7EA5">
      <w:pPr>
        <w:spacing w:after="0" w:line="240" w:lineRule="auto"/>
        <w:rPr>
          <w:rFonts w:ascii="Times New Roman" w:hAnsi="Times New Roman" w:cs="Times New Roman"/>
          <w:lang w:val="ru-RU"/>
        </w:rPr>
      </w:pPr>
      <w:r w:rsidRPr="00790AD6">
        <w:rPr>
          <w:rFonts w:ascii="Times New Roman" w:hAnsi="Times New Roman" w:cs="Times New Roman"/>
          <w:lang w:val="ru-RU"/>
        </w:rPr>
        <w:t>Директор института_____________________________________</w:t>
      </w:r>
    </w:p>
    <w:p w14:paraId="09241FF2"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t xml:space="preserve">                                      (ученая степень, звание, Ф.И.О.)</w:t>
      </w:r>
    </w:p>
    <w:p w14:paraId="49EA3299" w14:textId="77777777" w:rsidR="00BD7EA5" w:rsidRPr="00790AD6" w:rsidRDefault="00BD7EA5" w:rsidP="00BD7EA5">
      <w:pPr>
        <w:spacing w:after="0" w:line="240" w:lineRule="auto"/>
        <w:rPr>
          <w:rFonts w:ascii="Times New Roman" w:hAnsi="Times New Roman" w:cs="Times New Roman"/>
          <w:i/>
          <w:lang w:val="ru-RU"/>
        </w:rPr>
      </w:pPr>
      <w:r w:rsidRPr="00790AD6">
        <w:rPr>
          <w:rFonts w:ascii="Times New Roman" w:hAnsi="Times New Roman" w:cs="Times New Roman"/>
          <w:i/>
          <w:lang w:val="ru-RU"/>
        </w:rPr>
        <w:br w:type="page"/>
      </w:r>
    </w:p>
    <w:p w14:paraId="38A3ED73" w14:textId="77777777" w:rsidR="00BD7EA5" w:rsidRPr="003A65EA" w:rsidRDefault="00BD7EA5" w:rsidP="00BD7EA5">
      <w:pPr>
        <w:pStyle w:val="a6"/>
        <w:numPr>
          <w:ilvl w:val="0"/>
          <w:numId w:val="4"/>
        </w:numPr>
        <w:rPr>
          <w:rFonts w:ascii="Times New Roman" w:hAnsi="Times New Roman" w:cs="Times New Roman"/>
          <w:b/>
          <w:lang w:val="ru-RU"/>
        </w:rPr>
      </w:pPr>
      <w:r w:rsidRPr="003A65EA">
        <w:rPr>
          <w:rFonts w:ascii="Times New Roman" w:hAnsi="Times New Roman" w:cs="Times New Roman"/>
          <w:b/>
          <w:lang w:val="ru-RU"/>
        </w:rPr>
        <w:lastRenderedPageBreak/>
        <w:t>Цель и задачи освоения дисциплины:</w:t>
      </w:r>
    </w:p>
    <w:p w14:paraId="03D934C4" w14:textId="77777777" w:rsidR="00BD7EA5" w:rsidRPr="00CB3F6C" w:rsidRDefault="00BD7EA5" w:rsidP="00BD7EA5">
      <w:pPr>
        <w:pStyle w:val="11"/>
        <w:numPr>
          <w:ilvl w:val="0"/>
          <w:numId w:val="8"/>
        </w:numPr>
        <w:spacing w:after="0" w:line="240" w:lineRule="auto"/>
        <w:ind w:left="0" w:firstLine="709"/>
        <w:jc w:val="both"/>
        <w:rPr>
          <w:rFonts w:ascii="Times New Roman" w:hAnsi="Times New Roman"/>
          <w:sz w:val="24"/>
          <w:szCs w:val="24"/>
        </w:rPr>
      </w:pPr>
      <w:r w:rsidRPr="00CB3F6C">
        <w:rPr>
          <w:rFonts w:ascii="Times New Roman" w:hAnsi="Times New Roman"/>
          <w:bCs/>
          <w:sz w:val="24"/>
          <w:szCs w:val="24"/>
        </w:rPr>
        <w:t xml:space="preserve">Целью дисциплины </w:t>
      </w:r>
      <w:r w:rsidRPr="00CB3F6C">
        <w:rPr>
          <w:rFonts w:ascii="Times New Roman" w:hAnsi="Times New Roman"/>
          <w:sz w:val="24"/>
          <w:szCs w:val="24"/>
        </w:rPr>
        <w:t xml:space="preserve">«Методика обучения </w:t>
      </w:r>
      <w:r>
        <w:rPr>
          <w:rFonts w:ascii="Times New Roman" w:hAnsi="Times New Roman"/>
          <w:sz w:val="24"/>
          <w:szCs w:val="24"/>
        </w:rPr>
        <w:t xml:space="preserve">творческому </w:t>
      </w:r>
      <w:r w:rsidRPr="00CB3F6C">
        <w:rPr>
          <w:rFonts w:ascii="Times New Roman" w:hAnsi="Times New Roman"/>
          <w:sz w:val="24"/>
          <w:szCs w:val="24"/>
        </w:rPr>
        <w:t xml:space="preserve">чтению» является формирование готовности будущего учителя к решению профессиональных задач в области обучения младших школьников литературному чтению. </w:t>
      </w:r>
    </w:p>
    <w:p w14:paraId="3EC9EA77" w14:textId="77777777" w:rsidR="00BD7EA5" w:rsidRPr="00CB3F6C" w:rsidRDefault="00BD7EA5" w:rsidP="00BD7EA5">
      <w:pPr>
        <w:pStyle w:val="11"/>
        <w:numPr>
          <w:ilvl w:val="0"/>
          <w:numId w:val="8"/>
        </w:numPr>
        <w:tabs>
          <w:tab w:val="left" w:pos="567"/>
        </w:tabs>
        <w:spacing w:after="0" w:line="240" w:lineRule="auto"/>
        <w:ind w:left="0" w:firstLine="709"/>
        <w:jc w:val="both"/>
        <w:rPr>
          <w:rFonts w:ascii="Times New Roman" w:hAnsi="Times New Roman"/>
          <w:sz w:val="28"/>
          <w:szCs w:val="28"/>
        </w:rPr>
      </w:pPr>
      <w:r w:rsidRPr="00CB3F6C">
        <w:rPr>
          <w:rFonts w:ascii="Times New Roman" w:hAnsi="Times New Roman"/>
          <w:sz w:val="24"/>
          <w:szCs w:val="24"/>
        </w:rPr>
        <w:t xml:space="preserve">Задачи </w:t>
      </w:r>
      <w:r>
        <w:rPr>
          <w:rFonts w:ascii="Times New Roman" w:hAnsi="Times New Roman"/>
          <w:sz w:val="24"/>
          <w:szCs w:val="24"/>
        </w:rPr>
        <w:t>освоения дисциплины:</w:t>
      </w:r>
    </w:p>
    <w:p w14:paraId="6334B7F6"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Pr>
          <w:rFonts w:ascii="Times New Roman" w:hAnsi="Times New Roman"/>
          <w:sz w:val="24"/>
          <w:szCs w:val="24"/>
          <w:lang w:val="ru-RU"/>
        </w:rPr>
        <w:t xml:space="preserve">- </w:t>
      </w:r>
      <w:r w:rsidRPr="00CB3F6C">
        <w:rPr>
          <w:rFonts w:ascii="Times New Roman" w:hAnsi="Times New Roman"/>
          <w:sz w:val="24"/>
          <w:szCs w:val="24"/>
          <w:lang w:val="ru-RU"/>
        </w:rPr>
        <w:t>формирование навыков применения современных технологий обучения младших школьников литературному чтению, совершенствования их речевой деятельности;</w:t>
      </w:r>
    </w:p>
    <w:p w14:paraId="7882454F"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sidRPr="00CB3F6C">
        <w:rPr>
          <w:rFonts w:ascii="Times New Roman" w:hAnsi="Times New Roman"/>
          <w:sz w:val="24"/>
          <w:szCs w:val="24"/>
          <w:lang w:val="ru-RU"/>
        </w:rPr>
        <w:t xml:space="preserve">- овладение нормами письменной и устной речи в учебном и профессиональном общении; повышение общей речевой культуры студентов, </w:t>
      </w:r>
    </w:p>
    <w:p w14:paraId="38A9EBF3"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sidRPr="00CB3F6C">
        <w:rPr>
          <w:rFonts w:ascii="Times New Roman" w:hAnsi="Times New Roman"/>
          <w:sz w:val="24"/>
          <w:szCs w:val="24"/>
          <w:lang w:val="ru-RU"/>
        </w:rPr>
        <w:t>- формирование умения анализировать и продуцировать тексты в устной и письменной формах в соответствии с нормами русского языка и культурно-речевыми критериями в актуальных сферах общения с учетом жанра;</w:t>
      </w:r>
    </w:p>
    <w:p w14:paraId="69CD93AE"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sidRPr="00CB3F6C">
        <w:rPr>
          <w:rFonts w:ascii="Times New Roman" w:hAnsi="Times New Roman"/>
          <w:sz w:val="24"/>
          <w:szCs w:val="24"/>
          <w:lang w:val="ru-RU"/>
        </w:rPr>
        <w:t xml:space="preserve">- совершенствование навыков и умений работы с учебной и научной (в </w:t>
      </w:r>
      <w:proofErr w:type="spellStart"/>
      <w:r w:rsidRPr="00CB3F6C">
        <w:rPr>
          <w:rFonts w:ascii="Times New Roman" w:hAnsi="Times New Roman"/>
          <w:sz w:val="24"/>
          <w:szCs w:val="24"/>
          <w:lang w:val="ru-RU"/>
        </w:rPr>
        <w:t>т.ч</w:t>
      </w:r>
      <w:proofErr w:type="spellEnd"/>
      <w:r w:rsidRPr="00CB3F6C">
        <w:rPr>
          <w:rFonts w:ascii="Times New Roman" w:hAnsi="Times New Roman"/>
          <w:sz w:val="24"/>
          <w:szCs w:val="24"/>
          <w:lang w:val="ru-RU"/>
        </w:rPr>
        <w:t xml:space="preserve">. справочной) </w:t>
      </w:r>
      <w:proofErr w:type="gramStart"/>
      <w:r w:rsidRPr="00CB3F6C">
        <w:rPr>
          <w:rFonts w:ascii="Times New Roman" w:hAnsi="Times New Roman"/>
          <w:sz w:val="24"/>
          <w:szCs w:val="24"/>
          <w:lang w:val="ru-RU"/>
        </w:rPr>
        <w:t>ли</w:t>
      </w:r>
      <w:r>
        <w:rPr>
          <w:rFonts w:ascii="Times New Roman" w:hAnsi="Times New Roman"/>
          <w:sz w:val="24"/>
          <w:szCs w:val="24"/>
          <w:lang w:val="ru-RU"/>
        </w:rPr>
        <w:t>тературоведческой  и</w:t>
      </w:r>
      <w:proofErr w:type="gramEnd"/>
      <w:r>
        <w:rPr>
          <w:rFonts w:ascii="Times New Roman" w:hAnsi="Times New Roman"/>
          <w:sz w:val="24"/>
          <w:szCs w:val="24"/>
          <w:lang w:val="ru-RU"/>
        </w:rPr>
        <w:t xml:space="preserve"> методической</w:t>
      </w:r>
      <w:r w:rsidRPr="00CB3F6C">
        <w:rPr>
          <w:rFonts w:ascii="Times New Roman" w:hAnsi="Times New Roman"/>
          <w:sz w:val="24"/>
          <w:szCs w:val="24"/>
          <w:lang w:val="ru-RU"/>
        </w:rPr>
        <w:t xml:space="preserve">   литературой, в том числе в электронных источниках;</w:t>
      </w:r>
    </w:p>
    <w:p w14:paraId="0EA76237"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sidRPr="00CB3F6C">
        <w:rPr>
          <w:rFonts w:ascii="Times New Roman" w:hAnsi="Times New Roman"/>
          <w:sz w:val="24"/>
          <w:szCs w:val="24"/>
          <w:lang w:val="ru-RU"/>
        </w:rPr>
        <w:t xml:space="preserve">- формирование навыка анализа используемых в практике учебно-методические комплексы по </w:t>
      </w:r>
      <w:r>
        <w:rPr>
          <w:rFonts w:ascii="Times New Roman" w:hAnsi="Times New Roman"/>
          <w:sz w:val="24"/>
          <w:szCs w:val="24"/>
          <w:lang w:val="ru-RU"/>
        </w:rPr>
        <w:t xml:space="preserve">литературному чтению </w:t>
      </w:r>
      <w:r w:rsidRPr="00CB3F6C">
        <w:rPr>
          <w:rFonts w:ascii="Times New Roman" w:hAnsi="Times New Roman"/>
          <w:sz w:val="24"/>
          <w:szCs w:val="24"/>
          <w:lang w:val="ru-RU"/>
        </w:rPr>
        <w:t>с учётом особенностей образовательной среды и контингента обучающихся;</w:t>
      </w:r>
    </w:p>
    <w:p w14:paraId="466F8FF4" w14:textId="77777777" w:rsidR="00BD7EA5" w:rsidRPr="00CB3F6C" w:rsidRDefault="00BD7EA5" w:rsidP="00BD7EA5">
      <w:pPr>
        <w:pStyle w:val="a6"/>
        <w:tabs>
          <w:tab w:val="left" w:pos="567"/>
        </w:tabs>
        <w:spacing w:after="0"/>
        <w:ind w:left="1560"/>
        <w:jc w:val="both"/>
        <w:rPr>
          <w:rFonts w:ascii="Times New Roman" w:hAnsi="Times New Roman"/>
          <w:sz w:val="24"/>
          <w:szCs w:val="24"/>
          <w:lang w:val="ru-RU"/>
        </w:rPr>
      </w:pPr>
      <w:r w:rsidRPr="00CB3F6C">
        <w:rPr>
          <w:rFonts w:ascii="Times New Roman" w:hAnsi="Times New Roman"/>
          <w:sz w:val="24"/>
          <w:szCs w:val="24"/>
          <w:lang w:val="ru-RU"/>
        </w:rPr>
        <w:t>- совершенствование умений и навыков исследовательской деятельности.</w:t>
      </w:r>
    </w:p>
    <w:p w14:paraId="40F2516B" w14:textId="77777777" w:rsidR="00BD7EA5" w:rsidRDefault="00BD7EA5" w:rsidP="00BD7EA5">
      <w:pPr>
        <w:widowControl w:val="0"/>
        <w:tabs>
          <w:tab w:val="left" w:pos="1134"/>
        </w:tabs>
        <w:spacing w:after="0" w:line="240" w:lineRule="auto"/>
        <w:ind w:left="360"/>
        <w:rPr>
          <w:rFonts w:ascii="Times New Roman" w:hAnsi="Times New Roman"/>
          <w:lang w:val="ru-RU"/>
        </w:rPr>
      </w:pPr>
      <w:r w:rsidRPr="00647B61">
        <w:rPr>
          <w:rFonts w:ascii="Times New Roman" w:hAnsi="Times New Roman"/>
          <w:sz w:val="24"/>
          <w:szCs w:val="24"/>
          <w:lang w:val="ru-RU"/>
        </w:rPr>
        <w:t xml:space="preserve">   </w:t>
      </w:r>
    </w:p>
    <w:p w14:paraId="2B2A3E2E" w14:textId="77777777" w:rsidR="00BD7EA5" w:rsidRPr="00ED688D" w:rsidRDefault="00BD7EA5" w:rsidP="00BD7EA5">
      <w:pPr>
        <w:spacing w:after="0" w:line="240" w:lineRule="auto"/>
        <w:jc w:val="both"/>
        <w:rPr>
          <w:rFonts w:ascii="Times New Roman" w:hAnsi="Times New Roman"/>
          <w:sz w:val="28"/>
          <w:szCs w:val="28"/>
          <w:lang w:val="ru-RU"/>
        </w:rPr>
      </w:pPr>
      <w:r w:rsidRPr="00F93560">
        <w:rPr>
          <w:rFonts w:ascii="Times New Roman" w:hAnsi="Times New Roman" w:cs="Times New Roman"/>
          <w:b/>
          <w:lang w:val="ru-RU"/>
        </w:rPr>
        <w:t>2. Место дисциплины в структуре программы</w:t>
      </w:r>
      <w:r>
        <w:rPr>
          <w:rFonts w:ascii="Times New Roman" w:hAnsi="Times New Roman" w:cs="Times New Roman"/>
          <w:b/>
          <w:lang w:val="ru-RU"/>
        </w:rPr>
        <w:t xml:space="preserve"> </w:t>
      </w:r>
    </w:p>
    <w:p w14:paraId="0EA0290E" w14:textId="77777777" w:rsidR="00BD7EA5" w:rsidRPr="003241AF" w:rsidRDefault="00BD7EA5" w:rsidP="00BD7EA5">
      <w:pPr>
        <w:jc w:val="both"/>
        <w:rPr>
          <w:rFonts w:ascii="Times New Roman" w:hAnsi="Times New Roman"/>
          <w:sz w:val="28"/>
          <w:szCs w:val="28"/>
          <w:lang w:val="ru-RU"/>
        </w:rPr>
      </w:pPr>
      <w:r w:rsidRPr="00F93560">
        <w:rPr>
          <w:rFonts w:ascii="Times New Roman" w:hAnsi="Times New Roman" w:cs="Times New Roman"/>
          <w:lang w:val="ru-RU"/>
        </w:rPr>
        <w:t xml:space="preserve"> </w:t>
      </w:r>
      <w:r w:rsidRPr="00790AD6">
        <w:rPr>
          <w:rFonts w:ascii="Times New Roman" w:hAnsi="Times New Roman" w:cs="Times New Roman"/>
          <w:lang w:val="ru-RU"/>
        </w:rPr>
        <w:t xml:space="preserve">дисциплина входит в модуль </w:t>
      </w:r>
      <w:r>
        <w:rPr>
          <w:rFonts w:ascii="Times New Roman" w:hAnsi="Times New Roman" w:cs="Times New Roman"/>
          <w:lang w:val="ru-RU"/>
        </w:rPr>
        <w:t>«</w:t>
      </w:r>
      <w:r w:rsidRPr="002B30FF">
        <w:rPr>
          <w:rFonts w:ascii="Times New Roman" w:hAnsi="Times New Roman" w:cs="Times New Roman"/>
          <w:lang w:val="ru-RU"/>
        </w:rPr>
        <w:t>Лингвометодические основы начального филологического образования</w:t>
      </w:r>
      <w:r>
        <w:rPr>
          <w:rFonts w:ascii="Times New Roman" w:hAnsi="Times New Roman" w:cs="Times New Roman"/>
          <w:lang w:val="ru-RU"/>
        </w:rPr>
        <w:t>»</w:t>
      </w:r>
      <w:r w:rsidRPr="002B30FF">
        <w:rPr>
          <w:rFonts w:ascii="Times New Roman" w:hAnsi="Times New Roman" w:cs="Times New Roman"/>
          <w:lang w:val="ru-RU"/>
        </w:rPr>
        <w:t xml:space="preserve"> </w:t>
      </w:r>
      <w:r w:rsidRPr="00790AD6">
        <w:rPr>
          <w:rFonts w:ascii="Times New Roman" w:hAnsi="Times New Roman" w:cs="Times New Roman"/>
          <w:lang w:val="ru-RU"/>
        </w:rPr>
        <w:t xml:space="preserve">является базовой дисциплиной модуля и изучается в </w:t>
      </w:r>
      <w:r>
        <w:rPr>
          <w:rFonts w:ascii="Times New Roman" w:hAnsi="Times New Roman" w:cs="Times New Roman"/>
          <w:lang w:val="ru-RU"/>
        </w:rPr>
        <w:t xml:space="preserve">6  </w:t>
      </w:r>
      <w:r w:rsidRPr="003241AF">
        <w:rPr>
          <w:rFonts w:ascii="Times New Roman" w:hAnsi="Times New Roman" w:cs="Times New Roman"/>
          <w:u w:val="single"/>
          <w:lang w:val="ru-RU"/>
        </w:rPr>
        <w:t xml:space="preserve"> </w:t>
      </w:r>
      <w:r w:rsidRPr="00790AD6">
        <w:rPr>
          <w:rFonts w:ascii="Times New Roman" w:hAnsi="Times New Roman" w:cs="Times New Roman"/>
          <w:lang w:val="ru-RU"/>
        </w:rPr>
        <w:t>семестре.</w:t>
      </w:r>
    </w:p>
    <w:p w14:paraId="3153B65C" w14:textId="77777777" w:rsidR="00BD7EA5" w:rsidRPr="00F93560" w:rsidRDefault="00BD7EA5" w:rsidP="00BD7EA5">
      <w:pPr>
        <w:rPr>
          <w:rFonts w:ascii="Times New Roman" w:hAnsi="Times New Roman" w:cs="Times New Roman"/>
          <w:lang w:val="ru-RU"/>
        </w:rPr>
      </w:pPr>
      <w:r w:rsidRPr="00F93560">
        <w:rPr>
          <w:rFonts w:ascii="Times New Roman" w:hAnsi="Times New Roman" w:cs="Times New Roman"/>
          <w:b/>
          <w:lang w:val="ru-RU"/>
        </w:rPr>
        <w:t>3. Требования к результатам освоения дисциплины</w:t>
      </w:r>
      <w:r w:rsidRPr="00F93560">
        <w:rPr>
          <w:rFonts w:ascii="Times New Roman" w:hAnsi="Times New Roman" w:cs="Times New Roman"/>
          <w:lang w:val="ru-RU"/>
        </w:rPr>
        <w:t>:</w:t>
      </w:r>
    </w:p>
    <w:p w14:paraId="7387AAB4" w14:textId="77777777" w:rsidR="00BD7EA5" w:rsidRPr="006F2385" w:rsidRDefault="00BD7EA5" w:rsidP="00BD7EA5">
      <w:pPr>
        <w:rPr>
          <w:rFonts w:ascii="Times New Roman" w:hAnsi="Times New Roman" w:cs="Times New Roman"/>
          <w:sz w:val="24"/>
          <w:szCs w:val="24"/>
          <w:lang w:val="ru-RU"/>
        </w:rPr>
      </w:pPr>
      <w:r w:rsidRPr="006F2385">
        <w:rPr>
          <w:rFonts w:ascii="Times New Roman" w:hAnsi="Times New Roman" w:cs="Times New Roman"/>
          <w:sz w:val="24"/>
          <w:szCs w:val="24"/>
          <w:lang w:val="ru-RU"/>
        </w:rPr>
        <w:t>В результате изучения дисциплины обучающийся должен освоить:</w:t>
      </w:r>
    </w:p>
    <w:p w14:paraId="36ACBFF1" w14:textId="77777777" w:rsidR="00BD7EA5" w:rsidRDefault="00BD7EA5" w:rsidP="00BD7EA5">
      <w:pPr>
        <w:rPr>
          <w:rFonts w:ascii="Times New Roman" w:hAnsi="Times New Roman"/>
          <w:lang w:val="ru-RU"/>
        </w:rPr>
      </w:pPr>
      <w:r w:rsidRPr="00647B61">
        <w:rPr>
          <w:rFonts w:ascii="Times New Roman" w:eastAsia="Calibri" w:hAnsi="Times New Roman" w:cs="Times New Roman"/>
          <w:b/>
          <w:sz w:val="24"/>
          <w:szCs w:val="24"/>
          <w:lang w:val="ru-RU"/>
        </w:rPr>
        <w:t xml:space="preserve">Обобщенная трудовая функция –  </w:t>
      </w:r>
      <w:r w:rsidRPr="007F67B9">
        <w:rPr>
          <w:rFonts w:ascii="Times New Roman" w:eastAsia="Calibri" w:hAnsi="Times New Roman" w:cs="Times New Roman"/>
          <w:b/>
          <w:lang w:val="ru-RU"/>
        </w:rPr>
        <w:t xml:space="preserve">3.2. </w:t>
      </w:r>
      <w:r w:rsidRPr="002B30FF">
        <w:rPr>
          <w:rFonts w:ascii="Times New Roman" w:eastAsia="Calibri" w:hAnsi="Times New Roman" w:cs="Times New Roman"/>
          <w:sz w:val="24"/>
          <w:szCs w:val="24"/>
          <w:lang w:val="ru-RU"/>
        </w:rPr>
        <w:t>Педагогическая деятельность по проектированию и реализации основных образовательных программ</w:t>
      </w:r>
    </w:p>
    <w:p w14:paraId="1C4C4078" w14:textId="77777777" w:rsidR="00BD7EA5" w:rsidRPr="006F2385" w:rsidRDefault="00BD7EA5" w:rsidP="00BD7EA5">
      <w:pPr>
        <w:spacing w:after="0" w:line="240" w:lineRule="auto"/>
        <w:jc w:val="both"/>
        <w:rPr>
          <w:rFonts w:ascii="Times New Roman" w:hAnsi="Times New Roman" w:cs="Times New Roman"/>
          <w:b/>
          <w:sz w:val="24"/>
          <w:szCs w:val="24"/>
          <w:lang w:val="ru-RU"/>
        </w:rPr>
      </w:pPr>
      <w:r w:rsidRPr="006F2385">
        <w:rPr>
          <w:rFonts w:ascii="Times New Roman" w:hAnsi="Times New Roman"/>
          <w:b/>
          <w:sz w:val="24"/>
          <w:szCs w:val="24"/>
          <w:lang w:val="ru-RU"/>
        </w:rPr>
        <w:t xml:space="preserve">Трудовую функцию </w:t>
      </w:r>
      <w:r w:rsidRPr="006F2385">
        <w:rPr>
          <w:rFonts w:ascii="Times New Roman" w:hAnsi="Times New Roman" w:cs="Times New Roman"/>
          <w:b/>
          <w:sz w:val="24"/>
          <w:szCs w:val="24"/>
          <w:lang w:val="ru-RU"/>
        </w:rPr>
        <w:t>3.2.5. Модуль «Предметное обучение. Русский язык»</w:t>
      </w:r>
    </w:p>
    <w:p w14:paraId="3451ECBF" w14:textId="77777777" w:rsidR="00BD7EA5" w:rsidRDefault="00BD7EA5" w:rsidP="00BD7EA5">
      <w:pPr>
        <w:rPr>
          <w:rFonts w:ascii="Times New Roman" w:hAnsi="Times New Roman" w:cs="Times New Roman"/>
          <w:b/>
          <w:sz w:val="24"/>
          <w:szCs w:val="24"/>
          <w:lang w:val="ru-RU"/>
        </w:rPr>
      </w:pPr>
    </w:p>
    <w:p w14:paraId="45F43B38" w14:textId="77777777" w:rsidR="00BD7EA5" w:rsidRPr="006F2385" w:rsidRDefault="00BD7EA5" w:rsidP="00BD7EA5">
      <w:pPr>
        <w:rPr>
          <w:rFonts w:ascii="Times New Roman" w:hAnsi="Times New Roman"/>
          <w:b/>
          <w:lang w:val="ru-RU"/>
        </w:rPr>
      </w:pPr>
      <w:r w:rsidRPr="006F2385">
        <w:rPr>
          <w:rFonts w:ascii="Times New Roman" w:hAnsi="Times New Roman" w:cs="Times New Roman"/>
          <w:b/>
          <w:sz w:val="24"/>
          <w:szCs w:val="24"/>
          <w:lang w:val="ru-RU"/>
        </w:rPr>
        <w:t>Трудовые действия:</w:t>
      </w:r>
      <w:r w:rsidRPr="006F2385">
        <w:rPr>
          <w:rFonts w:ascii="Times New Roman" w:hAnsi="Times New Roman" w:cs="Times New Roman"/>
          <w:b/>
          <w:lang w:val="ru-RU"/>
        </w:rPr>
        <w:t xml:space="preserve"> </w:t>
      </w:r>
      <w:r w:rsidRPr="006F2385">
        <w:rPr>
          <w:rFonts w:ascii="Times New Roman" w:hAnsi="Times New Roman"/>
          <w:b/>
          <w:lang w:val="ru-RU"/>
        </w:rPr>
        <w:t xml:space="preserve"> </w:t>
      </w:r>
    </w:p>
    <w:p w14:paraId="4590B965" w14:textId="77777777" w:rsidR="00BD7EA5" w:rsidRDefault="00BD7EA5" w:rsidP="00BD7EA5">
      <w:pPr>
        <w:rPr>
          <w:rFonts w:ascii="Times New Roman" w:eastAsia="Times New Roman" w:hAnsi="Times New Roman" w:cs="Times New Roman"/>
          <w:sz w:val="24"/>
          <w:szCs w:val="24"/>
          <w:lang w:val="ru-RU"/>
        </w:rPr>
      </w:pPr>
      <w:r>
        <w:rPr>
          <w:rFonts w:ascii="Times New Roman" w:hAnsi="Times New Roman"/>
          <w:lang w:val="ru-RU"/>
        </w:rPr>
        <w:t>- о</w:t>
      </w:r>
      <w:r w:rsidRPr="00647B61">
        <w:rPr>
          <w:rFonts w:ascii="Times New Roman" w:eastAsia="Times New Roman" w:hAnsi="Times New Roman" w:cs="Times New Roman"/>
          <w:sz w:val="24"/>
          <w:szCs w:val="24"/>
          <w:lang w:val="ru-RU"/>
        </w:rPr>
        <w:t xml:space="preserve">бучение методам понимания </w:t>
      </w:r>
      <w:proofErr w:type="gramStart"/>
      <w:r w:rsidRPr="00647B61">
        <w:rPr>
          <w:rFonts w:ascii="Times New Roman" w:eastAsia="Times New Roman" w:hAnsi="Times New Roman" w:cs="Times New Roman"/>
          <w:sz w:val="24"/>
          <w:szCs w:val="24"/>
          <w:lang w:val="ru-RU"/>
        </w:rPr>
        <w:t xml:space="preserve">сообщения: </w:t>
      </w:r>
      <w:r>
        <w:rPr>
          <w:rFonts w:ascii="Times New Roman" w:eastAsia="Times New Roman" w:hAnsi="Times New Roman" w:cs="Times New Roman"/>
          <w:sz w:val="24"/>
          <w:szCs w:val="24"/>
          <w:lang w:val="ru-RU"/>
        </w:rPr>
        <w:t xml:space="preserve"> </w:t>
      </w:r>
      <w:r w:rsidRPr="00647B61">
        <w:rPr>
          <w:rFonts w:ascii="Times New Roman" w:eastAsia="Times New Roman" w:hAnsi="Times New Roman" w:cs="Times New Roman"/>
          <w:sz w:val="24"/>
          <w:szCs w:val="24"/>
          <w:lang w:val="ru-RU"/>
        </w:rPr>
        <w:t>анализ</w:t>
      </w:r>
      <w:proofErr w:type="gramEnd"/>
      <w:r w:rsidRPr="00647B61">
        <w:rPr>
          <w:rFonts w:ascii="Times New Roman" w:eastAsia="Times New Roman" w:hAnsi="Times New Roman" w:cs="Times New Roman"/>
          <w:sz w:val="24"/>
          <w:szCs w:val="24"/>
          <w:lang w:val="ru-RU"/>
        </w:rPr>
        <w:t>, структуризация, реорганизация, трансформация, сопоставление с другими сообщениями, выявление необходимой для анализирующего информации</w:t>
      </w:r>
      <w:r>
        <w:rPr>
          <w:rFonts w:ascii="Times New Roman" w:eastAsia="Times New Roman" w:hAnsi="Times New Roman" w:cs="Times New Roman"/>
          <w:sz w:val="24"/>
          <w:szCs w:val="24"/>
          <w:lang w:val="ru-RU"/>
        </w:rPr>
        <w:t>;</w:t>
      </w:r>
    </w:p>
    <w:p w14:paraId="5C2540AA" w14:textId="77777777" w:rsidR="00BD7EA5" w:rsidRDefault="00BD7EA5" w:rsidP="00BD7EA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w:t>
      </w:r>
      <w:r w:rsidRPr="00647B61">
        <w:rPr>
          <w:rFonts w:ascii="Times New Roman" w:eastAsia="Times New Roman" w:hAnsi="Times New Roman" w:cs="Times New Roman"/>
          <w:sz w:val="24"/>
          <w:szCs w:val="24"/>
          <w:lang w:val="ru-RU"/>
        </w:rPr>
        <w:t>бсуждение с обучающимися образцов лучших произведений художественной прозы</w:t>
      </w:r>
      <w:r>
        <w:rPr>
          <w:rFonts w:ascii="Times New Roman" w:eastAsia="Times New Roman" w:hAnsi="Times New Roman" w:cs="Times New Roman"/>
          <w:sz w:val="24"/>
          <w:szCs w:val="24"/>
          <w:lang w:val="ru-RU"/>
        </w:rPr>
        <w:t>;</w:t>
      </w:r>
    </w:p>
    <w:p w14:paraId="1C2EA5F5" w14:textId="77777777" w:rsidR="00BD7EA5" w:rsidRPr="00647B61" w:rsidRDefault="00BD7EA5" w:rsidP="00BD7EA5">
      <w:pPr>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rPr>
        <w:t>- ф</w:t>
      </w:r>
      <w:r w:rsidRPr="00647B61">
        <w:rPr>
          <w:rFonts w:ascii="Times New Roman" w:eastAsia="Times New Roman" w:hAnsi="Times New Roman" w:cs="Times New Roman"/>
          <w:sz w:val="24"/>
          <w:szCs w:val="24"/>
          <w:lang w:val="ru-RU"/>
        </w:rPr>
        <w:t>ормирование у обучающихся умения применения в практике устной и письменной речи норм современного литературного русского языка</w:t>
      </w:r>
      <w:r>
        <w:rPr>
          <w:rFonts w:ascii="Times New Roman" w:eastAsia="Calibri" w:hAnsi="Times New Roman" w:cs="Times New Roman"/>
          <w:sz w:val="24"/>
          <w:szCs w:val="24"/>
          <w:lang w:val="ru-RU"/>
        </w:rPr>
        <w:t>.</w:t>
      </w:r>
    </w:p>
    <w:p w14:paraId="44A16692" w14:textId="77777777" w:rsidR="00BD7EA5" w:rsidRDefault="00BD7EA5" w:rsidP="00BD7EA5">
      <w:pPr>
        <w:rPr>
          <w:rFonts w:ascii="Times New Roman" w:eastAsia="Times New Roman" w:hAnsi="Times New Roman" w:cs="Times New Roman"/>
          <w:sz w:val="24"/>
          <w:szCs w:val="24"/>
          <w:lang w:val="ru-RU"/>
        </w:rPr>
      </w:pPr>
    </w:p>
    <w:p w14:paraId="7EE8BC36" w14:textId="77777777" w:rsidR="00BD7EA5" w:rsidRDefault="00BD7EA5" w:rsidP="00BD7EA5">
      <w:pPr>
        <w:rPr>
          <w:rFonts w:ascii="Times New Roman" w:hAnsi="Times New Roman"/>
          <w:lang w:val="ru-RU"/>
        </w:rPr>
      </w:pPr>
      <w:r w:rsidRPr="00252760">
        <w:rPr>
          <w:rFonts w:ascii="Times New Roman" w:hAnsi="Times New Roman"/>
          <w:lang w:val="ru-RU"/>
        </w:rPr>
        <w:t xml:space="preserve"> </w:t>
      </w:r>
    </w:p>
    <w:p w14:paraId="41896744" w14:textId="77777777" w:rsidR="00BD7EA5" w:rsidRDefault="00BD7EA5" w:rsidP="00BD7EA5">
      <w:pPr>
        <w:rPr>
          <w:rFonts w:ascii="Times New Roman" w:hAnsi="Times New Roman" w:cs="Times New Roman"/>
          <w:lang w:val="ru-RU"/>
        </w:rPr>
      </w:pPr>
      <w:r w:rsidRPr="00252760">
        <w:rPr>
          <w:rFonts w:ascii="Times New Roman" w:hAnsi="Times New Roman"/>
          <w:lang w:val="ru-RU"/>
        </w:rPr>
        <w:lastRenderedPageBreak/>
        <w:t xml:space="preserve">1.3. </w:t>
      </w:r>
      <w:r w:rsidRPr="00252760">
        <w:rPr>
          <w:rFonts w:ascii="Times New Roman" w:eastAsia="Times New Roman" w:hAnsi="Times New Roman"/>
          <w:lang w:val="ru-RU" w:eastAsia="ru-RU"/>
        </w:rPr>
        <w:t xml:space="preserve"> 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r w:rsidRPr="00F93560">
        <w:rPr>
          <w:rFonts w:ascii="Times New Roman" w:hAnsi="Times New Roman" w:cs="Times New Roman"/>
          <w:lang w:val="ru-RU"/>
        </w:rPr>
        <w:t xml:space="preserve"> </w:t>
      </w:r>
      <w:r>
        <w:rPr>
          <w:rFonts w:ascii="Times New Roman" w:hAnsi="Times New Roman" w:cs="Times New Roman"/>
          <w:lang w:val="ru-RU"/>
        </w:rPr>
        <w:t xml:space="preserve"> </w:t>
      </w:r>
      <w:r w:rsidRPr="00546CDF">
        <w:rPr>
          <w:rStyle w:val="a5"/>
          <w:rFonts w:ascii="Times New Roman" w:hAnsi="Times New Roman" w:cs="Times New Roman"/>
        </w:rPr>
        <w:footnoteReference w:id="1"/>
      </w:r>
      <w:r w:rsidRPr="00F93560">
        <w:rPr>
          <w:rFonts w:ascii="Times New Roman" w:hAnsi="Times New Roman" w:cs="Times New Roman"/>
          <w:lang w:val="ru-RU"/>
        </w:rPr>
        <w:t>:</w:t>
      </w:r>
    </w:p>
    <w:p w14:paraId="4F4B7B16" w14:textId="77777777" w:rsidR="00BD7EA5" w:rsidRPr="00BB03EE" w:rsidRDefault="00BD7EA5" w:rsidP="00BD7EA5">
      <w:pPr>
        <w:pStyle w:val="ac"/>
        <w:suppressAutoHyphens/>
        <w:ind w:left="9" w:firstLine="274"/>
        <w:jc w:val="left"/>
        <w:rPr>
          <w:sz w:val="22"/>
          <w:szCs w:val="22"/>
        </w:rPr>
      </w:pPr>
      <w:proofErr w:type="gramStart"/>
      <w:r w:rsidRPr="00BB03EE">
        <w:rPr>
          <w:sz w:val="22"/>
          <w:szCs w:val="22"/>
        </w:rPr>
        <w:t>Способность  применять</w:t>
      </w:r>
      <w:proofErr w:type="gramEnd"/>
      <w:r w:rsidRPr="00BB03EE">
        <w:rPr>
          <w:sz w:val="22"/>
          <w:szCs w:val="22"/>
        </w:rPr>
        <w:t xml:space="preserve">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w:t>
      </w:r>
    </w:p>
    <w:p w14:paraId="1DBDDD9A" w14:textId="77777777" w:rsidR="00BD7EA5" w:rsidRDefault="00BD7EA5" w:rsidP="00BD7EA5">
      <w:pPr>
        <w:spacing w:after="0" w:line="240" w:lineRule="auto"/>
        <w:rPr>
          <w:rFonts w:ascii="Times New Roman" w:hAnsi="Times New Roman"/>
          <w:lang w:val="ru-RU"/>
        </w:rPr>
      </w:pPr>
      <w:r w:rsidRPr="00BB03EE">
        <w:rPr>
          <w:rFonts w:ascii="Times New Roman" w:hAnsi="Times New Roman"/>
          <w:lang w:val="ru-RU"/>
        </w:rPr>
        <w:t xml:space="preserve">(СК-3)  </w:t>
      </w:r>
    </w:p>
    <w:p w14:paraId="17EB11EC" w14:textId="77777777" w:rsidR="00BD7EA5" w:rsidRDefault="00BD7EA5" w:rsidP="00BD7EA5">
      <w:pPr>
        <w:spacing w:after="0" w:line="240" w:lineRule="auto"/>
        <w:rPr>
          <w:rFonts w:ascii="Times New Roman" w:hAnsi="Times New Roman"/>
          <w:lang w:val="ru-RU"/>
        </w:rPr>
      </w:pPr>
    </w:p>
    <w:p w14:paraId="301B4E52" w14:textId="77777777" w:rsidR="00BD7EA5" w:rsidRPr="00BB03EE" w:rsidRDefault="00BD7EA5" w:rsidP="00BD7EA5">
      <w:pPr>
        <w:pStyle w:val="ac"/>
        <w:suppressAutoHyphens/>
        <w:ind w:left="9" w:firstLine="274"/>
        <w:jc w:val="left"/>
        <w:rPr>
          <w:sz w:val="22"/>
          <w:szCs w:val="22"/>
        </w:rPr>
      </w:pPr>
      <w:r w:rsidRPr="00BB03EE">
        <w:rPr>
          <w:sz w:val="22"/>
          <w:szCs w:val="22"/>
        </w:rPr>
        <w:t xml:space="preserve">Способность выстраивать развивающие учебные ситуации, благоприятные для развития личности и способности ребёнка </w:t>
      </w:r>
    </w:p>
    <w:p w14:paraId="2298737C" w14:textId="77777777" w:rsidR="00BD7EA5" w:rsidRDefault="00BD7EA5" w:rsidP="00BD7EA5">
      <w:pPr>
        <w:spacing w:after="0" w:line="240" w:lineRule="auto"/>
        <w:rPr>
          <w:rFonts w:ascii="Times New Roman" w:hAnsi="Times New Roman"/>
          <w:lang w:val="ru-RU"/>
        </w:rPr>
      </w:pPr>
      <w:r>
        <w:rPr>
          <w:rFonts w:ascii="Times New Roman" w:hAnsi="Times New Roman"/>
          <w:lang w:val="ru-RU"/>
        </w:rPr>
        <w:t>(ПК-27)</w:t>
      </w:r>
    </w:p>
    <w:p w14:paraId="4D9331C4" w14:textId="77777777" w:rsidR="00BD7EA5" w:rsidRDefault="00BD7EA5" w:rsidP="00BD7EA5">
      <w:pPr>
        <w:spacing w:after="0" w:line="240" w:lineRule="auto"/>
        <w:rPr>
          <w:rFonts w:ascii="Times New Roman" w:hAnsi="Times New Roman"/>
          <w:lang w:val="ru-RU"/>
        </w:rPr>
      </w:pPr>
    </w:p>
    <w:p w14:paraId="22E8FE40" w14:textId="77777777" w:rsidR="00BD7EA5" w:rsidRDefault="00BD7EA5" w:rsidP="00BD7EA5">
      <w:pPr>
        <w:rPr>
          <w:rFonts w:ascii="Times New Roman" w:hAnsi="Times New Roman" w:cs="Times New Roman"/>
          <w:lang w:val="ru-RU"/>
        </w:rPr>
      </w:pPr>
      <w:r w:rsidRPr="00825C06">
        <w:rPr>
          <w:rFonts w:ascii="Times New Roman" w:hAnsi="Times New Roman" w:cs="Times New Roman"/>
          <w:lang w:val="ru-RU"/>
        </w:rPr>
        <w:t>Знать:</w:t>
      </w:r>
      <w:r w:rsidRPr="00616321">
        <w:rPr>
          <w:rFonts w:ascii="Times New Roman" w:hAnsi="Times New Roman" w:cs="Times New Roman"/>
          <w:lang w:val="ru-RU"/>
        </w:rPr>
        <w:t xml:space="preserve">  </w:t>
      </w:r>
    </w:p>
    <w:p w14:paraId="5F6EB31E" w14:textId="77777777" w:rsidR="00BD7EA5" w:rsidRPr="0062427A" w:rsidRDefault="00BD7EA5" w:rsidP="00BD7EA5">
      <w:pPr>
        <w:framePr w:hSpace="180" w:wrap="around" w:vAnchor="text" w:hAnchor="text" w:x="120" w:y="1"/>
        <w:suppressOverlap/>
        <w:rPr>
          <w:rFonts w:ascii="Times New Roman" w:hAnsi="Times New Roman" w:cs="Times New Roman"/>
          <w:lang w:val="ru-RU"/>
        </w:rPr>
      </w:pPr>
      <w:r>
        <w:rPr>
          <w:rFonts w:ascii="Times New Roman" w:hAnsi="Times New Roman" w:cs="Times New Roman"/>
          <w:lang w:val="ru-RU"/>
        </w:rPr>
        <w:t>-</w:t>
      </w:r>
    </w:p>
    <w:p w14:paraId="34DA65E2" w14:textId="77777777" w:rsidR="00BD7EA5" w:rsidRDefault="00BD7EA5" w:rsidP="00BD7EA5">
      <w:pPr>
        <w:rPr>
          <w:rFonts w:ascii="Times New Roman" w:hAnsi="Times New Roman" w:cs="Times New Roman"/>
          <w:lang w:val="ru-RU"/>
        </w:rPr>
      </w:pPr>
      <w:r>
        <w:rPr>
          <w:rFonts w:ascii="Times New Roman" w:hAnsi="Times New Roman" w:cs="Times New Roman"/>
          <w:lang w:val="ru-RU"/>
        </w:rPr>
        <w:t xml:space="preserve"> </w:t>
      </w:r>
      <w:r w:rsidRPr="00616321">
        <w:rPr>
          <w:rFonts w:ascii="Times New Roman" w:hAnsi="Times New Roman" w:cs="Times New Roman"/>
          <w:lang w:val="ru-RU"/>
        </w:rPr>
        <w:t>теоретические основы и технологии начального литературного образования в формировании у учащихся начальных классов читательской самостоятельности</w:t>
      </w:r>
      <w:r>
        <w:rPr>
          <w:rFonts w:ascii="Times New Roman" w:hAnsi="Times New Roman" w:cs="Times New Roman"/>
          <w:lang w:val="ru-RU"/>
        </w:rPr>
        <w:t>;</w:t>
      </w:r>
    </w:p>
    <w:p w14:paraId="39835CBA" w14:textId="77777777" w:rsidR="00BD7EA5" w:rsidRPr="00C20A01" w:rsidRDefault="00BD7EA5" w:rsidP="00BD7EA5">
      <w:pPr>
        <w:rPr>
          <w:rFonts w:ascii="Times New Roman" w:hAnsi="Times New Roman" w:cs="Times New Roman"/>
          <w:lang w:val="ru-RU"/>
        </w:rPr>
      </w:pPr>
      <w:r>
        <w:rPr>
          <w:rFonts w:ascii="Times New Roman" w:hAnsi="Times New Roman" w:cs="Times New Roman"/>
          <w:lang w:val="ru-RU"/>
        </w:rPr>
        <w:t xml:space="preserve">- </w:t>
      </w:r>
      <w:r w:rsidRPr="00C20A01">
        <w:rPr>
          <w:rFonts w:ascii="Times New Roman" w:hAnsi="Times New Roman"/>
          <w:lang w:val="ru-RU"/>
        </w:rPr>
        <w:t>особенности использования развивающих учебных ситуаций в развитии личности и способностей ребенка.</w:t>
      </w:r>
    </w:p>
    <w:p w14:paraId="7F892C4D" w14:textId="77777777" w:rsidR="00BD7EA5" w:rsidRDefault="00BD7EA5" w:rsidP="00BD7EA5">
      <w:pPr>
        <w:rPr>
          <w:rFonts w:ascii="Times New Roman" w:hAnsi="Times New Roman" w:cs="Times New Roman"/>
          <w:lang w:val="ru-RU"/>
        </w:rPr>
      </w:pPr>
      <w:r w:rsidRPr="00825C06">
        <w:rPr>
          <w:rFonts w:ascii="Times New Roman" w:hAnsi="Times New Roman" w:cs="Times New Roman"/>
          <w:lang w:val="ru-RU"/>
        </w:rPr>
        <w:t xml:space="preserve">Уметь: </w:t>
      </w:r>
    </w:p>
    <w:p w14:paraId="4C7572EB" w14:textId="77777777" w:rsidR="00BD7EA5" w:rsidRDefault="00BD7EA5" w:rsidP="00BD7EA5">
      <w:pPr>
        <w:rPr>
          <w:rFonts w:ascii="Times New Roman" w:hAnsi="Times New Roman" w:cs="Times New Roman"/>
          <w:lang w:val="ru-RU"/>
        </w:rPr>
      </w:pPr>
      <w:r>
        <w:rPr>
          <w:rFonts w:ascii="Times New Roman" w:hAnsi="Times New Roman" w:cs="Times New Roman"/>
          <w:lang w:val="ru-RU"/>
        </w:rPr>
        <w:t xml:space="preserve">- </w:t>
      </w:r>
      <w:r w:rsidRPr="00616321">
        <w:rPr>
          <w:rFonts w:ascii="Times New Roman" w:hAnsi="Times New Roman" w:cs="Times New Roman"/>
          <w:lang w:val="ru-RU"/>
        </w:rPr>
        <w:t>опираясь на теоретические основы,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w:t>
      </w:r>
      <w:r>
        <w:rPr>
          <w:rFonts w:ascii="Times New Roman" w:hAnsi="Times New Roman" w:cs="Times New Roman"/>
          <w:lang w:val="ru-RU"/>
        </w:rPr>
        <w:t>;</w:t>
      </w:r>
    </w:p>
    <w:p w14:paraId="50C67F68" w14:textId="77777777" w:rsidR="00BD7EA5" w:rsidRPr="00C20A01" w:rsidRDefault="00BD7EA5" w:rsidP="00BD7EA5">
      <w:pPr>
        <w:rPr>
          <w:rFonts w:ascii="Times New Roman" w:hAnsi="Times New Roman" w:cs="Times New Roman"/>
          <w:lang w:val="ru-RU"/>
        </w:rPr>
      </w:pPr>
      <w:r>
        <w:rPr>
          <w:rFonts w:ascii="Times New Roman" w:hAnsi="Times New Roman" w:cs="Times New Roman"/>
          <w:lang w:val="ru-RU"/>
        </w:rPr>
        <w:t>-</w:t>
      </w:r>
      <w:r w:rsidRPr="00C20A01">
        <w:rPr>
          <w:rFonts w:ascii="Times New Roman" w:hAnsi="Times New Roman"/>
          <w:lang w:val="ru-RU"/>
        </w:rPr>
        <w:t xml:space="preserve"> организовать развивающие учебные ситуации; применять развивающие учебные ситуации в зависимости от способностей ребенка</w:t>
      </w:r>
      <w:r>
        <w:rPr>
          <w:rFonts w:ascii="Times New Roman" w:hAnsi="Times New Roman"/>
          <w:lang w:val="ru-RU"/>
        </w:rPr>
        <w:t>.</w:t>
      </w:r>
    </w:p>
    <w:p w14:paraId="6A12910B" w14:textId="77777777" w:rsidR="00BD7EA5" w:rsidRPr="00C20A01" w:rsidRDefault="00BD7EA5" w:rsidP="00BD7EA5">
      <w:pPr>
        <w:rPr>
          <w:rFonts w:ascii="Times New Roman" w:hAnsi="Times New Roman" w:cs="Times New Roman"/>
          <w:b/>
          <w:lang w:val="ru-RU"/>
        </w:rPr>
      </w:pPr>
      <w:r w:rsidRPr="00C20A01">
        <w:rPr>
          <w:rFonts w:ascii="Times New Roman" w:hAnsi="Times New Roman" w:cs="Times New Roman"/>
          <w:b/>
          <w:lang w:val="ru-RU"/>
        </w:rPr>
        <w:t xml:space="preserve">Владеть навыками (опытом деятельности): </w:t>
      </w:r>
    </w:p>
    <w:p w14:paraId="65535226" w14:textId="77777777" w:rsidR="00BD7EA5" w:rsidRDefault="00BD7EA5" w:rsidP="00BD7EA5">
      <w:pPr>
        <w:rPr>
          <w:rFonts w:ascii="Times New Roman" w:hAnsi="Times New Roman" w:cs="Times New Roman"/>
          <w:lang w:val="ru-RU"/>
        </w:rPr>
      </w:pPr>
      <w:r w:rsidRPr="007F6466">
        <w:rPr>
          <w:rFonts w:ascii="Times New Roman" w:hAnsi="Times New Roman" w:cs="Times New Roman"/>
          <w:lang w:val="ru-RU"/>
        </w:rPr>
        <w:t xml:space="preserve">- </w:t>
      </w:r>
      <w:r w:rsidRPr="00616321">
        <w:rPr>
          <w:rFonts w:ascii="Times New Roman" w:hAnsi="Times New Roman" w:cs="Times New Roman"/>
          <w:lang w:val="ru-RU"/>
        </w:rPr>
        <w:t>способностью 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w:t>
      </w:r>
      <w:r>
        <w:rPr>
          <w:rFonts w:ascii="Times New Roman" w:hAnsi="Times New Roman" w:cs="Times New Roman"/>
          <w:lang w:val="ru-RU"/>
        </w:rPr>
        <w:t>;</w:t>
      </w:r>
    </w:p>
    <w:p w14:paraId="48835F02" w14:textId="77777777" w:rsidR="00BD7EA5" w:rsidRPr="00C20A01" w:rsidRDefault="00BD7EA5" w:rsidP="00BD7EA5">
      <w:pPr>
        <w:rPr>
          <w:rFonts w:ascii="Times New Roman" w:hAnsi="Times New Roman" w:cs="Times New Roman"/>
          <w:lang w:val="ru-RU"/>
        </w:rPr>
      </w:pPr>
      <w:r>
        <w:rPr>
          <w:rFonts w:ascii="Times New Roman" w:hAnsi="Times New Roman" w:cs="Times New Roman"/>
          <w:lang w:val="ru-RU"/>
        </w:rPr>
        <w:t xml:space="preserve">- </w:t>
      </w:r>
      <w:proofErr w:type="gramStart"/>
      <w:r w:rsidRPr="00C20A01">
        <w:rPr>
          <w:rFonts w:ascii="Times New Roman" w:hAnsi="Times New Roman"/>
          <w:b/>
          <w:lang w:val="ru-RU"/>
        </w:rPr>
        <w:t>с</w:t>
      </w:r>
      <w:r w:rsidRPr="00C20A01">
        <w:rPr>
          <w:rFonts w:ascii="Times New Roman" w:hAnsi="Times New Roman"/>
          <w:lang w:val="ru-RU"/>
        </w:rPr>
        <w:t>пособностью  выстраивать</w:t>
      </w:r>
      <w:proofErr w:type="gramEnd"/>
      <w:r w:rsidRPr="00C20A01">
        <w:rPr>
          <w:rFonts w:ascii="Times New Roman" w:hAnsi="Times New Roman"/>
          <w:lang w:val="ru-RU"/>
        </w:rPr>
        <w:t xml:space="preserve"> развивающие учебные ситуации, благоприятные для развития личности и способностей ребенка</w:t>
      </w:r>
    </w:p>
    <w:p w14:paraId="72E0BC72" w14:textId="77777777" w:rsidR="00BD7EA5" w:rsidRDefault="00BD7EA5" w:rsidP="00BD7EA5">
      <w:pPr>
        <w:rPr>
          <w:rFonts w:ascii="Times New Roman" w:hAnsi="Times New Roman" w:cs="Times New Roman"/>
          <w:b/>
          <w:lang w:val="ru-RU"/>
        </w:rPr>
      </w:pPr>
      <w:r w:rsidRPr="00F93560">
        <w:rPr>
          <w:rFonts w:ascii="Times New Roman" w:hAnsi="Times New Roman" w:cs="Times New Roman"/>
          <w:b/>
          <w:lang w:val="ru-RU"/>
        </w:rPr>
        <w:t>4. Объем дисциплины и виды учебной работы</w:t>
      </w:r>
      <w:r>
        <w:rPr>
          <w:rStyle w:val="a5"/>
          <w:rFonts w:ascii="Times New Roman" w:hAnsi="Times New Roman" w:cs="Times New Roman"/>
          <w:b/>
          <w:lang w:val="ru-RU"/>
        </w:rPr>
        <w:footnoteReference w:id="2"/>
      </w:r>
    </w:p>
    <w:tbl>
      <w:tblPr>
        <w:tblStyle w:val="a7"/>
        <w:tblW w:w="0" w:type="auto"/>
        <w:tblLook w:val="04A0" w:firstRow="1" w:lastRow="0" w:firstColumn="1" w:lastColumn="0" w:noHBand="0" w:noVBand="1"/>
      </w:tblPr>
      <w:tblGrid>
        <w:gridCol w:w="4455"/>
        <w:gridCol w:w="2488"/>
        <w:gridCol w:w="742"/>
        <w:gridCol w:w="689"/>
        <w:gridCol w:w="547"/>
        <w:gridCol w:w="567"/>
      </w:tblGrid>
      <w:tr w:rsidR="00BD7EA5" w:rsidRPr="00546CDF" w14:paraId="4378E9D8" w14:textId="77777777" w:rsidTr="00BD7EA5">
        <w:tc>
          <w:tcPr>
            <w:tcW w:w="0" w:type="auto"/>
            <w:vMerge w:val="restart"/>
            <w:vAlign w:val="center"/>
          </w:tcPr>
          <w:p w14:paraId="32AA50C2" w14:textId="77777777" w:rsidR="00BD7EA5" w:rsidRPr="00546CDF" w:rsidRDefault="00BD7EA5" w:rsidP="00BD7EA5">
            <w:pPr>
              <w:jc w:val="center"/>
              <w:rPr>
                <w:rFonts w:ascii="Times New Roman" w:hAnsi="Times New Roman" w:cs="Times New Roman"/>
              </w:rPr>
            </w:pPr>
            <w:r w:rsidRPr="00546CDF">
              <w:rPr>
                <w:rFonts w:ascii="Times New Roman" w:hAnsi="Times New Roman" w:cs="Times New Roman"/>
              </w:rPr>
              <w:t xml:space="preserve">Вид </w:t>
            </w:r>
            <w:proofErr w:type="spellStart"/>
            <w:r w:rsidRPr="00546CDF">
              <w:rPr>
                <w:rFonts w:ascii="Times New Roman" w:hAnsi="Times New Roman" w:cs="Times New Roman"/>
              </w:rPr>
              <w:t>учебной</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работы</w:t>
            </w:r>
            <w:proofErr w:type="spellEnd"/>
          </w:p>
        </w:tc>
        <w:tc>
          <w:tcPr>
            <w:tcW w:w="2488" w:type="dxa"/>
            <w:vMerge w:val="restart"/>
            <w:vAlign w:val="center"/>
          </w:tcPr>
          <w:p w14:paraId="4AE8F951" w14:textId="77777777" w:rsidR="00BD7EA5" w:rsidRPr="00546CDF" w:rsidRDefault="00BD7EA5" w:rsidP="00BD7EA5">
            <w:pPr>
              <w:jc w:val="center"/>
              <w:rPr>
                <w:rFonts w:ascii="Times New Roman" w:hAnsi="Times New Roman" w:cs="Times New Roman"/>
              </w:rPr>
            </w:pPr>
            <w:proofErr w:type="spellStart"/>
            <w:r w:rsidRPr="00546CDF">
              <w:rPr>
                <w:rFonts w:ascii="Times New Roman" w:hAnsi="Times New Roman" w:cs="Times New Roman"/>
              </w:rPr>
              <w:t>Всего</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часов</w:t>
            </w:r>
            <w:proofErr w:type="spellEnd"/>
            <w:r w:rsidRPr="00546CDF">
              <w:rPr>
                <w:rFonts w:ascii="Times New Roman" w:hAnsi="Times New Roman" w:cs="Times New Roman"/>
              </w:rPr>
              <w:t>/</w:t>
            </w:r>
            <w:proofErr w:type="spellStart"/>
            <w:r w:rsidRPr="00546CDF">
              <w:rPr>
                <w:rFonts w:ascii="Times New Roman" w:hAnsi="Times New Roman" w:cs="Times New Roman"/>
              </w:rPr>
              <w:t>зачетных</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единиц</w:t>
            </w:r>
            <w:proofErr w:type="spellEnd"/>
          </w:p>
        </w:tc>
        <w:tc>
          <w:tcPr>
            <w:tcW w:w="2545" w:type="dxa"/>
            <w:gridSpan w:val="4"/>
          </w:tcPr>
          <w:p w14:paraId="66B18645" w14:textId="77777777" w:rsidR="00BD7EA5" w:rsidRPr="00546CDF" w:rsidRDefault="00BD7EA5" w:rsidP="00BD7EA5">
            <w:pPr>
              <w:jc w:val="center"/>
              <w:rPr>
                <w:rFonts w:ascii="Times New Roman" w:hAnsi="Times New Roman" w:cs="Times New Roman"/>
              </w:rPr>
            </w:pPr>
            <w:proofErr w:type="spellStart"/>
            <w:r w:rsidRPr="00546CDF">
              <w:rPr>
                <w:rFonts w:ascii="Times New Roman" w:hAnsi="Times New Roman" w:cs="Times New Roman"/>
              </w:rPr>
              <w:t>Семестры</w:t>
            </w:r>
            <w:proofErr w:type="spellEnd"/>
          </w:p>
        </w:tc>
      </w:tr>
      <w:tr w:rsidR="00BD7EA5" w:rsidRPr="00546CDF" w14:paraId="1A94AD36" w14:textId="77777777" w:rsidTr="00BD7EA5">
        <w:tc>
          <w:tcPr>
            <w:tcW w:w="0" w:type="auto"/>
            <w:vMerge/>
          </w:tcPr>
          <w:p w14:paraId="10AFE913" w14:textId="77777777" w:rsidR="00BD7EA5" w:rsidRPr="00546CDF" w:rsidRDefault="00BD7EA5" w:rsidP="00BD7EA5">
            <w:pPr>
              <w:rPr>
                <w:rFonts w:ascii="Times New Roman" w:hAnsi="Times New Roman" w:cs="Times New Roman"/>
              </w:rPr>
            </w:pPr>
          </w:p>
        </w:tc>
        <w:tc>
          <w:tcPr>
            <w:tcW w:w="2488" w:type="dxa"/>
            <w:vMerge/>
          </w:tcPr>
          <w:p w14:paraId="478D3D11" w14:textId="77777777" w:rsidR="00BD7EA5" w:rsidRPr="00546CDF" w:rsidRDefault="00BD7EA5" w:rsidP="00BD7EA5">
            <w:pPr>
              <w:rPr>
                <w:rFonts w:ascii="Times New Roman" w:hAnsi="Times New Roman" w:cs="Times New Roman"/>
              </w:rPr>
            </w:pPr>
          </w:p>
        </w:tc>
        <w:tc>
          <w:tcPr>
            <w:tcW w:w="742" w:type="dxa"/>
          </w:tcPr>
          <w:p w14:paraId="106C93BD" w14:textId="77777777" w:rsidR="00BD7EA5" w:rsidRPr="0062427A" w:rsidRDefault="00BD7EA5" w:rsidP="00BD7EA5">
            <w:pPr>
              <w:rPr>
                <w:rFonts w:ascii="Times New Roman" w:hAnsi="Times New Roman" w:cs="Times New Roman"/>
                <w:lang w:val="ru-RU"/>
              </w:rPr>
            </w:pPr>
            <w:r>
              <w:rPr>
                <w:rFonts w:ascii="Times New Roman" w:hAnsi="Times New Roman" w:cs="Times New Roman"/>
                <w:lang w:val="ru-RU"/>
              </w:rPr>
              <w:t>5</w:t>
            </w:r>
          </w:p>
        </w:tc>
        <w:tc>
          <w:tcPr>
            <w:tcW w:w="689" w:type="dxa"/>
          </w:tcPr>
          <w:p w14:paraId="306C75FB" w14:textId="77777777" w:rsidR="00BD7EA5" w:rsidRPr="00546CDF" w:rsidRDefault="00BD7EA5" w:rsidP="00BD7EA5">
            <w:pPr>
              <w:rPr>
                <w:rFonts w:ascii="Times New Roman" w:hAnsi="Times New Roman" w:cs="Times New Roman"/>
              </w:rPr>
            </w:pPr>
          </w:p>
        </w:tc>
        <w:tc>
          <w:tcPr>
            <w:tcW w:w="547" w:type="dxa"/>
          </w:tcPr>
          <w:p w14:paraId="4BF6DA20" w14:textId="77777777" w:rsidR="00BD7EA5" w:rsidRPr="00546CDF" w:rsidRDefault="00BD7EA5" w:rsidP="00BD7EA5">
            <w:pPr>
              <w:rPr>
                <w:rFonts w:ascii="Times New Roman" w:hAnsi="Times New Roman" w:cs="Times New Roman"/>
              </w:rPr>
            </w:pPr>
          </w:p>
        </w:tc>
        <w:tc>
          <w:tcPr>
            <w:tcW w:w="567" w:type="dxa"/>
          </w:tcPr>
          <w:p w14:paraId="581AE374" w14:textId="77777777" w:rsidR="00BD7EA5" w:rsidRPr="00067BA8" w:rsidRDefault="00BD7EA5" w:rsidP="00BD7EA5">
            <w:pPr>
              <w:rPr>
                <w:rFonts w:ascii="Times New Roman" w:hAnsi="Times New Roman" w:cs="Times New Roman"/>
                <w:lang w:val="ru-RU"/>
              </w:rPr>
            </w:pPr>
          </w:p>
        </w:tc>
      </w:tr>
      <w:tr w:rsidR="00BD7EA5" w:rsidRPr="00546CDF" w14:paraId="08274DEC" w14:textId="77777777" w:rsidTr="00BD7EA5">
        <w:tc>
          <w:tcPr>
            <w:tcW w:w="0" w:type="auto"/>
          </w:tcPr>
          <w:p w14:paraId="54C5C2D0" w14:textId="77777777" w:rsidR="00BD7EA5" w:rsidRPr="00546CDF" w:rsidRDefault="00BD7EA5" w:rsidP="00BD7EA5">
            <w:pPr>
              <w:rPr>
                <w:rFonts w:ascii="Times New Roman" w:hAnsi="Times New Roman" w:cs="Times New Roman"/>
              </w:rPr>
            </w:pPr>
            <w:proofErr w:type="spellStart"/>
            <w:r w:rsidRPr="00546CDF">
              <w:rPr>
                <w:rFonts w:ascii="Times New Roman" w:hAnsi="Times New Roman" w:cs="Times New Roman"/>
              </w:rPr>
              <w:t>Контактная</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работа</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всего</w:t>
            </w:r>
            <w:proofErr w:type="spellEnd"/>
            <w:r w:rsidRPr="00546CDF">
              <w:rPr>
                <w:rFonts w:ascii="Times New Roman" w:hAnsi="Times New Roman" w:cs="Times New Roman"/>
              </w:rPr>
              <w:t>)</w:t>
            </w:r>
          </w:p>
        </w:tc>
        <w:tc>
          <w:tcPr>
            <w:tcW w:w="2488" w:type="dxa"/>
          </w:tcPr>
          <w:p w14:paraId="41CF895E" w14:textId="77777777" w:rsidR="00BD7EA5" w:rsidRPr="00067BA8" w:rsidRDefault="00BD7EA5" w:rsidP="00BD7EA5">
            <w:pPr>
              <w:rPr>
                <w:rFonts w:ascii="Times New Roman" w:hAnsi="Times New Roman" w:cs="Times New Roman"/>
                <w:lang w:val="ru-RU"/>
              </w:rPr>
            </w:pPr>
            <w:r>
              <w:rPr>
                <w:rFonts w:ascii="Times New Roman" w:hAnsi="Times New Roman" w:cs="Times New Roman"/>
                <w:lang w:val="ru-RU"/>
              </w:rPr>
              <w:t xml:space="preserve">54 /3 </w:t>
            </w:r>
          </w:p>
        </w:tc>
        <w:tc>
          <w:tcPr>
            <w:tcW w:w="742" w:type="dxa"/>
          </w:tcPr>
          <w:p w14:paraId="51D5B2E4" w14:textId="77777777" w:rsidR="00BD7EA5" w:rsidRPr="00546CDF" w:rsidRDefault="00BD7EA5" w:rsidP="00BD7EA5">
            <w:pPr>
              <w:rPr>
                <w:rFonts w:ascii="Times New Roman" w:hAnsi="Times New Roman" w:cs="Times New Roman"/>
              </w:rPr>
            </w:pPr>
          </w:p>
        </w:tc>
        <w:tc>
          <w:tcPr>
            <w:tcW w:w="689" w:type="dxa"/>
          </w:tcPr>
          <w:p w14:paraId="0E3CA335" w14:textId="77777777" w:rsidR="00BD7EA5" w:rsidRPr="00546CDF" w:rsidRDefault="00BD7EA5" w:rsidP="00BD7EA5">
            <w:pPr>
              <w:rPr>
                <w:rFonts w:ascii="Times New Roman" w:hAnsi="Times New Roman" w:cs="Times New Roman"/>
              </w:rPr>
            </w:pPr>
          </w:p>
        </w:tc>
        <w:tc>
          <w:tcPr>
            <w:tcW w:w="547" w:type="dxa"/>
          </w:tcPr>
          <w:p w14:paraId="474DDB94" w14:textId="77777777" w:rsidR="00BD7EA5" w:rsidRPr="00546CDF" w:rsidRDefault="00BD7EA5" w:rsidP="00BD7EA5">
            <w:pPr>
              <w:rPr>
                <w:rFonts w:ascii="Times New Roman" w:hAnsi="Times New Roman" w:cs="Times New Roman"/>
              </w:rPr>
            </w:pPr>
          </w:p>
        </w:tc>
        <w:tc>
          <w:tcPr>
            <w:tcW w:w="567" w:type="dxa"/>
          </w:tcPr>
          <w:p w14:paraId="10EDA6DE" w14:textId="77777777" w:rsidR="00BD7EA5" w:rsidRPr="00546CDF" w:rsidRDefault="00BD7EA5" w:rsidP="00BD7EA5">
            <w:pPr>
              <w:rPr>
                <w:rFonts w:ascii="Times New Roman" w:hAnsi="Times New Roman" w:cs="Times New Roman"/>
              </w:rPr>
            </w:pPr>
          </w:p>
        </w:tc>
      </w:tr>
      <w:tr w:rsidR="00BD7EA5" w:rsidRPr="00546CDF" w14:paraId="522B0E1C" w14:textId="77777777" w:rsidTr="00BD7EA5">
        <w:tc>
          <w:tcPr>
            <w:tcW w:w="0" w:type="auto"/>
          </w:tcPr>
          <w:p w14:paraId="66E4FDD8" w14:textId="77777777" w:rsidR="00BD7EA5" w:rsidRPr="00546CDF" w:rsidRDefault="00BD7EA5" w:rsidP="00BD7EA5">
            <w:pPr>
              <w:rPr>
                <w:rFonts w:ascii="Times New Roman" w:hAnsi="Times New Roman" w:cs="Times New Roman"/>
              </w:rPr>
            </w:pPr>
            <w:r w:rsidRPr="00546CDF">
              <w:rPr>
                <w:rFonts w:ascii="Times New Roman" w:hAnsi="Times New Roman" w:cs="Times New Roman"/>
              </w:rPr>
              <w:t xml:space="preserve">В </w:t>
            </w:r>
            <w:proofErr w:type="spellStart"/>
            <w:r w:rsidRPr="00546CDF">
              <w:rPr>
                <w:rFonts w:ascii="Times New Roman" w:hAnsi="Times New Roman" w:cs="Times New Roman"/>
              </w:rPr>
              <w:t>том</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числе</w:t>
            </w:r>
            <w:proofErr w:type="spellEnd"/>
            <w:r w:rsidRPr="00546CDF">
              <w:rPr>
                <w:rFonts w:ascii="Times New Roman" w:hAnsi="Times New Roman" w:cs="Times New Roman"/>
              </w:rPr>
              <w:t>:</w:t>
            </w:r>
          </w:p>
        </w:tc>
        <w:tc>
          <w:tcPr>
            <w:tcW w:w="2488" w:type="dxa"/>
          </w:tcPr>
          <w:p w14:paraId="79EB40A0" w14:textId="77777777" w:rsidR="00BD7EA5" w:rsidRPr="00546CDF" w:rsidRDefault="00BD7EA5" w:rsidP="00BD7EA5">
            <w:pPr>
              <w:rPr>
                <w:rFonts w:ascii="Times New Roman" w:hAnsi="Times New Roman" w:cs="Times New Roman"/>
              </w:rPr>
            </w:pPr>
          </w:p>
        </w:tc>
        <w:tc>
          <w:tcPr>
            <w:tcW w:w="742" w:type="dxa"/>
          </w:tcPr>
          <w:p w14:paraId="511B2F50" w14:textId="77777777" w:rsidR="00BD7EA5" w:rsidRPr="00546CDF" w:rsidRDefault="00BD7EA5" w:rsidP="00BD7EA5">
            <w:pPr>
              <w:rPr>
                <w:rFonts w:ascii="Times New Roman" w:hAnsi="Times New Roman" w:cs="Times New Roman"/>
              </w:rPr>
            </w:pPr>
          </w:p>
        </w:tc>
        <w:tc>
          <w:tcPr>
            <w:tcW w:w="689" w:type="dxa"/>
          </w:tcPr>
          <w:p w14:paraId="1AF2ED33" w14:textId="77777777" w:rsidR="00BD7EA5" w:rsidRPr="00546CDF" w:rsidRDefault="00BD7EA5" w:rsidP="00BD7EA5">
            <w:pPr>
              <w:rPr>
                <w:rFonts w:ascii="Times New Roman" w:hAnsi="Times New Roman" w:cs="Times New Roman"/>
              </w:rPr>
            </w:pPr>
          </w:p>
        </w:tc>
        <w:tc>
          <w:tcPr>
            <w:tcW w:w="547" w:type="dxa"/>
          </w:tcPr>
          <w:p w14:paraId="74828EE6" w14:textId="77777777" w:rsidR="00BD7EA5" w:rsidRPr="00546CDF" w:rsidRDefault="00BD7EA5" w:rsidP="00BD7EA5">
            <w:pPr>
              <w:rPr>
                <w:rFonts w:ascii="Times New Roman" w:hAnsi="Times New Roman" w:cs="Times New Roman"/>
              </w:rPr>
            </w:pPr>
          </w:p>
        </w:tc>
        <w:tc>
          <w:tcPr>
            <w:tcW w:w="567" w:type="dxa"/>
          </w:tcPr>
          <w:p w14:paraId="4FB0F16F" w14:textId="77777777" w:rsidR="00BD7EA5" w:rsidRPr="00546CDF" w:rsidRDefault="00BD7EA5" w:rsidP="00BD7EA5">
            <w:pPr>
              <w:rPr>
                <w:rFonts w:ascii="Times New Roman" w:hAnsi="Times New Roman" w:cs="Times New Roman"/>
              </w:rPr>
            </w:pPr>
          </w:p>
        </w:tc>
      </w:tr>
      <w:tr w:rsidR="00BD7EA5" w:rsidRPr="00546CDF" w14:paraId="769CE2AA" w14:textId="77777777" w:rsidTr="00BD7EA5">
        <w:tc>
          <w:tcPr>
            <w:tcW w:w="0" w:type="auto"/>
          </w:tcPr>
          <w:p w14:paraId="58C91965" w14:textId="77777777" w:rsidR="00BD7EA5" w:rsidRPr="00546CDF" w:rsidRDefault="00BD7EA5" w:rsidP="00BD7EA5">
            <w:pPr>
              <w:rPr>
                <w:rFonts w:ascii="Times New Roman" w:hAnsi="Times New Roman" w:cs="Times New Roman"/>
              </w:rPr>
            </w:pPr>
            <w:proofErr w:type="spellStart"/>
            <w:r w:rsidRPr="00546CDF">
              <w:rPr>
                <w:rFonts w:ascii="Times New Roman" w:hAnsi="Times New Roman" w:cs="Times New Roman"/>
              </w:rPr>
              <w:t>Лекции</w:t>
            </w:r>
            <w:proofErr w:type="spellEnd"/>
          </w:p>
        </w:tc>
        <w:tc>
          <w:tcPr>
            <w:tcW w:w="2488" w:type="dxa"/>
          </w:tcPr>
          <w:p w14:paraId="35E00DA3" w14:textId="77777777" w:rsidR="00BD7EA5" w:rsidRPr="0062427A" w:rsidRDefault="00BD7EA5" w:rsidP="00BD7EA5">
            <w:pPr>
              <w:rPr>
                <w:rFonts w:ascii="Times New Roman" w:hAnsi="Times New Roman" w:cs="Times New Roman"/>
                <w:lang w:val="ru-RU"/>
              </w:rPr>
            </w:pPr>
          </w:p>
        </w:tc>
        <w:tc>
          <w:tcPr>
            <w:tcW w:w="742" w:type="dxa"/>
          </w:tcPr>
          <w:p w14:paraId="6F77E6CD" w14:textId="77777777" w:rsidR="00BD7EA5" w:rsidRPr="00546CDF" w:rsidRDefault="00BD7EA5" w:rsidP="00BD7EA5">
            <w:pPr>
              <w:rPr>
                <w:rFonts w:ascii="Times New Roman" w:hAnsi="Times New Roman" w:cs="Times New Roman"/>
              </w:rPr>
            </w:pPr>
          </w:p>
        </w:tc>
        <w:tc>
          <w:tcPr>
            <w:tcW w:w="689" w:type="dxa"/>
          </w:tcPr>
          <w:p w14:paraId="65DE3657" w14:textId="77777777" w:rsidR="00BD7EA5" w:rsidRPr="00546CDF" w:rsidRDefault="00BD7EA5" w:rsidP="00BD7EA5">
            <w:pPr>
              <w:rPr>
                <w:rFonts w:ascii="Times New Roman" w:hAnsi="Times New Roman" w:cs="Times New Roman"/>
              </w:rPr>
            </w:pPr>
          </w:p>
        </w:tc>
        <w:tc>
          <w:tcPr>
            <w:tcW w:w="547" w:type="dxa"/>
          </w:tcPr>
          <w:p w14:paraId="18D788CA" w14:textId="77777777" w:rsidR="00BD7EA5" w:rsidRPr="00546CDF" w:rsidRDefault="00BD7EA5" w:rsidP="00BD7EA5">
            <w:pPr>
              <w:rPr>
                <w:rFonts w:ascii="Times New Roman" w:hAnsi="Times New Roman" w:cs="Times New Roman"/>
              </w:rPr>
            </w:pPr>
          </w:p>
        </w:tc>
        <w:tc>
          <w:tcPr>
            <w:tcW w:w="567" w:type="dxa"/>
          </w:tcPr>
          <w:p w14:paraId="1FA7776A" w14:textId="77777777" w:rsidR="00BD7EA5" w:rsidRPr="00546CDF" w:rsidRDefault="00BD7EA5" w:rsidP="00BD7EA5">
            <w:pPr>
              <w:rPr>
                <w:rFonts w:ascii="Times New Roman" w:hAnsi="Times New Roman" w:cs="Times New Roman"/>
              </w:rPr>
            </w:pPr>
          </w:p>
        </w:tc>
      </w:tr>
      <w:tr w:rsidR="00BD7EA5" w:rsidRPr="00546CDF" w14:paraId="1D2BDD1D" w14:textId="77777777" w:rsidTr="00BD7EA5">
        <w:tc>
          <w:tcPr>
            <w:tcW w:w="0" w:type="auto"/>
          </w:tcPr>
          <w:p w14:paraId="7BB086B2" w14:textId="77777777" w:rsidR="00BD7EA5" w:rsidRPr="00546CDF" w:rsidRDefault="00BD7EA5" w:rsidP="00BD7EA5">
            <w:pPr>
              <w:rPr>
                <w:rFonts w:ascii="Times New Roman" w:hAnsi="Times New Roman" w:cs="Times New Roman"/>
              </w:rPr>
            </w:pPr>
            <w:proofErr w:type="spellStart"/>
            <w:r w:rsidRPr="00546CDF">
              <w:rPr>
                <w:rFonts w:ascii="Times New Roman" w:hAnsi="Times New Roman" w:cs="Times New Roman"/>
              </w:rPr>
              <w:t>Практические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занятия</w:t>
            </w:r>
            <w:proofErr w:type="spellEnd"/>
            <w:r w:rsidRPr="00546CDF">
              <w:rPr>
                <w:rFonts w:ascii="Times New Roman" w:hAnsi="Times New Roman" w:cs="Times New Roman"/>
              </w:rPr>
              <w:t xml:space="preserve"> (ПЗ)</w:t>
            </w:r>
          </w:p>
        </w:tc>
        <w:tc>
          <w:tcPr>
            <w:tcW w:w="2488" w:type="dxa"/>
          </w:tcPr>
          <w:p w14:paraId="3E2C4D14" w14:textId="77777777" w:rsidR="00BD7EA5" w:rsidRPr="00067BA8" w:rsidRDefault="00BD7EA5" w:rsidP="00BD7EA5">
            <w:pPr>
              <w:rPr>
                <w:rFonts w:ascii="Times New Roman" w:hAnsi="Times New Roman" w:cs="Times New Roman"/>
                <w:lang w:val="ru-RU"/>
              </w:rPr>
            </w:pPr>
            <w:r>
              <w:rPr>
                <w:rFonts w:ascii="Times New Roman" w:hAnsi="Times New Roman" w:cs="Times New Roman"/>
                <w:lang w:val="ru-RU"/>
              </w:rPr>
              <w:t>18</w:t>
            </w:r>
          </w:p>
        </w:tc>
        <w:tc>
          <w:tcPr>
            <w:tcW w:w="742" w:type="dxa"/>
          </w:tcPr>
          <w:p w14:paraId="4495E031" w14:textId="77777777" w:rsidR="00BD7EA5" w:rsidRPr="00546CDF" w:rsidRDefault="00BD7EA5" w:rsidP="00BD7EA5">
            <w:pPr>
              <w:rPr>
                <w:rFonts w:ascii="Times New Roman" w:hAnsi="Times New Roman" w:cs="Times New Roman"/>
              </w:rPr>
            </w:pPr>
          </w:p>
        </w:tc>
        <w:tc>
          <w:tcPr>
            <w:tcW w:w="689" w:type="dxa"/>
          </w:tcPr>
          <w:p w14:paraId="44C68F2B" w14:textId="77777777" w:rsidR="00BD7EA5" w:rsidRPr="00546CDF" w:rsidRDefault="00BD7EA5" w:rsidP="00BD7EA5">
            <w:pPr>
              <w:rPr>
                <w:rFonts w:ascii="Times New Roman" w:hAnsi="Times New Roman" w:cs="Times New Roman"/>
              </w:rPr>
            </w:pPr>
          </w:p>
        </w:tc>
        <w:tc>
          <w:tcPr>
            <w:tcW w:w="547" w:type="dxa"/>
          </w:tcPr>
          <w:p w14:paraId="106F3685" w14:textId="77777777" w:rsidR="00BD7EA5" w:rsidRPr="00546CDF" w:rsidRDefault="00BD7EA5" w:rsidP="00BD7EA5">
            <w:pPr>
              <w:rPr>
                <w:rFonts w:ascii="Times New Roman" w:hAnsi="Times New Roman" w:cs="Times New Roman"/>
              </w:rPr>
            </w:pPr>
          </w:p>
        </w:tc>
        <w:tc>
          <w:tcPr>
            <w:tcW w:w="567" w:type="dxa"/>
          </w:tcPr>
          <w:p w14:paraId="158B5440" w14:textId="77777777" w:rsidR="00BD7EA5" w:rsidRPr="00546CDF" w:rsidRDefault="00BD7EA5" w:rsidP="00BD7EA5">
            <w:pPr>
              <w:rPr>
                <w:rFonts w:ascii="Times New Roman" w:hAnsi="Times New Roman" w:cs="Times New Roman"/>
              </w:rPr>
            </w:pPr>
          </w:p>
        </w:tc>
      </w:tr>
      <w:tr w:rsidR="00BD7EA5" w:rsidRPr="00546CDF" w14:paraId="361539E7" w14:textId="77777777" w:rsidTr="00BD7EA5">
        <w:tc>
          <w:tcPr>
            <w:tcW w:w="0" w:type="auto"/>
          </w:tcPr>
          <w:p w14:paraId="36CE6E6A" w14:textId="77777777" w:rsidR="00BD7EA5" w:rsidRPr="00546CDF" w:rsidRDefault="00BD7EA5" w:rsidP="00BD7EA5">
            <w:pPr>
              <w:rPr>
                <w:rFonts w:ascii="Times New Roman" w:hAnsi="Times New Roman" w:cs="Times New Roman"/>
              </w:rPr>
            </w:pPr>
            <w:proofErr w:type="spellStart"/>
            <w:r w:rsidRPr="00546CDF">
              <w:rPr>
                <w:rFonts w:ascii="Times New Roman" w:hAnsi="Times New Roman" w:cs="Times New Roman"/>
              </w:rPr>
              <w:t>Семинарские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занятия</w:t>
            </w:r>
            <w:proofErr w:type="spellEnd"/>
            <w:r w:rsidRPr="00546CDF">
              <w:rPr>
                <w:rFonts w:ascii="Times New Roman" w:hAnsi="Times New Roman" w:cs="Times New Roman"/>
              </w:rPr>
              <w:t xml:space="preserve"> (С)</w:t>
            </w:r>
          </w:p>
        </w:tc>
        <w:tc>
          <w:tcPr>
            <w:tcW w:w="2488" w:type="dxa"/>
          </w:tcPr>
          <w:p w14:paraId="286E99EC" w14:textId="77777777" w:rsidR="00BD7EA5" w:rsidRPr="00546CDF" w:rsidRDefault="00BD7EA5" w:rsidP="00BD7EA5">
            <w:pPr>
              <w:rPr>
                <w:rFonts w:ascii="Times New Roman" w:hAnsi="Times New Roman" w:cs="Times New Roman"/>
              </w:rPr>
            </w:pPr>
          </w:p>
        </w:tc>
        <w:tc>
          <w:tcPr>
            <w:tcW w:w="742" w:type="dxa"/>
          </w:tcPr>
          <w:p w14:paraId="3613BC2A" w14:textId="77777777" w:rsidR="00BD7EA5" w:rsidRPr="00546CDF" w:rsidRDefault="00BD7EA5" w:rsidP="00BD7EA5">
            <w:pPr>
              <w:rPr>
                <w:rFonts w:ascii="Times New Roman" w:hAnsi="Times New Roman" w:cs="Times New Roman"/>
              </w:rPr>
            </w:pPr>
          </w:p>
        </w:tc>
        <w:tc>
          <w:tcPr>
            <w:tcW w:w="689" w:type="dxa"/>
          </w:tcPr>
          <w:p w14:paraId="2E267166" w14:textId="77777777" w:rsidR="00BD7EA5" w:rsidRPr="00546CDF" w:rsidRDefault="00BD7EA5" w:rsidP="00BD7EA5">
            <w:pPr>
              <w:rPr>
                <w:rFonts w:ascii="Times New Roman" w:hAnsi="Times New Roman" w:cs="Times New Roman"/>
              </w:rPr>
            </w:pPr>
          </w:p>
        </w:tc>
        <w:tc>
          <w:tcPr>
            <w:tcW w:w="547" w:type="dxa"/>
          </w:tcPr>
          <w:p w14:paraId="13D91D3D" w14:textId="77777777" w:rsidR="00BD7EA5" w:rsidRPr="00546CDF" w:rsidRDefault="00BD7EA5" w:rsidP="00BD7EA5">
            <w:pPr>
              <w:rPr>
                <w:rFonts w:ascii="Times New Roman" w:hAnsi="Times New Roman" w:cs="Times New Roman"/>
              </w:rPr>
            </w:pPr>
          </w:p>
        </w:tc>
        <w:tc>
          <w:tcPr>
            <w:tcW w:w="567" w:type="dxa"/>
          </w:tcPr>
          <w:p w14:paraId="0B437612" w14:textId="77777777" w:rsidR="00BD7EA5" w:rsidRPr="00546CDF" w:rsidRDefault="00BD7EA5" w:rsidP="00BD7EA5">
            <w:pPr>
              <w:rPr>
                <w:rFonts w:ascii="Times New Roman" w:hAnsi="Times New Roman" w:cs="Times New Roman"/>
              </w:rPr>
            </w:pPr>
          </w:p>
        </w:tc>
      </w:tr>
      <w:tr w:rsidR="00BD7EA5" w:rsidRPr="00546CDF" w14:paraId="6A67CD1D" w14:textId="77777777" w:rsidTr="00BD7EA5">
        <w:tc>
          <w:tcPr>
            <w:tcW w:w="0" w:type="auto"/>
          </w:tcPr>
          <w:p w14:paraId="675B1095" w14:textId="77777777" w:rsidR="00BD7EA5" w:rsidRPr="00546CDF" w:rsidRDefault="00BD7EA5" w:rsidP="00BD7EA5">
            <w:pPr>
              <w:rPr>
                <w:rFonts w:ascii="Times New Roman" w:hAnsi="Times New Roman" w:cs="Times New Roman"/>
              </w:rPr>
            </w:pPr>
            <w:proofErr w:type="spellStart"/>
            <w:r w:rsidRPr="00546CDF">
              <w:rPr>
                <w:rFonts w:ascii="Times New Roman" w:hAnsi="Times New Roman" w:cs="Times New Roman"/>
              </w:rPr>
              <w:t>Лабораторные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работы</w:t>
            </w:r>
            <w:proofErr w:type="spellEnd"/>
            <w:r w:rsidRPr="00546CDF">
              <w:rPr>
                <w:rFonts w:ascii="Times New Roman" w:hAnsi="Times New Roman" w:cs="Times New Roman"/>
              </w:rPr>
              <w:t xml:space="preserve"> (ЛР)</w:t>
            </w:r>
          </w:p>
        </w:tc>
        <w:tc>
          <w:tcPr>
            <w:tcW w:w="2488" w:type="dxa"/>
          </w:tcPr>
          <w:p w14:paraId="2B9810C7" w14:textId="77777777" w:rsidR="00BD7EA5" w:rsidRPr="00546CDF" w:rsidRDefault="00BD7EA5" w:rsidP="00BD7EA5">
            <w:pPr>
              <w:rPr>
                <w:rFonts w:ascii="Times New Roman" w:hAnsi="Times New Roman" w:cs="Times New Roman"/>
              </w:rPr>
            </w:pPr>
          </w:p>
        </w:tc>
        <w:tc>
          <w:tcPr>
            <w:tcW w:w="742" w:type="dxa"/>
          </w:tcPr>
          <w:p w14:paraId="03C8644F" w14:textId="77777777" w:rsidR="00BD7EA5" w:rsidRPr="00546CDF" w:rsidRDefault="00BD7EA5" w:rsidP="00BD7EA5">
            <w:pPr>
              <w:rPr>
                <w:rFonts w:ascii="Times New Roman" w:hAnsi="Times New Roman" w:cs="Times New Roman"/>
              </w:rPr>
            </w:pPr>
          </w:p>
        </w:tc>
        <w:tc>
          <w:tcPr>
            <w:tcW w:w="689" w:type="dxa"/>
          </w:tcPr>
          <w:p w14:paraId="39BCDF26" w14:textId="77777777" w:rsidR="00BD7EA5" w:rsidRPr="00546CDF" w:rsidRDefault="00BD7EA5" w:rsidP="00BD7EA5">
            <w:pPr>
              <w:rPr>
                <w:rFonts w:ascii="Times New Roman" w:hAnsi="Times New Roman" w:cs="Times New Roman"/>
              </w:rPr>
            </w:pPr>
          </w:p>
        </w:tc>
        <w:tc>
          <w:tcPr>
            <w:tcW w:w="547" w:type="dxa"/>
          </w:tcPr>
          <w:p w14:paraId="1DC99457" w14:textId="77777777" w:rsidR="00BD7EA5" w:rsidRPr="00546CDF" w:rsidRDefault="00BD7EA5" w:rsidP="00BD7EA5">
            <w:pPr>
              <w:rPr>
                <w:rFonts w:ascii="Times New Roman" w:hAnsi="Times New Roman" w:cs="Times New Roman"/>
              </w:rPr>
            </w:pPr>
          </w:p>
        </w:tc>
        <w:tc>
          <w:tcPr>
            <w:tcW w:w="567" w:type="dxa"/>
          </w:tcPr>
          <w:p w14:paraId="594C97C9" w14:textId="77777777" w:rsidR="00BD7EA5" w:rsidRPr="00546CDF" w:rsidRDefault="00BD7EA5" w:rsidP="00BD7EA5">
            <w:pPr>
              <w:rPr>
                <w:rFonts w:ascii="Times New Roman" w:hAnsi="Times New Roman" w:cs="Times New Roman"/>
              </w:rPr>
            </w:pPr>
          </w:p>
        </w:tc>
      </w:tr>
      <w:tr w:rsidR="00BD7EA5" w:rsidRPr="00546CDF" w14:paraId="6552A75F" w14:textId="77777777" w:rsidTr="00BD7EA5">
        <w:tc>
          <w:tcPr>
            <w:tcW w:w="0" w:type="auto"/>
          </w:tcPr>
          <w:p w14:paraId="2B34BC3C" w14:textId="77777777" w:rsidR="00BD7EA5" w:rsidRPr="006346B5" w:rsidRDefault="00BD7EA5" w:rsidP="00BD7EA5">
            <w:pPr>
              <w:rPr>
                <w:rFonts w:ascii="Times New Roman" w:hAnsi="Times New Roman" w:cs="Times New Roman"/>
                <w:lang w:val="ru-RU"/>
              </w:rPr>
            </w:pPr>
            <w:r>
              <w:rPr>
                <w:rFonts w:ascii="Times New Roman" w:hAnsi="Times New Roman" w:cs="Times New Roman"/>
                <w:lang w:val="ru-RU"/>
              </w:rPr>
              <w:t>Из них:</w:t>
            </w:r>
          </w:p>
        </w:tc>
        <w:tc>
          <w:tcPr>
            <w:tcW w:w="2488" w:type="dxa"/>
          </w:tcPr>
          <w:p w14:paraId="21261673" w14:textId="77777777" w:rsidR="00BD7EA5" w:rsidRPr="00546CDF" w:rsidRDefault="00BD7EA5" w:rsidP="00BD7EA5">
            <w:pPr>
              <w:rPr>
                <w:rFonts w:ascii="Times New Roman" w:hAnsi="Times New Roman" w:cs="Times New Roman"/>
              </w:rPr>
            </w:pPr>
          </w:p>
        </w:tc>
        <w:tc>
          <w:tcPr>
            <w:tcW w:w="742" w:type="dxa"/>
          </w:tcPr>
          <w:p w14:paraId="4D380CA6" w14:textId="77777777" w:rsidR="00BD7EA5" w:rsidRPr="00546CDF" w:rsidRDefault="00BD7EA5" w:rsidP="00BD7EA5">
            <w:pPr>
              <w:rPr>
                <w:rFonts w:ascii="Times New Roman" w:hAnsi="Times New Roman" w:cs="Times New Roman"/>
              </w:rPr>
            </w:pPr>
          </w:p>
        </w:tc>
        <w:tc>
          <w:tcPr>
            <w:tcW w:w="689" w:type="dxa"/>
          </w:tcPr>
          <w:p w14:paraId="7A4A1218" w14:textId="77777777" w:rsidR="00BD7EA5" w:rsidRPr="00546CDF" w:rsidRDefault="00BD7EA5" w:rsidP="00BD7EA5">
            <w:pPr>
              <w:rPr>
                <w:rFonts w:ascii="Times New Roman" w:hAnsi="Times New Roman" w:cs="Times New Roman"/>
              </w:rPr>
            </w:pPr>
          </w:p>
        </w:tc>
        <w:tc>
          <w:tcPr>
            <w:tcW w:w="547" w:type="dxa"/>
          </w:tcPr>
          <w:p w14:paraId="06A5221A" w14:textId="77777777" w:rsidR="00BD7EA5" w:rsidRPr="00546CDF" w:rsidRDefault="00BD7EA5" w:rsidP="00BD7EA5">
            <w:pPr>
              <w:rPr>
                <w:rFonts w:ascii="Times New Roman" w:hAnsi="Times New Roman" w:cs="Times New Roman"/>
              </w:rPr>
            </w:pPr>
          </w:p>
        </w:tc>
        <w:tc>
          <w:tcPr>
            <w:tcW w:w="567" w:type="dxa"/>
          </w:tcPr>
          <w:p w14:paraId="0819EAD5" w14:textId="77777777" w:rsidR="00BD7EA5" w:rsidRPr="00546CDF" w:rsidRDefault="00BD7EA5" w:rsidP="00BD7EA5">
            <w:pPr>
              <w:rPr>
                <w:rFonts w:ascii="Times New Roman" w:hAnsi="Times New Roman" w:cs="Times New Roman"/>
              </w:rPr>
            </w:pPr>
          </w:p>
        </w:tc>
      </w:tr>
      <w:tr w:rsidR="00BD7EA5" w:rsidRPr="00253535" w14:paraId="2C2EB8AF" w14:textId="77777777" w:rsidTr="00BD7EA5">
        <w:tc>
          <w:tcPr>
            <w:tcW w:w="0" w:type="auto"/>
          </w:tcPr>
          <w:p w14:paraId="2EEBD7FB" w14:textId="77777777" w:rsidR="00BD7EA5" w:rsidRPr="006346B5" w:rsidRDefault="00BD7EA5" w:rsidP="00BD7EA5">
            <w:pPr>
              <w:rPr>
                <w:rFonts w:ascii="Times New Roman" w:hAnsi="Times New Roman" w:cs="Times New Roman"/>
                <w:lang w:val="ru-RU"/>
              </w:rPr>
            </w:pPr>
            <w:r>
              <w:rPr>
                <w:rFonts w:ascii="Times New Roman" w:hAnsi="Times New Roman" w:cs="Times New Roman"/>
                <w:lang w:val="ru-RU"/>
              </w:rPr>
              <w:t>Интерактивные и активные формы занятий (всего)</w:t>
            </w:r>
          </w:p>
        </w:tc>
        <w:tc>
          <w:tcPr>
            <w:tcW w:w="2488" w:type="dxa"/>
          </w:tcPr>
          <w:p w14:paraId="28C98450" w14:textId="77777777" w:rsidR="00BD7EA5" w:rsidRPr="006346B5" w:rsidRDefault="00BD7EA5" w:rsidP="00BD7EA5">
            <w:pPr>
              <w:rPr>
                <w:rFonts w:ascii="Times New Roman" w:hAnsi="Times New Roman" w:cs="Times New Roman"/>
                <w:lang w:val="ru-RU"/>
              </w:rPr>
            </w:pPr>
          </w:p>
        </w:tc>
        <w:tc>
          <w:tcPr>
            <w:tcW w:w="742" w:type="dxa"/>
          </w:tcPr>
          <w:p w14:paraId="55E5B984" w14:textId="77777777" w:rsidR="00BD7EA5" w:rsidRPr="006346B5" w:rsidRDefault="00BD7EA5" w:rsidP="00BD7EA5">
            <w:pPr>
              <w:rPr>
                <w:rFonts w:ascii="Times New Roman" w:hAnsi="Times New Roman" w:cs="Times New Roman"/>
                <w:lang w:val="ru-RU"/>
              </w:rPr>
            </w:pPr>
          </w:p>
        </w:tc>
        <w:tc>
          <w:tcPr>
            <w:tcW w:w="689" w:type="dxa"/>
          </w:tcPr>
          <w:p w14:paraId="690AEF97" w14:textId="77777777" w:rsidR="00BD7EA5" w:rsidRPr="006346B5" w:rsidRDefault="00BD7EA5" w:rsidP="00BD7EA5">
            <w:pPr>
              <w:rPr>
                <w:rFonts w:ascii="Times New Roman" w:hAnsi="Times New Roman" w:cs="Times New Roman"/>
                <w:lang w:val="ru-RU"/>
              </w:rPr>
            </w:pPr>
          </w:p>
        </w:tc>
        <w:tc>
          <w:tcPr>
            <w:tcW w:w="547" w:type="dxa"/>
          </w:tcPr>
          <w:p w14:paraId="6396709C" w14:textId="77777777" w:rsidR="00BD7EA5" w:rsidRPr="006346B5" w:rsidRDefault="00BD7EA5" w:rsidP="00BD7EA5">
            <w:pPr>
              <w:rPr>
                <w:rFonts w:ascii="Times New Roman" w:hAnsi="Times New Roman" w:cs="Times New Roman"/>
                <w:lang w:val="ru-RU"/>
              </w:rPr>
            </w:pPr>
          </w:p>
        </w:tc>
        <w:tc>
          <w:tcPr>
            <w:tcW w:w="567" w:type="dxa"/>
          </w:tcPr>
          <w:p w14:paraId="1D6AFB13" w14:textId="77777777" w:rsidR="00BD7EA5" w:rsidRPr="006346B5" w:rsidRDefault="00BD7EA5" w:rsidP="00BD7EA5">
            <w:pPr>
              <w:rPr>
                <w:rFonts w:ascii="Times New Roman" w:hAnsi="Times New Roman" w:cs="Times New Roman"/>
                <w:lang w:val="ru-RU"/>
              </w:rPr>
            </w:pPr>
          </w:p>
        </w:tc>
      </w:tr>
      <w:tr w:rsidR="00BD7EA5" w:rsidRPr="00546CDF" w14:paraId="10E42A22" w14:textId="77777777" w:rsidTr="00BD7EA5">
        <w:tc>
          <w:tcPr>
            <w:tcW w:w="0" w:type="auto"/>
          </w:tcPr>
          <w:p w14:paraId="176FCE92" w14:textId="77777777" w:rsidR="00BD7EA5" w:rsidRPr="00546CDF" w:rsidRDefault="00BD7EA5" w:rsidP="00BD7EA5">
            <w:pPr>
              <w:rPr>
                <w:rFonts w:ascii="Times New Roman" w:hAnsi="Times New Roman" w:cs="Times New Roman"/>
              </w:rPr>
            </w:pPr>
            <w:r w:rsidRPr="00546CDF">
              <w:rPr>
                <w:rFonts w:ascii="Times New Roman" w:hAnsi="Times New Roman" w:cs="Times New Roman"/>
              </w:rPr>
              <w:t xml:space="preserve">Самостоятельная </w:t>
            </w:r>
            <w:proofErr w:type="spellStart"/>
            <w:r w:rsidRPr="00546CDF">
              <w:rPr>
                <w:rFonts w:ascii="Times New Roman" w:hAnsi="Times New Roman" w:cs="Times New Roman"/>
              </w:rPr>
              <w:t>работа</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всего</w:t>
            </w:r>
            <w:proofErr w:type="spellEnd"/>
            <w:r w:rsidRPr="00546CDF">
              <w:rPr>
                <w:rFonts w:ascii="Times New Roman" w:hAnsi="Times New Roman" w:cs="Times New Roman"/>
              </w:rPr>
              <w:t>)</w:t>
            </w:r>
          </w:p>
        </w:tc>
        <w:tc>
          <w:tcPr>
            <w:tcW w:w="2488" w:type="dxa"/>
          </w:tcPr>
          <w:p w14:paraId="375464F9" w14:textId="77777777" w:rsidR="00BD7EA5" w:rsidRPr="00067BA8" w:rsidRDefault="00BD7EA5" w:rsidP="00BD7EA5">
            <w:pPr>
              <w:rPr>
                <w:rFonts w:ascii="Times New Roman" w:hAnsi="Times New Roman" w:cs="Times New Roman"/>
                <w:lang w:val="ru-RU"/>
              </w:rPr>
            </w:pPr>
            <w:r>
              <w:rPr>
                <w:rFonts w:ascii="Times New Roman" w:hAnsi="Times New Roman" w:cs="Times New Roman"/>
                <w:lang w:val="ru-RU"/>
              </w:rPr>
              <w:t>80</w:t>
            </w:r>
          </w:p>
        </w:tc>
        <w:tc>
          <w:tcPr>
            <w:tcW w:w="742" w:type="dxa"/>
          </w:tcPr>
          <w:p w14:paraId="3BB26532" w14:textId="77777777" w:rsidR="00BD7EA5" w:rsidRPr="00546CDF" w:rsidRDefault="00BD7EA5" w:rsidP="00BD7EA5">
            <w:pPr>
              <w:rPr>
                <w:rFonts w:ascii="Times New Roman" w:hAnsi="Times New Roman" w:cs="Times New Roman"/>
              </w:rPr>
            </w:pPr>
          </w:p>
        </w:tc>
        <w:tc>
          <w:tcPr>
            <w:tcW w:w="689" w:type="dxa"/>
          </w:tcPr>
          <w:p w14:paraId="45E1069B" w14:textId="77777777" w:rsidR="00BD7EA5" w:rsidRPr="00546CDF" w:rsidRDefault="00BD7EA5" w:rsidP="00BD7EA5">
            <w:pPr>
              <w:rPr>
                <w:rFonts w:ascii="Times New Roman" w:hAnsi="Times New Roman" w:cs="Times New Roman"/>
              </w:rPr>
            </w:pPr>
          </w:p>
        </w:tc>
        <w:tc>
          <w:tcPr>
            <w:tcW w:w="547" w:type="dxa"/>
          </w:tcPr>
          <w:p w14:paraId="64C7412C" w14:textId="77777777" w:rsidR="00BD7EA5" w:rsidRPr="00546CDF" w:rsidRDefault="00BD7EA5" w:rsidP="00BD7EA5">
            <w:pPr>
              <w:rPr>
                <w:rFonts w:ascii="Times New Roman" w:hAnsi="Times New Roman" w:cs="Times New Roman"/>
              </w:rPr>
            </w:pPr>
          </w:p>
        </w:tc>
        <w:tc>
          <w:tcPr>
            <w:tcW w:w="567" w:type="dxa"/>
          </w:tcPr>
          <w:p w14:paraId="4B1C1F28" w14:textId="77777777" w:rsidR="00BD7EA5" w:rsidRPr="00546CDF" w:rsidRDefault="00BD7EA5" w:rsidP="00BD7EA5">
            <w:pPr>
              <w:rPr>
                <w:rFonts w:ascii="Times New Roman" w:hAnsi="Times New Roman" w:cs="Times New Roman"/>
              </w:rPr>
            </w:pPr>
          </w:p>
        </w:tc>
      </w:tr>
      <w:tr w:rsidR="00BD7EA5" w:rsidRPr="00546CDF" w14:paraId="4AA8CF33" w14:textId="77777777" w:rsidTr="00BD7EA5">
        <w:tc>
          <w:tcPr>
            <w:tcW w:w="0" w:type="auto"/>
          </w:tcPr>
          <w:p w14:paraId="1C3123B5" w14:textId="77777777" w:rsidR="00BD7EA5" w:rsidRPr="00546CDF" w:rsidRDefault="00BD7EA5" w:rsidP="00BD7EA5">
            <w:pPr>
              <w:rPr>
                <w:rFonts w:ascii="Times New Roman" w:hAnsi="Times New Roman" w:cs="Times New Roman"/>
              </w:rPr>
            </w:pPr>
            <w:r w:rsidRPr="00546CDF">
              <w:rPr>
                <w:rFonts w:ascii="Times New Roman" w:hAnsi="Times New Roman" w:cs="Times New Roman"/>
              </w:rPr>
              <w:lastRenderedPageBreak/>
              <w:t xml:space="preserve">В </w:t>
            </w:r>
            <w:proofErr w:type="spellStart"/>
            <w:r w:rsidRPr="00546CDF">
              <w:rPr>
                <w:rFonts w:ascii="Times New Roman" w:hAnsi="Times New Roman" w:cs="Times New Roman"/>
              </w:rPr>
              <w:t>том</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числе</w:t>
            </w:r>
            <w:proofErr w:type="spellEnd"/>
            <w:r w:rsidRPr="00546CDF">
              <w:rPr>
                <w:rStyle w:val="a5"/>
                <w:rFonts w:ascii="Times New Roman" w:hAnsi="Times New Roman" w:cs="Times New Roman"/>
              </w:rPr>
              <w:footnoteReference w:id="3"/>
            </w:r>
            <w:r w:rsidRPr="00546CDF">
              <w:rPr>
                <w:rFonts w:ascii="Times New Roman" w:hAnsi="Times New Roman" w:cs="Times New Roman"/>
              </w:rPr>
              <w:t>:</w:t>
            </w:r>
          </w:p>
        </w:tc>
        <w:tc>
          <w:tcPr>
            <w:tcW w:w="2488" w:type="dxa"/>
          </w:tcPr>
          <w:p w14:paraId="2433A9ED" w14:textId="77777777" w:rsidR="00BD7EA5" w:rsidRPr="00546CDF" w:rsidRDefault="00BD7EA5" w:rsidP="00BD7EA5">
            <w:pPr>
              <w:rPr>
                <w:rFonts w:ascii="Times New Roman" w:hAnsi="Times New Roman" w:cs="Times New Roman"/>
              </w:rPr>
            </w:pPr>
          </w:p>
        </w:tc>
        <w:tc>
          <w:tcPr>
            <w:tcW w:w="742" w:type="dxa"/>
          </w:tcPr>
          <w:p w14:paraId="6D0AB466" w14:textId="77777777" w:rsidR="00BD7EA5" w:rsidRPr="00546CDF" w:rsidRDefault="00BD7EA5" w:rsidP="00BD7EA5">
            <w:pPr>
              <w:rPr>
                <w:rFonts w:ascii="Times New Roman" w:hAnsi="Times New Roman" w:cs="Times New Roman"/>
              </w:rPr>
            </w:pPr>
          </w:p>
        </w:tc>
        <w:tc>
          <w:tcPr>
            <w:tcW w:w="689" w:type="dxa"/>
          </w:tcPr>
          <w:p w14:paraId="4EB79BF3" w14:textId="77777777" w:rsidR="00BD7EA5" w:rsidRPr="00546CDF" w:rsidRDefault="00BD7EA5" w:rsidP="00BD7EA5">
            <w:pPr>
              <w:rPr>
                <w:rFonts w:ascii="Times New Roman" w:hAnsi="Times New Roman" w:cs="Times New Roman"/>
              </w:rPr>
            </w:pPr>
          </w:p>
        </w:tc>
        <w:tc>
          <w:tcPr>
            <w:tcW w:w="547" w:type="dxa"/>
          </w:tcPr>
          <w:p w14:paraId="74E68C85" w14:textId="77777777" w:rsidR="00BD7EA5" w:rsidRPr="00546CDF" w:rsidRDefault="00BD7EA5" w:rsidP="00BD7EA5">
            <w:pPr>
              <w:rPr>
                <w:rFonts w:ascii="Times New Roman" w:hAnsi="Times New Roman" w:cs="Times New Roman"/>
              </w:rPr>
            </w:pPr>
          </w:p>
        </w:tc>
        <w:tc>
          <w:tcPr>
            <w:tcW w:w="567" w:type="dxa"/>
          </w:tcPr>
          <w:p w14:paraId="4BA9C2F3" w14:textId="77777777" w:rsidR="00BD7EA5" w:rsidRPr="00546CDF" w:rsidRDefault="00BD7EA5" w:rsidP="00BD7EA5">
            <w:pPr>
              <w:rPr>
                <w:rFonts w:ascii="Times New Roman" w:hAnsi="Times New Roman" w:cs="Times New Roman"/>
              </w:rPr>
            </w:pPr>
          </w:p>
        </w:tc>
      </w:tr>
      <w:tr w:rsidR="00BD7EA5" w:rsidRPr="00546CDF" w14:paraId="43692156" w14:textId="77777777" w:rsidTr="00BD7EA5">
        <w:tc>
          <w:tcPr>
            <w:tcW w:w="0" w:type="auto"/>
          </w:tcPr>
          <w:p w14:paraId="4921B915" w14:textId="77777777" w:rsidR="00BD7EA5" w:rsidRPr="00D63704" w:rsidRDefault="00BD7EA5" w:rsidP="00BD7EA5">
            <w:pPr>
              <w:autoSpaceDE w:val="0"/>
              <w:autoSpaceDN w:val="0"/>
              <w:adjustRightInd w:val="0"/>
              <w:rPr>
                <w:rFonts w:ascii="Times New Roman" w:hAnsi="Times New Roman" w:cs="Times New Roman"/>
                <w:sz w:val="24"/>
                <w:szCs w:val="24"/>
              </w:rPr>
            </w:pPr>
            <w:proofErr w:type="spellStart"/>
            <w:r w:rsidRPr="00D63704">
              <w:rPr>
                <w:rFonts w:ascii="Times New Roman" w:hAnsi="Times New Roman" w:cs="Times New Roman"/>
                <w:sz w:val="24"/>
                <w:szCs w:val="24"/>
              </w:rPr>
              <w:t>Подготовка</w:t>
            </w:r>
            <w:proofErr w:type="spellEnd"/>
            <w:r w:rsidRPr="00D63704">
              <w:rPr>
                <w:rFonts w:ascii="Times New Roman" w:hAnsi="Times New Roman" w:cs="Times New Roman"/>
                <w:sz w:val="24"/>
                <w:szCs w:val="24"/>
              </w:rPr>
              <w:t xml:space="preserve"> </w:t>
            </w:r>
            <w:proofErr w:type="spellStart"/>
            <w:r w:rsidRPr="00D63704">
              <w:rPr>
                <w:rFonts w:ascii="Times New Roman" w:hAnsi="Times New Roman" w:cs="Times New Roman"/>
                <w:sz w:val="24"/>
                <w:szCs w:val="24"/>
              </w:rPr>
              <w:t>реферата</w:t>
            </w:r>
            <w:proofErr w:type="spellEnd"/>
            <w:r w:rsidRPr="00D63704">
              <w:rPr>
                <w:rFonts w:ascii="Times New Roman" w:hAnsi="Times New Roman" w:cs="Times New Roman"/>
                <w:sz w:val="24"/>
                <w:szCs w:val="24"/>
              </w:rPr>
              <w:t>/</w:t>
            </w:r>
            <w:proofErr w:type="spellStart"/>
            <w:r w:rsidRPr="00D63704">
              <w:rPr>
                <w:rFonts w:ascii="Times New Roman" w:hAnsi="Times New Roman" w:cs="Times New Roman"/>
                <w:sz w:val="24"/>
                <w:szCs w:val="24"/>
              </w:rPr>
              <w:t>доклада</w:t>
            </w:r>
            <w:proofErr w:type="spellEnd"/>
          </w:p>
        </w:tc>
        <w:tc>
          <w:tcPr>
            <w:tcW w:w="2488" w:type="dxa"/>
          </w:tcPr>
          <w:p w14:paraId="2DC64780" w14:textId="77777777" w:rsidR="00BD7EA5" w:rsidRPr="00D63704" w:rsidRDefault="00BD7EA5" w:rsidP="00BD7EA5">
            <w:pPr>
              <w:rPr>
                <w:rFonts w:ascii="Times New Roman" w:hAnsi="Times New Roman" w:cs="Times New Roman"/>
                <w:lang w:val="ru-RU"/>
              </w:rPr>
            </w:pPr>
            <w:r>
              <w:rPr>
                <w:rFonts w:ascii="Times New Roman" w:hAnsi="Times New Roman" w:cs="Times New Roman"/>
                <w:lang w:val="ru-RU"/>
              </w:rPr>
              <w:t>7</w:t>
            </w:r>
          </w:p>
        </w:tc>
        <w:tc>
          <w:tcPr>
            <w:tcW w:w="742" w:type="dxa"/>
          </w:tcPr>
          <w:p w14:paraId="2AB1D06B" w14:textId="77777777" w:rsidR="00BD7EA5" w:rsidRPr="00546CDF" w:rsidRDefault="00BD7EA5" w:rsidP="00BD7EA5">
            <w:pPr>
              <w:rPr>
                <w:rFonts w:ascii="Times New Roman" w:hAnsi="Times New Roman" w:cs="Times New Roman"/>
              </w:rPr>
            </w:pPr>
          </w:p>
        </w:tc>
        <w:tc>
          <w:tcPr>
            <w:tcW w:w="689" w:type="dxa"/>
          </w:tcPr>
          <w:p w14:paraId="02956753" w14:textId="77777777" w:rsidR="00BD7EA5" w:rsidRPr="00546CDF" w:rsidRDefault="00BD7EA5" w:rsidP="00BD7EA5">
            <w:pPr>
              <w:rPr>
                <w:rFonts w:ascii="Times New Roman" w:hAnsi="Times New Roman" w:cs="Times New Roman"/>
              </w:rPr>
            </w:pPr>
          </w:p>
        </w:tc>
        <w:tc>
          <w:tcPr>
            <w:tcW w:w="547" w:type="dxa"/>
          </w:tcPr>
          <w:p w14:paraId="38A99573" w14:textId="77777777" w:rsidR="00BD7EA5" w:rsidRPr="00546CDF" w:rsidRDefault="00BD7EA5" w:rsidP="00BD7EA5">
            <w:pPr>
              <w:rPr>
                <w:rFonts w:ascii="Times New Roman" w:hAnsi="Times New Roman" w:cs="Times New Roman"/>
              </w:rPr>
            </w:pPr>
          </w:p>
        </w:tc>
        <w:tc>
          <w:tcPr>
            <w:tcW w:w="567" w:type="dxa"/>
          </w:tcPr>
          <w:p w14:paraId="5CD71C64" w14:textId="77777777" w:rsidR="00BD7EA5" w:rsidRPr="00546CDF" w:rsidRDefault="00BD7EA5" w:rsidP="00BD7EA5">
            <w:pPr>
              <w:rPr>
                <w:rFonts w:ascii="Times New Roman" w:hAnsi="Times New Roman" w:cs="Times New Roman"/>
              </w:rPr>
            </w:pPr>
          </w:p>
        </w:tc>
      </w:tr>
      <w:tr w:rsidR="00BD7EA5" w:rsidRPr="00546CDF" w14:paraId="3B31A005" w14:textId="77777777" w:rsidTr="00BD7EA5">
        <w:tc>
          <w:tcPr>
            <w:tcW w:w="0" w:type="auto"/>
          </w:tcPr>
          <w:p w14:paraId="3330C77F" w14:textId="77777777" w:rsidR="00BD7EA5" w:rsidRPr="00825C06" w:rsidRDefault="00BD7EA5" w:rsidP="00BD7EA5">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учебно-методических задач </w:t>
            </w:r>
          </w:p>
        </w:tc>
        <w:tc>
          <w:tcPr>
            <w:tcW w:w="2488" w:type="dxa"/>
          </w:tcPr>
          <w:p w14:paraId="71621226" w14:textId="77777777" w:rsidR="00BD7EA5" w:rsidRDefault="00BD7EA5" w:rsidP="00BD7EA5">
            <w:pPr>
              <w:rPr>
                <w:rFonts w:ascii="Times New Roman" w:hAnsi="Times New Roman" w:cs="Times New Roman"/>
                <w:lang w:val="ru-RU"/>
              </w:rPr>
            </w:pPr>
            <w:r>
              <w:rPr>
                <w:rFonts w:ascii="Times New Roman" w:hAnsi="Times New Roman" w:cs="Times New Roman"/>
                <w:lang w:val="ru-RU"/>
              </w:rPr>
              <w:t>26</w:t>
            </w:r>
          </w:p>
        </w:tc>
        <w:tc>
          <w:tcPr>
            <w:tcW w:w="742" w:type="dxa"/>
          </w:tcPr>
          <w:p w14:paraId="5A5F32CA" w14:textId="77777777" w:rsidR="00BD7EA5" w:rsidRPr="00546CDF" w:rsidRDefault="00BD7EA5" w:rsidP="00BD7EA5">
            <w:pPr>
              <w:rPr>
                <w:rFonts w:ascii="Times New Roman" w:hAnsi="Times New Roman" w:cs="Times New Roman"/>
              </w:rPr>
            </w:pPr>
          </w:p>
        </w:tc>
        <w:tc>
          <w:tcPr>
            <w:tcW w:w="689" w:type="dxa"/>
          </w:tcPr>
          <w:p w14:paraId="112C5A4F" w14:textId="77777777" w:rsidR="00BD7EA5" w:rsidRPr="00546CDF" w:rsidRDefault="00BD7EA5" w:rsidP="00BD7EA5">
            <w:pPr>
              <w:rPr>
                <w:rFonts w:ascii="Times New Roman" w:hAnsi="Times New Roman" w:cs="Times New Roman"/>
              </w:rPr>
            </w:pPr>
          </w:p>
        </w:tc>
        <w:tc>
          <w:tcPr>
            <w:tcW w:w="547" w:type="dxa"/>
          </w:tcPr>
          <w:p w14:paraId="6D9143E4" w14:textId="77777777" w:rsidR="00BD7EA5" w:rsidRPr="00546CDF" w:rsidRDefault="00BD7EA5" w:rsidP="00BD7EA5">
            <w:pPr>
              <w:rPr>
                <w:rFonts w:ascii="Times New Roman" w:hAnsi="Times New Roman" w:cs="Times New Roman"/>
              </w:rPr>
            </w:pPr>
          </w:p>
        </w:tc>
        <w:tc>
          <w:tcPr>
            <w:tcW w:w="567" w:type="dxa"/>
          </w:tcPr>
          <w:p w14:paraId="78E66EB2" w14:textId="77777777" w:rsidR="00BD7EA5" w:rsidRPr="00546CDF" w:rsidRDefault="00BD7EA5" w:rsidP="00BD7EA5">
            <w:pPr>
              <w:rPr>
                <w:rFonts w:ascii="Times New Roman" w:hAnsi="Times New Roman" w:cs="Times New Roman"/>
              </w:rPr>
            </w:pPr>
          </w:p>
        </w:tc>
      </w:tr>
      <w:tr w:rsidR="00BD7EA5" w:rsidRPr="00546CDF" w14:paraId="5D5270F8" w14:textId="77777777" w:rsidTr="00BD7EA5">
        <w:tc>
          <w:tcPr>
            <w:tcW w:w="0" w:type="auto"/>
          </w:tcPr>
          <w:p w14:paraId="79D4B54E" w14:textId="77777777" w:rsidR="00BD7EA5" w:rsidRPr="00D63704" w:rsidRDefault="00BD7EA5" w:rsidP="00BD7EA5">
            <w:pPr>
              <w:rPr>
                <w:rFonts w:ascii="Times New Roman" w:hAnsi="Times New Roman" w:cs="Times New Roman"/>
                <w:sz w:val="24"/>
                <w:szCs w:val="24"/>
              </w:rPr>
            </w:pPr>
            <w:proofErr w:type="spellStart"/>
            <w:r w:rsidRPr="00D63704">
              <w:rPr>
                <w:rFonts w:ascii="Times New Roman" w:hAnsi="Times New Roman" w:cs="Times New Roman"/>
                <w:sz w:val="24"/>
                <w:szCs w:val="24"/>
              </w:rPr>
              <w:t>Подготовка</w:t>
            </w:r>
            <w:proofErr w:type="spellEnd"/>
            <w:r w:rsidRPr="00D63704">
              <w:rPr>
                <w:rFonts w:ascii="Times New Roman" w:hAnsi="Times New Roman" w:cs="Times New Roman"/>
                <w:sz w:val="24"/>
                <w:szCs w:val="24"/>
              </w:rPr>
              <w:t xml:space="preserve"> </w:t>
            </w:r>
            <w:proofErr w:type="spellStart"/>
            <w:r w:rsidRPr="00D63704">
              <w:rPr>
                <w:rFonts w:ascii="Times New Roman" w:hAnsi="Times New Roman" w:cs="Times New Roman"/>
                <w:sz w:val="24"/>
                <w:szCs w:val="24"/>
              </w:rPr>
              <w:t>анализа</w:t>
            </w:r>
            <w:proofErr w:type="spellEnd"/>
            <w:r w:rsidRPr="00D63704">
              <w:rPr>
                <w:rFonts w:ascii="Times New Roman" w:hAnsi="Times New Roman" w:cs="Times New Roman"/>
                <w:sz w:val="24"/>
                <w:szCs w:val="24"/>
              </w:rPr>
              <w:t xml:space="preserve"> УМК</w:t>
            </w:r>
          </w:p>
        </w:tc>
        <w:tc>
          <w:tcPr>
            <w:tcW w:w="2488" w:type="dxa"/>
          </w:tcPr>
          <w:p w14:paraId="703C7B34" w14:textId="77777777" w:rsidR="00BD7EA5" w:rsidRPr="00D63704" w:rsidRDefault="00BD7EA5" w:rsidP="00BD7EA5">
            <w:pPr>
              <w:rPr>
                <w:rFonts w:ascii="Times New Roman" w:hAnsi="Times New Roman" w:cs="Times New Roman"/>
                <w:lang w:val="ru-RU"/>
              </w:rPr>
            </w:pPr>
            <w:r>
              <w:rPr>
                <w:rFonts w:ascii="Times New Roman" w:hAnsi="Times New Roman" w:cs="Times New Roman"/>
                <w:lang w:val="ru-RU"/>
              </w:rPr>
              <w:t>10</w:t>
            </w:r>
          </w:p>
        </w:tc>
        <w:tc>
          <w:tcPr>
            <w:tcW w:w="742" w:type="dxa"/>
          </w:tcPr>
          <w:p w14:paraId="5B4F5C1F" w14:textId="77777777" w:rsidR="00BD7EA5" w:rsidRPr="00546CDF" w:rsidRDefault="00BD7EA5" w:rsidP="00BD7EA5">
            <w:pPr>
              <w:rPr>
                <w:rFonts w:ascii="Times New Roman" w:hAnsi="Times New Roman" w:cs="Times New Roman"/>
              </w:rPr>
            </w:pPr>
          </w:p>
        </w:tc>
        <w:tc>
          <w:tcPr>
            <w:tcW w:w="689" w:type="dxa"/>
          </w:tcPr>
          <w:p w14:paraId="0E8DF033" w14:textId="77777777" w:rsidR="00BD7EA5" w:rsidRPr="00546CDF" w:rsidRDefault="00BD7EA5" w:rsidP="00BD7EA5">
            <w:pPr>
              <w:rPr>
                <w:rFonts w:ascii="Times New Roman" w:hAnsi="Times New Roman" w:cs="Times New Roman"/>
              </w:rPr>
            </w:pPr>
          </w:p>
        </w:tc>
        <w:tc>
          <w:tcPr>
            <w:tcW w:w="547" w:type="dxa"/>
          </w:tcPr>
          <w:p w14:paraId="76448D52" w14:textId="77777777" w:rsidR="00BD7EA5" w:rsidRPr="00546CDF" w:rsidRDefault="00BD7EA5" w:rsidP="00BD7EA5">
            <w:pPr>
              <w:rPr>
                <w:rFonts w:ascii="Times New Roman" w:hAnsi="Times New Roman" w:cs="Times New Roman"/>
              </w:rPr>
            </w:pPr>
          </w:p>
        </w:tc>
        <w:tc>
          <w:tcPr>
            <w:tcW w:w="567" w:type="dxa"/>
          </w:tcPr>
          <w:p w14:paraId="3EEE76DA" w14:textId="77777777" w:rsidR="00BD7EA5" w:rsidRPr="00546CDF" w:rsidRDefault="00BD7EA5" w:rsidP="00BD7EA5">
            <w:pPr>
              <w:rPr>
                <w:rFonts w:ascii="Times New Roman" w:hAnsi="Times New Roman" w:cs="Times New Roman"/>
              </w:rPr>
            </w:pPr>
          </w:p>
        </w:tc>
      </w:tr>
      <w:tr w:rsidR="00BD7EA5" w:rsidRPr="0047248C" w14:paraId="5B6C21BB" w14:textId="77777777" w:rsidTr="00BD7EA5">
        <w:tc>
          <w:tcPr>
            <w:tcW w:w="0" w:type="auto"/>
          </w:tcPr>
          <w:p w14:paraId="3EC4C9E3" w14:textId="77777777" w:rsidR="00BD7EA5" w:rsidRPr="00D63704" w:rsidRDefault="00BD7EA5" w:rsidP="00BD7EA5">
            <w:pPr>
              <w:rPr>
                <w:rFonts w:ascii="Times New Roman" w:hAnsi="Times New Roman" w:cs="Times New Roman"/>
                <w:sz w:val="24"/>
                <w:szCs w:val="24"/>
                <w:lang w:val="ru-RU"/>
              </w:rPr>
            </w:pPr>
            <w:r w:rsidRPr="00D63704">
              <w:rPr>
                <w:rFonts w:ascii="Times New Roman" w:hAnsi="Times New Roman" w:cs="Times New Roman"/>
                <w:sz w:val="24"/>
                <w:szCs w:val="24"/>
                <w:lang w:val="ru-RU"/>
              </w:rPr>
              <w:t>Разработка и демонстрация фрагментов уроков литературного чтения, решение ситуационных задач</w:t>
            </w:r>
          </w:p>
        </w:tc>
        <w:tc>
          <w:tcPr>
            <w:tcW w:w="2488" w:type="dxa"/>
          </w:tcPr>
          <w:p w14:paraId="1E81E39B" w14:textId="77777777" w:rsidR="00BD7EA5" w:rsidRPr="0047248C" w:rsidRDefault="00BD7EA5" w:rsidP="00BD7EA5">
            <w:pPr>
              <w:rPr>
                <w:rFonts w:ascii="Times New Roman" w:hAnsi="Times New Roman" w:cs="Times New Roman"/>
                <w:lang w:val="ru-RU"/>
              </w:rPr>
            </w:pPr>
            <w:r>
              <w:rPr>
                <w:rFonts w:ascii="Times New Roman" w:hAnsi="Times New Roman" w:cs="Times New Roman"/>
                <w:lang w:val="ru-RU"/>
              </w:rPr>
              <w:t>20</w:t>
            </w:r>
          </w:p>
        </w:tc>
        <w:tc>
          <w:tcPr>
            <w:tcW w:w="742" w:type="dxa"/>
          </w:tcPr>
          <w:p w14:paraId="7805787D" w14:textId="77777777" w:rsidR="00BD7EA5" w:rsidRPr="0047248C" w:rsidRDefault="00BD7EA5" w:rsidP="00BD7EA5">
            <w:pPr>
              <w:rPr>
                <w:rFonts w:ascii="Times New Roman" w:hAnsi="Times New Roman" w:cs="Times New Roman"/>
                <w:lang w:val="ru-RU"/>
              </w:rPr>
            </w:pPr>
          </w:p>
        </w:tc>
        <w:tc>
          <w:tcPr>
            <w:tcW w:w="689" w:type="dxa"/>
          </w:tcPr>
          <w:p w14:paraId="04EC42AF" w14:textId="77777777" w:rsidR="00BD7EA5" w:rsidRPr="0047248C" w:rsidRDefault="00BD7EA5" w:rsidP="00BD7EA5">
            <w:pPr>
              <w:rPr>
                <w:rFonts w:ascii="Times New Roman" w:hAnsi="Times New Roman" w:cs="Times New Roman"/>
                <w:lang w:val="ru-RU"/>
              </w:rPr>
            </w:pPr>
          </w:p>
        </w:tc>
        <w:tc>
          <w:tcPr>
            <w:tcW w:w="547" w:type="dxa"/>
          </w:tcPr>
          <w:p w14:paraId="76C6DD02" w14:textId="77777777" w:rsidR="00BD7EA5" w:rsidRPr="0047248C" w:rsidRDefault="00BD7EA5" w:rsidP="00BD7EA5">
            <w:pPr>
              <w:rPr>
                <w:rFonts w:ascii="Times New Roman" w:hAnsi="Times New Roman" w:cs="Times New Roman"/>
                <w:lang w:val="ru-RU"/>
              </w:rPr>
            </w:pPr>
          </w:p>
        </w:tc>
        <w:tc>
          <w:tcPr>
            <w:tcW w:w="567" w:type="dxa"/>
          </w:tcPr>
          <w:p w14:paraId="461980B9" w14:textId="77777777" w:rsidR="00BD7EA5" w:rsidRPr="0047248C" w:rsidRDefault="00BD7EA5" w:rsidP="00BD7EA5">
            <w:pPr>
              <w:rPr>
                <w:rFonts w:ascii="Times New Roman" w:hAnsi="Times New Roman" w:cs="Times New Roman"/>
                <w:lang w:val="ru-RU"/>
              </w:rPr>
            </w:pPr>
          </w:p>
        </w:tc>
      </w:tr>
      <w:tr w:rsidR="00BD7EA5" w:rsidRPr="0047248C" w14:paraId="1DAED652" w14:textId="77777777" w:rsidTr="00BD7EA5">
        <w:tc>
          <w:tcPr>
            <w:tcW w:w="0" w:type="auto"/>
          </w:tcPr>
          <w:p w14:paraId="5E56EBAF" w14:textId="77777777" w:rsidR="00BD7EA5" w:rsidRPr="00D63704" w:rsidRDefault="00BD7EA5" w:rsidP="00BD7EA5">
            <w:pPr>
              <w:rPr>
                <w:rFonts w:ascii="Times New Roman" w:hAnsi="Times New Roman" w:cs="Times New Roman"/>
                <w:sz w:val="24"/>
                <w:szCs w:val="24"/>
                <w:lang w:val="ru-RU"/>
              </w:rPr>
            </w:pPr>
            <w:r w:rsidRPr="00D63704">
              <w:rPr>
                <w:rFonts w:ascii="Times New Roman" w:hAnsi="Times New Roman" w:cs="Times New Roman"/>
                <w:sz w:val="24"/>
                <w:szCs w:val="24"/>
                <w:lang w:val="ru-RU"/>
              </w:rPr>
              <w:t>Подготовка методических  заданий (аннотаций методических статей, библиографический анализ по проблемам обучения чтению и т.д.)</w:t>
            </w:r>
          </w:p>
        </w:tc>
        <w:tc>
          <w:tcPr>
            <w:tcW w:w="2488" w:type="dxa"/>
          </w:tcPr>
          <w:p w14:paraId="479C6FDE" w14:textId="77777777" w:rsidR="00BD7EA5" w:rsidRPr="0047248C" w:rsidRDefault="00BD7EA5" w:rsidP="00BD7EA5">
            <w:pPr>
              <w:rPr>
                <w:rFonts w:ascii="Times New Roman" w:hAnsi="Times New Roman" w:cs="Times New Roman"/>
                <w:lang w:val="ru-RU"/>
              </w:rPr>
            </w:pPr>
            <w:r>
              <w:rPr>
                <w:rFonts w:ascii="Times New Roman" w:hAnsi="Times New Roman" w:cs="Times New Roman"/>
                <w:lang w:val="ru-RU"/>
              </w:rPr>
              <w:t>10</w:t>
            </w:r>
          </w:p>
        </w:tc>
        <w:tc>
          <w:tcPr>
            <w:tcW w:w="742" w:type="dxa"/>
          </w:tcPr>
          <w:p w14:paraId="577C6293" w14:textId="77777777" w:rsidR="00BD7EA5" w:rsidRPr="0047248C" w:rsidRDefault="00BD7EA5" w:rsidP="00BD7EA5">
            <w:pPr>
              <w:rPr>
                <w:rFonts w:ascii="Times New Roman" w:hAnsi="Times New Roman" w:cs="Times New Roman"/>
                <w:lang w:val="ru-RU"/>
              </w:rPr>
            </w:pPr>
          </w:p>
        </w:tc>
        <w:tc>
          <w:tcPr>
            <w:tcW w:w="689" w:type="dxa"/>
          </w:tcPr>
          <w:p w14:paraId="59DE93D1" w14:textId="77777777" w:rsidR="00BD7EA5" w:rsidRPr="0047248C" w:rsidRDefault="00BD7EA5" w:rsidP="00BD7EA5">
            <w:pPr>
              <w:rPr>
                <w:rFonts w:ascii="Times New Roman" w:hAnsi="Times New Roman" w:cs="Times New Roman"/>
                <w:lang w:val="ru-RU"/>
              </w:rPr>
            </w:pPr>
          </w:p>
        </w:tc>
        <w:tc>
          <w:tcPr>
            <w:tcW w:w="547" w:type="dxa"/>
          </w:tcPr>
          <w:p w14:paraId="4AD9A0C7" w14:textId="77777777" w:rsidR="00BD7EA5" w:rsidRPr="0047248C" w:rsidRDefault="00BD7EA5" w:rsidP="00BD7EA5">
            <w:pPr>
              <w:rPr>
                <w:rFonts w:ascii="Times New Roman" w:hAnsi="Times New Roman" w:cs="Times New Roman"/>
                <w:lang w:val="ru-RU"/>
              </w:rPr>
            </w:pPr>
          </w:p>
        </w:tc>
        <w:tc>
          <w:tcPr>
            <w:tcW w:w="567" w:type="dxa"/>
          </w:tcPr>
          <w:p w14:paraId="19F9C2B2" w14:textId="77777777" w:rsidR="00BD7EA5" w:rsidRPr="0047248C" w:rsidRDefault="00BD7EA5" w:rsidP="00BD7EA5">
            <w:pPr>
              <w:rPr>
                <w:rFonts w:ascii="Times New Roman" w:hAnsi="Times New Roman" w:cs="Times New Roman"/>
                <w:lang w:val="ru-RU"/>
              </w:rPr>
            </w:pPr>
          </w:p>
        </w:tc>
      </w:tr>
      <w:tr w:rsidR="00BD7EA5" w:rsidRPr="0047248C" w14:paraId="2079BB48" w14:textId="77777777" w:rsidTr="00BD7EA5">
        <w:tc>
          <w:tcPr>
            <w:tcW w:w="0" w:type="auto"/>
          </w:tcPr>
          <w:p w14:paraId="5760CF58" w14:textId="77777777" w:rsidR="00BD7EA5" w:rsidRPr="00D63704" w:rsidRDefault="00BD7EA5" w:rsidP="00BD7EA5">
            <w:pPr>
              <w:rPr>
                <w:rFonts w:ascii="Times New Roman" w:hAnsi="Times New Roman" w:cs="Times New Roman"/>
                <w:sz w:val="24"/>
                <w:szCs w:val="24"/>
                <w:lang w:val="ru-RU"/>
              </w:rPr>
            </w:pPr>
            <w:r w:rsidRPr="00D63704">
              <w:rPr>
                <w:rFonts w:ascii="Times New Roman" w:hAnsi="Times New Roman" w:cs="Times New Roman"/>
                <w:sz w:val="24"/>
                <w:szCs w:val="24"/>
                <w:lang w:val="ru-RU"/>
              </w:rPr>
              <w:t>Вид промежуточной аттестации (зачет, экзамен)</w:t>
            </w:r>
          </w:p>
        </w:tc>
        <w:tc>
          <w:tcPr>
            <w:tcW w:w="2488" w:type="dxa"/>
          </w:tcPr>
          <w:p w14:paraId="37FF4EB7" w14:textId="77777777" w:rsidR="00BD7EA5" w:rsidRPr="0047248C" w:rsidRDefault="00BD7EA5" w:rsidP="00BD7EA5">
            <w:pPr>
              <w:rPr>
                <w:rFonts w:ascii="Times New Roman" w:hAnsi="Times New Roman" w:cs="Times New Roman"/>
                <w:lang w:val="ru-RU"/>
              </w:rPr>
            </w:pPr>
            <w:r>
              <w:rPr>
                <w:rFonts w:ascii="Times New Roman" w:hAnsi="Times New Roman" w:cs="Times New Roman"/>
                <w:lang w:val="ru-RU"/>
              </w:rPr>
              <w:t>7</w:t>
            </w:r>
          </w:p>
        </w:tc>
        <w:tc>
          <w:tcPr>
            <w:tcW w:w="742" w:type="dxa"/>
          </w:tcPr>
          <w:p w14:paraId="587BA3F6" w14:textId="77777777" w:rsidR="00BD7EA5" w:rsidRPr="0047248C" w:rsidRDefault="00BD7EA5" w:rsidP="00BD7EA5">
            <w:pPr>
              <w:rPr>
                <w:rFonts w:ascii="Times New Roman" w:hAnsi="Times New Roman" w:cs="Times New Roman"/>
                <w:lang w:val="ru-RU"/>
              </w:rPr>
            </w:pPr>
          </w:p>
        </w:tc>
        <w:tc>
          <w:tcPr>
            <w:tcW w:w="689" w:type="dxa"/>
          </w:tcPr>
          <w:p w14:paraId="1A4DFA46" w14:textId="77777777" w:rsidR="00BD7EA5" w:rsidRPr="0047248C" w:rsidRDefault="00BD7EA5" w:rsidP="00BD7EA5">
            <w:pPr>
              <w:rPr>
                <w:rFonts w:ascii="Times New Roman" w:hAnsi="Times New Roman" w:cs="Times New Roman"/>
                <w:lang w:val="ru-RU"/>
              </w:rPr>
            </w:pPr>
          </w:p>
        </w:tc>
        <w:tc>
          <w:tcPr>
            <w:tcW w:w="547" w:type="dxa"/>
          </w:tcPr>
          <w:p w14:paraId="3C87041B" w14:textId="77777777" w:rsidR="00BD7EA5" w:rsidRPr="0047248C" w:rsidRDefault="00BD7EA5" w:rsidP="00BD7EA5">
            <w:pPr>
              <w:rPr>
                <w:rFonts w:ascii="Times New Roman" w:hAnsi="Times New Roman" w:cs="Times New Roman"/>
                <w:lang w:val="ru-RU"/>
              </w:rPr>
            </w:pPr>
          </w:p>
        </w:tc>
        <w:tc>
          <w:tcPr>
            <w:tcW w:w="567" w:type="dxa"/>
          </w:tcPr>
          <w:p w14:paraId="22B54DE3" w14:textId="77777777" w:rsidR="00BD7EA5" w:rsidRPr="0047248C" w:rsidRDefault="00BD7EA5" w:rsidP="00BD7EA5">
            <w:pPr>
              <w:rPr>
                <w:rFonts w:ascii="Times New Roman" w:hAnsi="Times New Roman" w:cs="Times New Roman"/>
                <w:lang w:val="ru-RU"/>
              </w:rPr>
            </w:pPr>
          </w:p>
        </w:tc>
      </w:tr>
    </w:tbl>
    <w:p w14:paraId="79128D5F" w14:textId="77777777" w:rsidR="00BD7EA5" w:rsidRDefault="00BD7EA5" w:rsidP="00BD7EA5">
      <w:pPr>
        <w:rPr>
          <w:rFonts w:ascii="Times New Roman" w:hAnsi="Times New Roman" w:cs="Times New Roman"/>
          <w:b/>
          <w:lang w:val="ru-RU"/>
        </w:rPr>
      </w:pPr>
    </w:p>
    <w:p w14:paraId="57C67C02" w14:textId="77777777" w:rsidR="00BD7EA5" w:rsidRPr="00AB53EE" w:rsidRDefault="00BD7EA5" w:rsidP="00BD7EA5">
      <w:pPr>
        <w:rPr>
          <w:rFonts w:ascii="Times New Roman" w:hAnsi="Times New Roman" w:cs="Times New Roman"/>
          <w:b/>
          <w:lang w:val="ru-RU"/>
        </w:rPr>
      </w:pPr>
      <w:r w:rsidRPr="00AB53EE">
        <w:rPr>
          <w:rFonts w:ascii="Times New Roman" w:hAnsi="Times New Roman" w:cs="Times New Roman"/>
          <w:b/>
          <w:lang w:val="ru-RU"/>
        </w:rPr>
        <w:t>5. Структура и содержание дисциплины</w:t>
      </w:r>
    </w:p>
    <w:p w14:paraId="7490345C" w14:textId="77777777" w:rsidR="00BD7EA5" w:rsidRPr="00DF10A5" w:rsidRDefault="00BD7EA5" w:rsidP="00BD7EA5">
      <w:pPr>
        <w:jc w:val="center"/>
        <w:rPr>
          <w:rFonts w:ascii="Times New Roman" w:hAnsi="Times New Roman" w:cs="Times New Roman"/>
          <w:sz w:val="28"/>
          <w:szCs w:val="28"/>
          <w:lang w:val="ru-RU"/>
        </w:rPr>
      </w:pPr>
      <w:r w:rsidRPr="00AB53EE">
        <w:rPr>
          <w:rFonts w:ascii="Times New Roman" w:hAnsi="Times New Roman" w:cs="Times New Roman"/>
          <w:b/>
          <w:lang w:val="ru-RU"/>
        </w:rPr>
        <w:t>5.1. Разделы дисциплин и виды занятий</w:t>
      </w:r>
      <w:r>
        <w:rPr>
          <w:rFonts w:ascii="Times New Roman" w:hAnsi="Times New Roman" w:cs="Times New Roman"/>
          <w:b/>
          <w:lang w:val="ru-RU"/>
        </w:rPr>
        <w:t xml:space="preserve"> </w:t>
      </w:r>
      <w:r>
        <w:rPr>
          <w:rFonts w:ascii="Times New Roman" w:hAnsi="Times New Roman" w:cs="Times New Roman"/>
          <w:sz w:val="28"/>
          <w:szCs w:val="28"/>
          <w:lang w:val="ru-RU"/>
        </w:rPr>
        <w:t>«</w:t>
      </w:r>
      <w:r w:rsidRPr="0062427A">
        <w:rPr>
          <w:rFonts w:ascii="Times New Roman" w:hAnsi="Times New Roman" w:cs="Times New Roman"/>
          <w:sz w:val="28"/>
          <w:szCs w:val="28"/>
          <w:lang w:val="ru-RU"/>
        </w:rPr>
        <w:t>Методика обучения творческому чтению</w:t>
      </w:r>
      <w:r w:rsidRPr="00DF10A5">
        <w:rPr>
          <w:rFonts w:ascii="Times New Roman" w:hAnsi="Times New Roman" w:cs="Times New Roman"/>
          <w:sz w:val="28"/>
          <w:szCs w:val="28"/>
          <w:lang w:val="ru-RU"/>
        </w:rPr>
        <w:t>»</w:t>
      </w:r>
    </w:p>
    <w:p w14:paraId="5B35B33E" w14:textId="77777777" w:rsidR="00BD7EA5" w:rsidRPr="00AB53EE" w:rsidRDefault="00BD7EA5" w:rsidP="00BD7EA5">
      <w:pPr>
        <w:rPr>
          <w:rFonts w:ascii="Times New Roman" w:hAnsi="Times New Roman" w:cs="Times New Roman"/>
          <w:b/>
          <w:lang w:val="ru-RU"/>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571"/>
        <w:gridCol w:w="626"/>
        <w:gridCol w:w="806"/>
        <w:gridCol w:w="705"/>
        <w:gridCol w:w="626"/>
        <w:gridCol w:w="626"/>
        <w:gridCol w:w="705"/>
      </w:tblGrid>
      <w:tr w:rsidR="00BD7EA5" w:rsidRPr="00546CDF" w14:paraId="74390DDF" w14:textId="77777777" w:rsidTr="00BD7EA5">
        <w:trPr>
          <w:cantSplit/>
          <w:trHeight w:val="1847"/>
        </w:trPr>
        <w:tc>
          <w:tcPr>
            <w:tcW w:w="924" w:type="dxa"/>
            <w:tcBorders>
              <w:top w:val="single" w:sz="18" w:space="0" w:color="auto"/>
              <w:left w:val="single" w:sz="18" w:space="0" w:color="auto"/>
              <w:right w:val="single" w:sz="18" w:space="0" w:color="auto"/>
            </w:tcBorders>
            <w:vAlign w:val="center"/>
          </w:tcPr>
          <w:p w14:paraId="362A3B40" w14:textId="77777777" w:rsidR="00BD7EA5" w:rsidRPr="00546CDF" w:rsidRDefault="00BD7EA5" w:rsidP="00BD7EA5">
            <w:pPr>
              <w:spacing w:after="0"/>
              <w:jc w:val="center"/>
              <w:rPr>
                <w:rFonts w:ascii="Times New Roman" w:hAnsi="Times New Roman" w:cs="Times New Roman"/>
              </w:rPr>
            </w:pPr>
            <w:r w:rsidRPr="00546CDF">
              <w:rPr>
                <w:rFonts w:ascii="Times New Roman" w:hAnsi="Times New Roman" w:cs="Times New Roman"/>
              </w:rPr>
              <w:t>№</w:t>
            </w:r>
          </w:p>
          <w:p w14:paraId="0D2FC50B" w14:textId="77777777" w:rsidR="00BD7EA5" w:rsidRPr="00546CDF" w:rsidRDefault="00BD7EA5" w:rsidP="00BD7EA5">
            <w:pPr>
              <w:spacing w:after="0"/>
              <w:jc w:val="center"/>
              <w:rPr>
                <w:rFonts w:ascii="Times New Roman" w:hAnsi="Times New Roman" w:cs="Times New Roman"/>
              </w:rPr>
            </w:pPr>
            <w:r w:rsidRPr="00546CDF">
              <w:rPr>
                <w:rFonts w:ascii="Times New Roman" w:hAnsi="Times New Roman" w:cs="Times New Roman"/>
              </w:rPr>
              <w:t>п/п</w:t>
            </w:r>
          </w:p>
        </w:tc>
        <w:tc>
          <w:tcPr>
            <w:tcW w:w="4571" w:type="dxa"/>
            <w:tcBorders>
              <w:top w:val="single" w:sz="18" w:space="0" w:color="auto"/>
              <w:left w:val="single" w:sz="18" w:space="0" w:color="auto"/>
              <w:right w:val="single" w:sz="18" w:space="0" w:color="auto"/>
            </w:tcBorders>
            <w:vAlign w:val="center"/>
          </w:tcPr>
          <w:p w14:paraId="7CA6F2B6"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Наименование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раздела</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дисциплины</w:t>
            </w:r>
            <w:proofErr w:type="spellEnd"/>
          </w:p>
        </w:tc>
        <w:tc>
          <w:tcPr>
            <w:tcW w:w="626" w:type="dxa"/>
            <w:tcBorders>
              <w:top w:val="single" w:sz="18" w:space="0" w:color="auto"/>
              <w:left w:val="single" w:sz="18" w:space="0" w:color="auto"/>
              <w:right w:val="single" w:sz="18" w:space="0" w:color="auto"/>
            </w:tcBorders>
            <w:textDirection w:val="btLr"/>
          </w:tcPr>
          <w:p w14:paraId="2BBA2768"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Лекции</w:t>
            </w:r>
            <w:proofErr w:type="spellEnd"/>
          </w:p>
        </w:tc>
        <w:tc>
          <w:tcPr>
            <w:tcW w:w="806" w:type="dxa"/>
            <w:tcBorders>
              <w:top w:val="single" w:sz="18" w:space="0" w:color="auto"/>
              <w:left w:val="single" w:sz="18" w:space="0" w:color="auto"/>
              <w:right w:val="single" w:sz="18" w:space="0" w:color="auto"/>
            </w:tcBorders>
            <w:textDirection w:val="btLr"/>
          </w:tcPr>
          <w:p w14:paraId="1F867ADA"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Практические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занятия</w:t>
            </w:r>
            <w:proofErr w:type="spellEnd"/>
          </w:p>
        </w:tc>
        <w:tc>
          <w:tcPr>
            <w:tcW w:w="705" w:type="dxa"/>
            <w:tcBorders>
              <w:top w:val="single" w:sz="18" w:space="0" w:color="auto"/>
              <w:left w:val="single" w:sz="18" w:space="0" w:color="auto"/>
              <w:right w:val="single" w:sz="18" w:space="0" w:color="auto"/>
            </w:tcBorders>
            <w:textDirection w:val="btLr"/>
          </w:tcPr>
          <w:p w14:paraId="0523CE46"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Лабораторные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занятия</w:t>
            </w:r>
            <w:proofErr w:type="spellEnd"/>
          </w:p>
        </w:tc>
        <w:tc>
          <w:tcPr>
            <w:tcW w:w="626" w:type="dxa"/>
            <w:tcBorders>
              <w:top w:val="single" w:sz="18" w:space="0" w:color="auto"/>
              <w:left w:val="single" w:sz="18" w:space="0" w:color="auto"/>
              <w:right w:val="single" w:sz="18" w:space="0" w:color="auto"/>
            </w:tcBorders>
            <w:textDirection w:val="btLr"/>
          </w:tcPr>
          <w:p w14:paraId="49ACF512"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Семинары</w:t>
            </w:r>
            <w:proofErr w:type="spellEnd"/>
          </w:p>
        </w:tc>
        <w:tc>
          <w:tcPr>
            <w:tcW w:w="626" w:type="dxa"/>
            <w:tcBorders>
              <w:top w:val="single" w:sz="18" w:space="0" w:color="auto"/>
              <w:left w:val="single" w:sz="18" w:space="0" w:color="auto"/>
              <w:right w:val="single" w:sz="18" w:space="0" w:color="auto"/>
            </w:tcBorders>
            <w:textDirection w:val="btLr"/>
          </w:tcPr>
          <w:p w14:paraId="0B42A2BC" w14:textId="77777777" w:rsidR="00BD7EA5" w:rsidRPr="00546CDF" w:rsidRDefault="00BD7EA5" w:rsidP="00BD7EA5">
            <w:pPr>
              <w:spacing w:after="0"/>
              <w:jc w:val="center"/>
              <w:rPr>
                <w:rFonts w:ascii="Times New Roman" w:hAnsi="Times New Roman" w:cs="Times New Roman"/>
              </w:rPr>
            </w:pPr>
            <w:r w:rsidRPr="00546CDF">
              <w:rPr>
                <w:rFonts w:ascii="Times New Roman" w:hAnsi="Times New Roman" w:cs="Times New Roman"/>
              </w:rPr>
              <w:t>СРС</w:t>
            </w:r>
          </w:p>
        </w:tc>
        <w:tc>
          <w:tcPr>
            <w:tcW w:w="705" w:type="dxa"/>
            <w:tcBorders>
              <w:top w:val="single" w:sz="18" w:space="0" w:color="auto"/>
              <w:left w:val="single" w:sz="18" w:space="0" w:color="auto"/>
              <w:right w:val="single" w:sz="18" w:space="0" w:color="auto"/>
            </w:tcBorders>
            <w:textDirection w:val="btLr"/>
          </w:tcPr>
          <w:p w14:paraId="1669CF0E"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Всего</w:t>
            </w:r>
            <w:proofErr w:type="spellEnd"/>
          </w:p>
        </w:tc>
      </w:tr>
      <w:tr w:rsidR="00BD7EA5" w:rsidRPr="00067BA8" w14:paraId="71166B63" w14:textId="77777777" w:rsidTr="00BD7EA5">
        <w:tc>
          <w:tcPr>
            <w:tcW w:w="924" w:type="dxa"/>
            <w:tcBorders>
              <w:top w:val="single" w:sz="18" w:space="0" w:color="auto"/>
              <w:left w:val="single" w:sz="18" w:space="0" w:color="auto"/>
              <w:right w:val="single" w:sz="18" w:space="0" w:color="auto"/>
            </w:tcBorders>
          </w:tcPr>
          <w:p w14:paraId="4BD61048"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1</w:t>
            </w:r>
          </w:p>
        </w:tc>
        <w:tc>
          <w:tcPr>
            <w:tcW w:w="4571" w:type="dxa"/>
            <w:tcBorders>
              <w:top w:val="single" w:sz="18" w:space="0" w:color="auto"/>
              <w:left w:val="single" w:sz="18" w:space="0" w:color="auto"/>
              <w:right w:val="single" w:sz="18" w:space="0" w:color="auto"/>
            </w:tcBorders>
          </w:tcPr>
          <w:p w14:paraId="6E3B8620" w14:textId="77777777" w:rsidR="00BD7EA5" w:rsidRPr="0047248C" w:rsidRDefault="00BD7EA5" w:rsidP="00BD7EA5">
            <w:pPr>
              <w:jc w:val="both"/>
              <w:rPr>
                <w:rFonts w:ascii="Times New Roman" w:hAnsi="Times New Roman" w:cs="Times New Roman"/>
                <w:sz w:val="24"/>
                <w:szCs w:val="24"/>
                <w:lang w:val="ru-RU"/>
              </w:rPr>
            </w:pPr>
            <w:r w:rsidRPr="0047248C">
              <w:rPr>
                <w:rFonts w:ascii="Times New Roman" w:hAnsi="Times New Roman" w:cs="Times New Roman"/>
                <w:sz w:val="24"/>
                <w:szCs w:val="24"/>
                <w:lang w:val="ru-RU"/>
              </w:rPr>
              <w:t xml:space="preserve">Методика обучения чтению как раздел методики преподавания русского языка, ее цель и задачи. </w:t>
            </w:r>
            <w:r>
              <w:rPr>
                <w:rFonts w:ascii="Times New Roman" w:hAnsi="Times New Roman" w:cs="Times New Roman"/>
                <w:sz w:val="24"/>
                <w:szCs w:val="24"/>
                <w:lang w:val="ru-RU"/>
              </w:rPr>
              <w:t>Документы ФГОС НОО по дисциплине «Литературное чтение»</w:t>
            </w:r>
          </w:p>
          <w:p w14:paraId="7C957002" w14:textId="77777777" w:rsidR="00BD7EA5" w:rsidRDefault="00BD7EA5" w:rsidP="00BD7EA5">
            <w:pPr>
              <w:spacing w:after="0"/>
              <w:rPr>
                <w:rFonts w:ascii="Times New Roman" w:hAnsi="Times New Roman" w:cs="Times New Roman"/>
                <w:lang w:val="ru-RU"/>
              </w:rPr>
            </w:pPr>
          </w:p>
          <w:p w14:paraId="0BF6FCA2" w14:textId="77777777" w:rsidR="00BD7EA5" w:rsidRPr="00067BA8" w:rsidRDefault="00BD7EA5" w:rsidP="00BD7EA5">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14:paraId="1D4688BA" w14:textId="77777777" w:rsidR="00BD7EA5" w:rsidRPr="00067BA8" w:rsidRDefault="00BD7EA5" w:rsidP="00BD7EA5">
            <w:pPr>
              <w:spacing w:after="0"/>
              <w:rPr>
                <w:rFonts w:ascii="Times New Roman" w:hAnsi="Times New Roman" w:cs="Times New Roman"/>
                <w:lang w:val="ru-RU"/>
              </w:rPr>
            </w:pPr>
          </w:p>
        </w:tc>
        <w:tc>
          <w:tcPr>
            <w:tcW w:w="806" w:type="dxa"/>
            <w:tcBorders>
              <w:top w:val="single" w:sz="18" w:space="0" w:color="auto"/>
              <w:left w:val="single" w:sz="18" w:space="0" w:color="auto"/>
              <w:right w:val="single" w:sz="18" w:space="0" w:color="auto"/>
            </w:tcBorders>
          </w:tcPr>
          <w:p w14:paraId="35F8120D"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2</w:t>
            </w:r>
          </w:p>
        </w:tc>
        <w:tc>
          <w:tcPr>
            <w:tcW w:w="705" w:type="dxa"/>
            <w:tcBorders>
              <w:top w:val="single" w:sz="18" w:space="0" w:color="auto"/>
              <w:left w:val="single" w:sz="18" w:space="0" w:color="auto"/>
              <w:right w:val="single" w:sz="18" w:space="0" w:color="auto"/>
            </w:tcBorders>
          </w:tcPr>
          <w:p w14:paraId="08D94555" w14:textId="77777777" w:rsidR="00BD7EA5" w:rsidRPr="00067BA8" w:rsidRDefault="00BD7EA5" w:rsidP="00BD7EA5">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14:paraId="124581BB" w14:textId="77777777" w:rsidR="00BD7EA5" w:rsidRPr="00067BA8" w:rsidRDefault="00BD7EA5" w:rsidP="00BD7EA5">
            <w:pPr>
              <w:spacing w:after="0"/>
              <w:rPr>
                <w:rFonts w:ascii="Times New Roman" w:hAnsi="Times New Roman" w:cs="Times New Roman"/>
                <w:lang w:val="ru-RU"/>
              </w:rPr>
            </w:pPr>
          </w:p>
        </w:tc>
        <w:tc>
          <w:tcPr>
            <w:tcW w:w="626" w:type="dxa"/>
            <w:tcBorders>
              <w:top w:val="single" w:sz="18" w:space="0" w:color="auto"/>
              <w:left w:val="single" w:sz="18" w:space="0" w:color="auto"/>
              <w:right w:val="single" w:sz="18" w:space="0" w:color="auto"/>
            </w:tcBorders>
          </w:tcPr>
          <w:p w14:paraId="0F8EB116"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10</w:t>
            </w:r>
          </w:p>
        </w:tc>
        <w:tc>
          <w:tcPr>
            <w:tcW w:w="705" w:type="dxa"/>
            <w:tcBorders>
              <w:top w:val="single" w:sz="18" w:space="0" w:color="auto"/>
              <w:left w:val="single" w:sz="18" w:space="0" w:color="auto"/>
              <w:right w:val="single" w:sz="18" w:space="0" w:color="auto"/>
            </w:tcBorders>
          </w:tcPr>
          <w:p w14:paraId="702C5DC6"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20</w:t>
            </w:r>
          </w:p>
        </w:tc>
      </w:tr>
      <w:tr w:rsidR="00BD7EA5" w:rsidRPr="00067BA8" w14:paraId="2DC16034" w14:textId="77777777" w:rsidTr="00BD7EA5">
        <w:tc>
          <w:tcPr>
            <w:tcW w:w="924" w:type="dxa"/>
            <w:tcBorders>
              <w:left w:val="single" w:sz="18" w:space="0" w:color="auto"/>
              <w:right w:val="single" w:sz="18" w:space="0" w:color="auto"/>
            </w:tcBorders>
          </w:tcPr>
          <w:p w14:paraId="0422BBEA"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2</w:t>
            </w:r>
          </w:p>
        </w:tc>
        <w:tc>
          <w:tcPr>
            <w:tcW w:w="4571" w:type="dxa"/>
            <w:tcBorders>
              <w:left w:val="single" w:sz="18" w:space="0" w:color="auto"/>
              <w:right w:val="single" w:sz="18" w:space="0" w:color="auto"/>
            </w:tcBorders>
          </w:tcPr>
          <w:p w14:paraId="438FB8BB" w14:textId="77777777" w:rsidR="00BD7EA5" w:rsidRPr="007016A3" w:rsidRDefault="00BD7EA5" w:rsidP="00BD7EA5">
            <w:pPr>
              <w:autoSpaceDE w:val="0"/>
              <w:autoSpaceDN w:val="0"/>
              <w:adjustRightInd w:val="0"/>
              <w:rPr>
                <w:rFonts w:ascii="Times New Roman" w:hAnsi="Times New Roman" w:cs="Times New Roman"/>
                <w:sz w:val="24"/>
                <w:szCs w:val="24"/>
                <w:lang w:val="ru-RU"/>
              </w:rPr>
            </w:pPr>
            <w:r w:rsidRPr="007016A3">
              <w:rPr>
                <w:rFonts w:ascii="Times New Roman" w:hAnsi="Times New Roman" w:cs="Times New Roman"/>
                <w:sz w:val="24"/>
                <w:szCs w:val="24"/>
                <w:lang w:val="ru-RU"/>
              </w:rPr>
              <w:t xml:space="preserve">Методика формирования навыка чтения у младших школьников </w:t>
            </w:r>
          </w:p>
          <w:p w14:paraId="7BAEA4AA" w14:textId="77777777" w:rsidR="00BD7EA5" w:rsidRDefault="00BD7EA5" w:rsidP="00BD7EA5">
            <w:pPr>
              <w:spacing w:after="0"/>
              <w:rPr>
                <w:rFonts w:ascii="Times New Roman" w:hAnsi="Times New Roman" w:cs="Times New Roman"/>
                <w:lang w:val="ru-RU"/>
              </w:rPr>
            </w:pPr>
          </w:p>
          <w:p w14:paraId="75EFF994"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w:t>
            </w:r>
          </w:p>
          <w:p w14:paraId="12468B4B"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375A7EB5" w14:textId="77777777" w:rsidR="00BD7EA5" w:rsidRPr="00067BA8" w:rsidRDefault="00BD7EA5" w:rsidP="00BD7EA5">
            <w:pPr>
              <w:spacing w:after="0"/>
              <w:rPr>
                <w:rFonts w:ascii="Times New Roman" w:hAnsi="Times New Roman" w:cs="Times New Roman"/>
                <w:lang w:val="ru-RU"/>
              </w:rPr>
            </w:pPr>
          </w:p>
        </w:tc>
        <w:tc>
          <w:tcPr>
            <w:tcW w:w="806" w:type="dxa"/>
            <w:tcBorders>
              <w:left w:val="single" w:sz="18" w:space="0" w:color="auto"/>
              <w:right w:val="single" w:sz="18" w:space="0" w:color="auto"/>
            </w:tcBorders>
          </w:tcPr>
          <w:p w14:paraId="25BBC404"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8</w:t>
            </w:r>
          </w:p>
        </w:tc>
        <w:tc>
          <w:tcPr>
            <w:tcW w:w="705" w:type="dxa"/>
            <w:tcBorders>
              <w:left w:val="single" w:sz="18" w:space="0" w:color="auto"/>
              <w:right w:val="single" w:sz="18" w:space="0" w:color="auto"/>
            </w:tcBorders>
          </w:tcPr>
          <w:p w14:paraId="2F5B9443"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67539AC4"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0D653589"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25</w:t>
            </w:r>
          </w:p>
        </w:tc>
        <w:tc>
          <w:tcPr>
            <w:tcW w:w="705" w:type="dxa"/>
            <w:tcBorders>
              <w:left w:val="single" w:sz="18" w:space="0" w:color="auto"/>
              <w:right w:val="single" w:sz="18" w:space="0" w:color="auto"/>
            </w:tcBorders>
          </w:tcPr>
          <w:p w14:paraId="7EC3848F" w14:textId="77777777" w:rsidR="00BD7EA5" w:rsidRPr="00067BA8" w:rsidRDefault="00BD7EA5" w:rsidP="00BD7EA5">
            <w:pPr>
              <w:spacing w:after="0"/>
              <w:rPr>
                <w:rFonts w:ascii="Times New Roman" w:hAnsi="Times New Roman" w:cs="Times New Roman"/>
                <w:lang w:val="ru-RU"/>
              </w:rPr>
            </w:pPr>
            <w:r>
              <w:rPr>
                <w:rFonts w:ascii="Times New Roman" w:hAnsi="Times New Roman" w:cs="Times New Roman"/>
                <w:lang w:val="ru-RU"/>
              </w:rPr>
              <w:t>45</w:t>
            </w:r>
          </w:p>
        </w:tc>
      </w:tr>
      <w:tr w:rsidR="00BD7EA5" w:rsidRPr="0062427A" w14:paraId="4FC98B4E" w14:textId="77777777" w:rsidTr="00BD7EA5">
        <w:tc>
          <w:tcPr>
            <w:tcW w:w="924" w:type="dxa"/>
            <w:tcBorders>
              <w:left w:val="single" w:sz="18" w:space="0" w:color="auto"/>
              <w:right w:val="single" w:sz="18" w:space="0" w:color="auto"/>
            </w:tcBorders>
          </w:tcPr>
          <w:p w14:paraId="6E948746"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3</w:t>
            </w:r>
          </w:p>
        </w:tc>
        <w:tc>
          <w:tcPr>
            <w:tcW w:w="4571" w:type="dxa"/>
            <w:tcBorders>
              <w:left w:val="single" w:sz="18" w:space="0" w:color="auto"/>
              <w:right w:val="single" w:sz="18" w:space="0" w:color="auto"/>
            </w:tcBorders>
          </w:tcPr>
          <w:p w14:paraId="53168735" w14:textId="4E235500" w:rsidR="00BD7EA5" w:rsidRPr="007016A3" w:rsidRDefault="00BD7EA5" w:rsidP="00BD7EA5">
            <w:pPr>
              <w:autoSpaceDE w:val="0"/>
              <w:autoSpaceDN w:val="0"/>
              <w:adjustRightInd w:val="0"/>
              <w:rPr>
                <w:rFonts w:ascii="Times New Roman" w:hAnsi="Times New Roman" w:cs="Times New Roman"/>
                <w:sz w:val="24"/>
                <w:szCs w:val="24"/>
                <w:lang w:val="ru-RU"/>
              </w:rPr>
            </w:pPr>
            <w:r w:rsidRPr="007016A3">
              <w:rPr>
                <w:rFonts w:ascii="Times New Roman" w:hAnsi="Times New Roman" w:cs="Times New Roman"/>
                <w:sz w:val="24"/>
                <w:szCs w:val="24"/>
                <w:lang w:val="ru-RU"/>
              </w:rPr>
              <w:t>Научные основы работы над художественным произведением в начальной школе</w:t>
            </w:r>
          </w:p>
        </w:tc>
        <w:tc>
          <w:tcPr>
            <w:tcW w:w="626" w:type="dxa"/>
            <w:tcBorders>
              <w:left w:val="single" w:sz="18" w:space="0" w:color="auto"/>
              <w:right w:val="single" w:sz="18" w:space="0" w:color="auto"/>
            </w:tcBorders>
          </w:tcPr>
          <w:p w14:paraId="224DE2FC" w14:textId="77777777" w:rsidR="00BD7EA5" w:rsidRPr="00067BA8" w:rsidRDefault="00BD7EA5" w:rsidP="00BD7EA5">
            <w:pPr>
              <w:spacing w:after="0"/>
              <w:rPr>
                <w:rFonts w:ascii="Times New Roman" w:hAnsi="Times New Roman" w:cs="Times New Roman"/>
                <w:lang w:val="ru-RU"/>
              </w:rPr>
            </w:pPr>
          </w:p>
        </w:tc>
        <w:tc>
          <w:tcPr>
            <w:tcW w:w="806" w:type="dxa"/>
            <w:tcBorders>
              <w:left w:val="single" w:sz="18" w:space="0" w:color="auto"/>
              <w:right w:val="single" w:sz="18" w:space="0" w:color="auto"/>
            </w:tcBorders>
          </w:tcPr>
          <w:p w14:paraId="21099226"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right w:val="single" w:sz="18" w:space="0" w:color="auto"/>
            </w:tcBorders>
          </w:tcPr>
          <w:p w14:paraId="073882EA"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1E030CF2"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761473C1"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25</w:t>
            </w:r>
          </w:p>
        </w:tc>
        <w:tc>
          <w:tcPr>
            <w:tcW w:w="705" w:type="dxa"/>
            <w:tcBorders>
              <w:left w:val="single" w:sz="18" w:space="0" w:color="auto"/>
              <w:right w:val="single" w:sz="18" w:space="0" w:color="auto"/>
            </w:tcBorders>
          </w:tcPr>
          <w:p w14:paraId="09A9BD23"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47</w:t>
            </w:r>
          </w:p>
        </w:tc>
      </w:tr>
      <w:tr w:rsidR="00BD7EA5" w:rsidRPr="0062427A" w14:paraId="74786B4B" w14:textId="77777777" w:rsidTr="00BD7EA5">
        <w:tc>
          <w:tcPr>
            <w:tcW w:w="924" w:type="dxa"/>
            <w:tcBorders>
              <w:left w:val="single" w:sz="18" w:space="0" w:color="auto"/>
              <w:right w:val="single" w:sz="18" w:space="0" w:color="auto"/>
            </w:tcBorders>
          </w:tcPr>
          <w:p w14:paraId="01F213E5"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4</w:t>
            </w:r>
          </w:p>
        </w:tc>
        <w:tc>
          <w:tcPr>
            <w:tcW w:w="4571" w:type="dxa"/>
            <w:tcBorders>
              <w:left w:val="single" w:sz="18" w:space="0" w:color="auto"/>
              <w:right w:val="single" w:sz="18" w:space="0" w:color="auto"/>
            </w:tcBorders>
          </w:tcPr>
          <w:p w14:paraId="3EF1E287" w14:textId="77777777" w:rsidR="00BD7EA5" w:rsidRPr="0047248C" w:rsidRDefault="00BD7EA5" w:rsidP="00BD7EA5">
            <w:pPr>
              <w:autoSpaceDE w:val="0"/>
              <w:autoSpaceDN w:val="0"/>
              <w:adjustRightInd w:val="0"/>
              <w:rPr>
                <w:rFonts w:ascii="Times New Roman" w:hAnsi="Times New Roman" w:cs="Times New Roman"/>
                <w:sz w:val="24"/>
                <w:szCs w:val="24"/>
                <w:lang w:val="ru-RU"/>
              </w:rPr>
            </w:pPr>
            <w:r w:rsidRPr="0047248C">
              <w:rPr>
                <w:rFonts w:ascii="Times New Roman" w:hAnsi="Times New Roman" w:cs="Times New Roman"/>
                <w:iCs/>
                <w:sz w:val="24"/>
                <w:szCs w:val="24"/>
                <w:lang w:val="ru-RU"/>
              </w:rPr>
              <w:t xml:space="preserve">Научные основы работы с детской книгой в начальной школе.  </w:t>
            </w:r>
          </w:p>
        </w:tc>
        <w:tc>
          <w:tcPr>
            <w:tcW w:w="626" w:type="dxa"/>
            <w:tcBorders>
              <w:left w:val="single" w:sz="18" w:space="0" w:color="auto"/>
              <w:right w:val="single" w:sz="18" w:space="0" w:color="auto"/>
            </w:tcBorders>
          </w:tcPr>
          <w:p w14:paraId="608C2092" w14:textId="77777777" w:rsidR="00BD7EA5" w:rsidRPr="00067BA8" w:rsidRDefault="00BD7EA5" w:rsidP="00BD7EA5">
            <w:pPr>
              <w:spacing w:after="0"/>
              <w:rPr>
                <w:rFonts w:ascii="Times New Roman" w:hAnsi="Times New Roman" w:cs="Times New Roman"/>
                <w:lang w:val="ru-RU"/>
              </w:rPr>
            </w:pPr>
          </w:p>
        </w:tc>
        <w:tc>
          <w:tcPr>
            <w:tcW w:w="806" w:type="dxa"/>
            <w:tcBorders>
              <w:left w:val="single" w:sz="18" w:space="0" w:color="auto"/>
              <w:right w:val="single" w:sz="18" w:space="0" w:color="auto"/>
            </w:tcBorders>
          </w:tcPr>
          <w:p w14:paraId="7ACA7579"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4</w:t>
            </w:r>
          </w:p>
        </w:tc>
        <w:tc>
          <w:tcPr>
            <w:tcW w:w="705" w:type="dxa"/>
            <w:tcBorders>
              <w:left w:val="single" w:sz="18" w:space="0" w:color="auto"/>
              <w:right w:val="single" w:sz="18" w:space="0" w:color="auto"/>
            </w:tcBorders>
          </w:tcPr>
          <w:p w14:paraId="4409AD80"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4251DBCB" w14:textId="77777777" w:rsidR="00BD7EA5" w:rsidRPr="00067BA8" w:rsidRDefault="00BD7EA5" w:rsidP="00BD7EA5">
            <w:pPr>
              <w:spacing w:after="0"/>
              <w:rPr>
                <w:rFonts w:ascii="Times New Roman" w:hAnsi="Times New Roman" w:cs="Times New Roman"/>
                <w:lang w:val="ru-RU"/>
              </w:rPr>
            </w:pPr>
          </w:p>
        </w:tc>
        <w:tc>
          <w:tcPr>
            <w:tcW w:w="626" w:type="dxa"/>
            <w:tcBorders>
              <w:left w:val="single" w:sz="18" w:space="0" w:color="auto"/>
              <w:right w:val="single" w:sz="18" w:space="0" w:color="auto"/>
            </w:tcBorders>
          </w:tcPr>
          <w:p w14:paraId="5969E1D9"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20</w:t>
            </w:r>
          </w:p>
        </w:tc>
        <w:tc>
          <w:tcPr>
            <w:tcW w:w="705" w:type="dxa"/>
            <w:tcBorders>
              <w:left w:val="single" w:sz="18" w:space="0" w:color="auto"/>
              <w:right w:val="single" w:sz="18" w:space="0" w:color="auto"/>
            </w:tcBorders>
          </w:tcPr>
          <w:p w14:paraId="4E0A1946"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34</w:t>
            </w:r>
          </w:p>
        </w:tc>
      </w:tr>
    </w:tbl>
    <w:p w14:paraId="4AB9066B" w14:textId="77777777" w:rsidR="00BD7EA5" w:rsidRDefault="00BD7EA5" w:rsidP="00BD7EA5">
      <w:pPr>
        <w:spacing w:after="0"/>
        <w:rPr>
          <w:rFonts w:ascii="Times New Roman" w:hAnsi="Times New Roman" w:cs="Times New Roman"/>
          <w:b/>
          <w:lang w:val="ru-RU"/>
        </w:rPr>
      </w:pPr>
    </w:p>
    <w:p w14:paraId="37381F8C" w14:textId="77777777" w:rsidR="00BD7EA5" w:rsidRDefault="00BD7EA5" w:rsidP="00BD7EA5">
      <w:pPr>
        <w:spacing w:after="0"/>
        <w:rPr>
          <w:rFonts w:ascii="Times New Roman" w:hAnsi="Times New Roman" w:cs="Times New Roman"/>
          <w:b/>
          <w:lang w:val="ru-RU"/>
        </w:rPr>
      </w:pPr>
    </w:p>
    <w:p w14:paraId="7F1F0E2E" w14:textId="77777777" w:rsidR="00BD7EA5" w:rsidRPr="00D808D6" w:rsidRDefault="00BD7EA5" w:rsidP="00BD7EA5">
      <w:pPr>
        <w:spacing w:after="0"/>
        <w:rPr>
          <w:rFonts w:ascii="Times New Roman" w:hAnsi="Times New Roman" w:cs="Times New Roman"/>
          <w:b/>
          <w:lang w:val="ru-RU"/>
        </w:rPr>
      </w:pPr>
      <w:r w:rsidRPr="00D808D6">
        <w:rPr>
          <w:rFonts w:ascii="Times New Roman" w:hAnsi="Times New Roman" w:cs="Times New Roman"/>
          <w:b/>
          <w:lang w:val="ru-RU"/>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395"/>
      </w:tblGrid>
      <w:tr w:rsidR="00BD7EA5" w:rsidRPr="00546CDF" w14:paraId="279B3EDD" w14:textId="77777777" w:rsidTr="00BD7EA5">
        <w:tc>
          <w:tcPr>
            <w:tcW w:w="675" w:type="dxa"/>
            <w:tcBorders>
              <w:top w:val="single" w:sz="18" w:space="0" w:color="auto"/>
              <w:left w:val="single" w:sz="18" w:space="0" w:color="auto"/>
              <w:bottom w:val="single" w:sz="18" w:space="0" w:color="auto"/>
              <w:right w:val="single" w:sz="18" w:space="0" w:color="auto"/>
            </w:tcBorders>
          </w:tcPr>
          <w:p w14:paraId="656FF01F" w14:textId="77777777" w:rsidR="00BD7EA5" w:rsidRPr="00D808D6" w:rsidRDefault="00BD7EA5" w:rsidP="00BD7EA5">
            <w:pPr>
              <w:spacing w:after="0"/>
              <w:jc w:val="center"/>
              <w:rPr>
                <w:rFonts w:ascii="Times New Roman" w:hAnsi="Times New Roman" w:cs="Times New Roman"/>
                <w:lang w:val="ru-RU"/>
              </w:rPr>
            </w:pPr>
            <w:r w:rsidRPr="00D808D6">
              <w:rPr>
                <w:rFonts w:ascii="Times New Roman" w:hAnsi="Times New Roman" w:cs="Times New Roman"/>
                <w:lang w:val="ru-RU"/>
              </w:rPr>
              <w:t>№ п/п</w:t>
            </w:r>
          </w:p>
        </w:tc>
        <w:tc>
          <w:tcPr>
            <w:tcW w:w="4536" w:type="dxa"/>
            <w:tcBorders>
              <w:top w:val="single" w:sz="18" w:space="0" w:color="auto"/>
              <w:left w:val="single" w:sz="18" w:space="0" w:color="auto"/>
              <w:bottom w:val="single" w:sz="18" w:space="0" w:color="auto"/>
              <w:right w:val="single" w:sz="18" w:space="0" w:color="auto"/>
            </w:tcBorders>
            <w:vAlign w:val="center"/>
          </w:tcPr>
          <w:p w14:paraId="125BC761" w14:textId="77777777" w:rsidR="00BD7EA5" w:rsidRPr="00D808D6" w:rsidRDefault="00BD7EA5" w:rsidP="00BD7EA5">
            <w:pPr>
              <w:spacing w:after="0"/>
              <w:jc w:val="center"/>
              <w:rPr>
                <w:rFonts w:ascii="Times New Roman" w:hAnsi="Times New Roman" w:cs="Times New Roman"/>
                <w:lang w:val="ru-RU"/>
              </w:rPr>
            </w:pPr>
            <w:r w:rsidRPr="00D808D6">
              <w:rPr>
                <w:rFonts w:ascii="Times New Roman" w:hAnsi="Times New Roman" w:cs="Times New Roman"/>
                <w:lang w:val="ru-RU"/>
              </w:rPr>
              <w:t>Наименование раздела дисциплины</w:t>
            </w:r>
          </w:p>
        </w:tc>
        <w:tc>
          <w:tcPr>
            <w:tcW w:w="4395" w:type="dxa"/>
            <w:tcBorders>
              <w:top w:val="single" w:sz="18" w:space="0" w:color="auto"/>
              <w:left w:val="single" w:sz="18" w:space="0" w:color="auto"/>
              <w:bottom w:val="single" w:sz="18" w:space="0" w:color="auto"/>
              <w:right w:val="single" w:sz="18" w:space="0" w:color="auto"/>
            </w:tcBorders>
            <w:vAlign w:val="center"/>
          </w:tcPr>
          <w:p w14:paraId="65FCA037" w14:textId="77777777" w:rsidR="00BD7EA5" w:rsidRPr="00546CDF" w:rsidRDefault="00BD7EA5" w:rsidP="00BD7EA5">
            <w:pPr>
              <w:spacing w:after="0"/>
              <w:jc w:val="center"/>
              <w:rPr>
                <w:rFonts w:ascii="Times New Roman" w:hAnsi="Times New Roman" w:cs="Times New Roman"/>
              </w:rPr>
            </w:pPr>
            <w:r w:rsidRPr="00D808D6">
              <w:rPr>
                <w:rFonts w:ascii="Times New Roman" w:hAnsi="Times New Roman" w:cs="Times New Roman"/>
                <w:lang w:val="ru-RU"/>
              </w:rPr>
              <w:t>Содержание раз</w:t>
            </w:r>
            <w:r w:rsidRPr="00546CDF">
              <w:rPr>
                <w:rFonts w:ascii="Times New Roman" w:hAnsi="Times New Roman" w:cs="Times New Roman"/>
              </w:rPr>
              <w:t>дела</w:t>
            </w:r>
          </w:p>
        </w:tc>
      </w:tr>
      <w:tr w:rsidR="00BD7EA5" w:rsidRPr="00253535" w14:paraId="31118A38" w14:textId="77777777" w:rsidTr="00BD7EA5">
        <w:tc>
          <w:tcPr>
            <w:tcW w:w="675" w:type="dxa"/>
            <w:tcBorders>
              <w:top w:val="single" w:sz="18" w:space="0" w:color="auto"/>
              <w:left w:val="single" w:sz="18" w:space="0" w:color="auto"/>
              <w:right w:val="single" w:sz="18" w:space="0" w:color="auto"/>
            </w:tcBorders>
          </w:tcPr>
          <w:p w14:paraId="09C778CF" w14:textId="77777777" w:rsidR="00BD7EA5" w:rsidRPr="00546CDF" w:rsidRDefault="00BD7EA5" w:rsidP="00BD7EA5">
            <w:pPr>
              <w:spacing w:after="0"/>
              <w:rPr>
                <w:rFonts w:ascii="Times New Roman" w:hAnsi="Times New Roman" w:cs="Times New Roman"/>
              </w:rPr>
            </w:pPr>
            <w:r w:rsidRPr="00546CDF">
              <w:rPr>
                <w:rFonts w:ascii="Times New Roman" w:hAnsi="Times New Roman" w:cs="Times New Roman"/>
              </w:rPr>
              <w:t>1</w:t>
            </w:r>
          </w:p>
        </w:tc>
        <w:tc>
          <w:tcPr>
            <w:tcW w:w="4536" w:type="dxa"/>
            <w:tcBorders>
              <w:top w:val="single" w:sz="18" w:space="0" w:color="auto"/>
              <w:left w:val="single" w:sz="18" w:space="0" w:color="auto"/>
              <w:right w:val="single" w:sz="18" w:space="0" w:color="auto"/>
            </w:tcBorders>
          </w:tcPr>
          <w:p w14:paraId="44724C7B" w14:textId="77777777" w:rsidR="00BD7EA5" w:rsidRPr="0047248C" w:rsidRDefault="00BD7EA5" w:rsidP="00BD7EA5">
            <w:pPr>
              <w:jc w:val="both"/>
              <w:rPr>
                <w:rFonts w:ascii="Times New Roman" w:hAnsi="Times New Roman" w:cs="Times New Roman"/>
                <w:sz w:val="24"/>
                <w:szCs w:val="24"/>
                <w:lang w:val="ru-RU"/>
              </w:rPr>
            </w:pPr>
            <w:r w:rsidRPr="0047248C">
              <w:rPr>
                <w:rFonts w:ascii="Times New Roman" w:hAnsi="Times New Roman" w:cs="Times New Roman"/>
                <w:sz w:val="24"/>
                <w:szCs w:val="24"/>
                <w:lang w:val="ru-RU"/>
              </w:rPr>
              <w:t xml:space="preserve">Методика обучения чтению как раздел методики преподавания русского языка, ее цель и задачи. </w:t>
            </w:r>
            <w:r>
              <w:rPr>
                <w:rFonts w:ascii="Times New Roman" w:hAnsi="Times New Roman" w:cs="Times New Roman"/>
                <w:sz w:val="24"/>
                <w:szCs w:val="24"/>
                <w:lang w:val="ru-RU"/>
              </w:rPr>
              <w:t>Документы ФГОС НОО по дисциплине «Литературное чтение»</w:t>
            </w:r>
          </w:p>
          <w:p w14:paraId="6FECD5C2" w14:textId="77777777" w:rsidR="00BD7EA5" w:rsidRPr="0047248C" w:rsidRDefault="00BD7EA5" w:rsidP="00BD7EA5">
            <w:pPr>
              <w:jc w:val="both"/>
              <w:rPr>
                <w:rFonts w:ascii="Times New Roman" w:hAnsi="Times New Roman" w:cs="Times New Roman"/>
                <w:sz w:val="24"/>
                <w:szCs w:val="24"/>
                <w:lang w:val="ru-RU"/>
              </w:rPr>
            </w:pPr>
          </w:p>
          <w:p w14:paraId="6BD173D4" w14:textId="77777777" w:rsidR="00BD7EA5" w:rsidRPr="00240CB0" w:rsidRDefault="00BD7EA5" w:rsidP="00BD7EA5">
            <w:pPr>
              <w:spacing w:after="0"/>
              <w:rPr>
                <w:rFonts w:ascii="Times New Roman" w:hAnsi="Times New Roman" w:cs="Times New Roman"/>
                <w:lang w:val="ru-RU"/>
              </w:rPr>
            </w:pPr>
          </w:p>
        </w:tc>
        <w:tc>
          <w:tcPr>
            <w:tcW w:w="4395" w:type="dxa"/>
            <w:tcBorders>
              <w:top w:val="single" w:sz="18" w:space="0" w:color="auto"/>
              <w:left w:val="single" w:sz="18" w:space="0" w:color="auto"/>
              <w:right w:val="single" w:sz="18" w:space="0" w:color="auto"/>
            </w:tcBorders>
          </w:tcPr>
          <w:p w14:paraId="5D556BB3" w14:textId="77777777" w:rsidR="00BD7EA5" w:rsidRPr="005B00AA" w:rsidRDefault="00BD7EA5" w:rsidP="00BD7EA5">
            <w:pPr>
              <w:pStyle w:val="Standard"/>
              <w:tabs>
                <w:tab w:val="left" w:pos="851"/>
              </w:tabs>
              <w:spacing w:after="120"/>
              <w:rPr>
                <w:rFonts w:cs="Times New Roman"/>
              </w:rPr>
            </w:pPr>
            <w:r w:rsidRPr="0047248C">
              <w:t xml:space="preserve">Методика обучения чтению как раздел методики преподавания русского языка, ее цель и задачи. К.Д. Ушинский – основоположник отечественной методики обучения чтению. Вклад </w:t>
            </w:r>
            <w:proofErr w:type="spellStart"/>
            <w:r w:rsidRPr="0047248C">
              <w:t>Л.Н.Толстого</w:t>
            </w:r>
            <w:proofErr w:type="spellEnd"/>
            <w:r w:rsidRPr="0047248C">
              <w:t xml:space="preserve"> в отечественную методику чтения. Развитие методики чтения в конце 19 - начале 20 века: работы В.И. </w:t>
            </w:r>
            <w:proofErr w:type="spellStart"/>
            <w:r w:rsidRPr="0047248C">
              <w:t>Водовозова</w:t>
            </w:r>
            <w:proofErr w:type="spellEnd"/>
            <w:r w:rsidRPr="0047248C">
              <w:t xml:space="preserve">, Н.Ф. </w:t>
            </w:r>
            <w:proofErr w:type="spellStart"/>
            <w:r w:rsidRPr="0047248C">
              <w:t>Бунакова</w:t>
            </w:r>
            <w:proofErr w:type="spellEnd"/>
            <w:r w:rsidRPr="0047248C">
              <w:t xml:space="preserve">, В.Я </w:t>
            </w:r>
            <w:proofErr w:type="spellStart"/>
            <w:r w:rsidRPr="0047248C">
              <w:t>Стоюнина</w:t>
            </w:r>
            <w:proofErr w:type="spellEnd"/>
            <w:r w:rsidRPr="0047248C">
              <w:t xml:space="preserve">, Н.А. </w:t>
            </w:r>
            <w:proofErr w:type="gramStart"/>
            <w:r w:rsidRPr="0047248C">
              <w:t>Корфа,  В.П.</w:t>
            </w:r>
            <w:proofErr w:type="gramEnd"/>
            <w:r w:rsidRPr="0047248C">
              <w:t xml:space="preserve"> </w:t>
            </w:r>
            <w:proofErr w:type="spellStart"/>
            <w:r w:rsidRPr="0047248C">
              <w:t>Вахтерова</w:t>
            </w:r>
            <w:proofErr w:type="spellEnd"/>
            <w:r w:rsidRPr="0047248C">
              <w:t xml:space="preserve">, воспитательное чтение Ц.П. </w:t>
            </w:r>
            <w:proofErr w:type="spellStart"/>
            <w:r w:rsidRPr="0047248C">
              <w:t>Балталона</w:t>
            </w:r>
            <w:proofErr w:type="spellEnd"/>
            <w:r w:rsidRPr="0047248C">
              <w:t>, метод творческого чтения и т. д. Сущность процесса чтения и специфики обучения чтению в</w:t>
            </w:r>
            <w:r w:rsidRPr="009167C5">
              <w:rPr>
                <w:sz w:val="28"/>
                <w:szCs w:val="28"/>
              </w:rPr>
              <w:t xml:space="preserve"> </w:t>
            </w:r>
            <w:r w:rsidRPr="0047248C">
              <w:t xml:space="preserve">начальных классах. Проблемы </w:t>
            </w:r>
            <w:proofErr w:type="gramStart"/>
            <w:r w:rsidRPr="0047248C">
              <w:t>формирования  ребенка</w:t>
            </w:r>
            <w:proofErr w:type="gramEnd"/>
            <w:r w:rsidRPr="0047248C">
              <w:t xml:space="preserve">-читателя на современном этапе развития начальной школы. Роль Н.Н. </w:t>
            </w:r>
            <w:proofErr w:type="spellStart"/>
            <w:r w:rsidRPr="0047248C">
              <w:t>Светловской</w:t>
            </w:r>
            <w:proofErr w:type="spellEnd"/>
            <w:r w:rsidRPr="0047248C">
              <w:t xml:space="preserve"> в развитии</w:t>
            </w:r>
            <w:r w:rsidRPr="009167C5">
              <w:rPr>
                <w:sz w:val="28"/>
                <w:szCs w:val="28"/>
              </w:rPr>
              <w:t xml:space="preserve"> </w:t>
            </w:r>
            <w:r w:rsidRPr="0047248C">
              <w:t>теории и практики отечественной методики чтения</w:t>
            </w:r>
          </w:p>
        </w:tc>
      </w:tr>
      <w:tr w:rsidR="00BD7EA5" w:rsidRPr="00253535" w14:paraId="636BB996" w14:textId="77777777" w:rsidTr="00BD7EA5">
        <w:tc>
          <w:tcPr>
            <w:tcW w:w="675" w:type="dxa"/>
            <w:tcBorders>
              <w:left w:val="single" w:sz="18" w:space="0" w:color="auto"/>
              <w:right w:val="single" w:sz="18" w:space="0" w:color="auto"/>
            </w:tcBorders>
          </w:tcPr>
          <w:p w14:paraId="08F0582B" w14:textId="77777777" w:rsidR="00BD7EA5" w:rsidRPr="00546CDF" w:rsidRDefault="00BD7EA5" w:rsidP="00BD7EA5">
            <w:pPr>
              <w:spacing w:after="0"/>
              <w:rPr>
                <w:rFonts w:ascii="Times New Roman" w:hAnsi="Times New Roman" w:cs="Times New Roman"/>
              </w:rPr>
            </w:pPr>
            <w:r w:rsidRPr="00546CDF">
              <w:rPr>
                <w:rFonts w:ascii="Times New Roman" w:hAnsi="Times New Roman" w:cs="Times New Roman"/>
              </w:rPr>
              <w:t>2</w:t>
            </w:r>
          </w:p>
        </w:tc>
        <w:tc>
          <w:tcPr>
            <w:tcW w:w="4536" w:type="dxa"/>
            <w:tcBorders>
              <w:left w:val="single" w:sz="18" w:space="0" w:color="auto"/>
              <w:right w:val="single" w:sz="18" w:space="0" w:color="auto"/>
            </w:tcBorders>
          </w:tcPr>
          <w:p w14:paraId="07732A96" w14:textId="77777777" w:rsidR="00BD7EA5" w:rsidRPr="0047248C" w:rsidRDefault="00BD7EA5" w:rsidP="00BD7EA5">
            <w:pPr>
              <w:autoSpaceDE w:val="0"/>
              <w:autoSpaceDN w:val="0"/>
              <w:adjustRightInd w:val="0"/>
              <w:rPr>
                <w:rFonts w:ascii="Times New Roman" w:hAnsi="Times New Roman" w:cs="Times New Roman"/>
                <w:bCs/>
                <w:sz w:val="24"/>
                <w:szCs w:val="24"/>
                <w:lang w:val="ru-RU"/>
              </w:rPr>
            </w:pPr>
            <w:r w:rsidRPr="0047248C">
              <w:rPr>
                <w:rFonts w:ascii="Times New Roman" w:hAnsi="Times New Roman" w:cs="Times New Roman"/>
                <w:sz w:val="24"/>
                <w:szCs w:val="24"/>
                <w:lang w:val="ru-RU"/>
              </w:rPr>
              <w:t>Методика формирования навыка чтения у младших школьников</w:t>
            </w:r>
            <w:r w:rsidRPr="0047248C">
              <w:rPr>
                <w:rFonts w:ascii="Times New Roman" w:hAnsi="Times New Roman" w:cs="Times New Roman"/>
                <w:bCs/>
                <w:sz w:val="24"/>
                <w:szCs w:val="24"/>
                <w:lang w:val="ru-RU"/>
              </w:rPr>
              <w:t xml:space="preserve"> </w:t>
            </w:r>
          </w:p>
          <w:p w14:paraId="68358279" w14:textId="77777777" w:rsidR="00BD7EA5" w:rsidRPr="00D808D6" w:rsidRDefault="00BD7EA5" w:rsidP="00BD7EA5">
            <w:pPr>
              <w:spacing w:after="0"/>
              <w:rPr>
                <w:rFonts w:ascii="Times New Roman" w:hAnsi="Times New Roman" w:cs="Times New Roman"/>
                <w:lang w:val="ru-RU"/>
              </w:rPr>
            </w:pPr>
          </w:p>
        </w:tc>
        <w:tc>
          <w:tcPr>
            <w:tcW w:w="4395" w:type="dxa"/>
            <w:tcBorders>
              <w:left w:val="single" w:sz="18" w:space="0" w:color="auto"/>
              <w:right w:val="single" w:sz="18" w:space="0" w:color="auto"/>
            </w:tcBorders>
          </w:tcPr>
          <w:p w14:paraId="67DB4ED2" w14:textId="77777777" w:rsidR="00BD7EA5" w:rsidRPr="00405723" w:rsidRDefault="00BD7EA5" w:rsidP="00BD7EA5">
            <w:pPr>
              <w:pStyle w:val="aa"/>
              <w:spacing w:line="240" w:lineRule="auto"/>
              <w:rPr>
                <w:rFonts w:ascii="Times New Roman" w:hAnsi="Times New Roman" w:cs="Times New Roman"/>
              </w:rPr>
            </w:pPr>
            <w:r w:rsidRPr="009167C5">
              <w:rPr>
                <w:iCs/>
                <w:sz w:val="28"/>
                <w:szCs w:val="28"/>
              </w:rPr>
              <w:t>Качества навыка чтения.</w:t>
            </w:r>
            <w:r w:rsidRPr="009167C5">
              <w:rPr>
                <w:sz w:val="28"/>
                <w:szCs w:val="28"/>
              </w:rPr>
              <w:t xml:space="preserve"> </w:t>
            </w:r>
            <w:r w:rsidRPr="0047248C">
              <w:rPr>
                <w:rFonts w:ascii="Times New Roman" w:hAnsi="Times New Roman" w:cs="Times New Roman"/>
                <w:sz w:val="24"/>
                <w:szCs w:val="24"/>
              </w:rPr>
              <w:t xml:space="preserve">Психофизиологическая </w:t>
            </w:r>
            <w:proofErr w:type="gramStart"/>
            <w:r w:rsidRPr="0047248C">
              <w:rPr>
                <w:rFonts w:ascii="Times New Roman" w:hAnsi="Times New Roman" w:cs="Times New Roman"/>
                <w:sz w:val="24"/>
                <w:szCs w:val="24"/>
              </w:rPr>
              <w:t>характеристика  навыка</w:t>
            </w:r>
            <w:proofErr w:type="gramEnd"/>
            <w:r w:rsidRPr="0047248C">
              <w:rPr>
                <w:rFonts w:ascii="Times New Roman" w:hAnsi="Times New Roman" w:cs="Times New Roman"/>
                <w:sz w:val="24"/>
                <w:szCs w:val="24"/>
              </w:rPr>
              <w:t xml:space="preserve"> чтения. Этапы (ступени) становления навыка чтения у начинающего чтеца. Методика работы над формированием отдельных сторон навыка чтения (правильности, беглости, осознанности, выразительности).</w:t>
            </w:r>
          </w:p>
        </w:tc>
      </w:tr>
      <w:tr w:rsidR="00BD7EA5" w:rsidRPr="00253535" w14:paraId="50E1DD9D" w14:textId="77777777" w:rsidTr="00BD7EA5">
        <w:tc>
          <w:tcPr>
            <w:tcW w:w="675" w:type="dxa"/>
            <w:tcBorders>
              <w:left w:val="single" w:sz="18" w:space="0" w:color="auto"/>
              <w:right w:val="single" w:sz="18" w:space="0" w:color="auto"/>
            </w:tcBorders>
          </w:tcPr>
          <w:p w14:paraId="36BB8D87" w14:textId="77777777" w:rsidR="00BD7EA5" w:rsidRPr="0047248C" w:rsidRDefault="00BD7EA5" w:rsidP="00BD7EA5">
            <w:pPr>
              <w:spacing w:after="0"/>
              <w:rPr>
                <w:rFonts w:ascii="Times New Roman" w:hAnsi="Times New Roman" w:cs="Times New Roman"/>
                <w:lang w:val="ru-RU"/>
              </w:rPr>
            </w:pPr>
            <w:r>
              <w:rPr>
                <w:rFonts w:ascii="Times New Roman" w:hAnsi="Times New Roman" w:cs="Times New Roman"/>
                <w:lang w:val="ru-RU"/>
              </w:rPr>
              <w:t>3</w:t>
            </w:r>
          </w:p>
        </w:tc>
        <w:tc>
          <w:tcPr>
            <w:tcW w:w="4536" w:type="dxa"/>
            <w:tcBorders>
              <w:left w:val="single" w:sz="18" w:space="0" w:color="auto"/>
              <w:right w:val="single" w:sz="18" w:space="0" w:color="auto"/>
            </w:tcBorders>
          </w:tcPr>
          <w:p w14:paraId="54314C4F" w14:textId="77777777" w:rsidR="00BD7EA5" w:rsidRPr="0047248C" w:rsidRDefault="00BD7EA5" w:rsidP="00BD7EA5">
            <w:pPr>
              <w:autoSpaceDE w:val="0"/>
              <w:autoSpaceDN w:val="0"/>
              <w:adjustRightInd w:val="0"/>
              <w:rPr>
                <w:rFonts w:ascii="Times New Roman" w:hAnsi="Times New Roman" w:cs="Times New Roman"/>
                <w:sz w:val="24"/>
                <w:szCs w:val="24"/>
                <w:lang w:val="ru-RU"/>
              </w:rPr>
            </w:pPr>
            <w:r w:rsidRPr="0047248C">
              <w:rPr>
                <w:rFonts w:ascii="Times New Roman" w:hAnsi="Times New Roman" w:cs="Times New Roman"/>
                <w:sz w:val="24"/>
                <w:szCs w:val="24"/>
                <w:lang w:val="ru-RU"/>
              </w:rPr>
              <w:t>Научные основы работы над художественным произведением в начальной школе.</w:t>
            </w:r>
          </w:p>
        </w:tc>
        <w:tc>
          <w:tcPr>
            <w:tcW w:w="4395" w:type="dxa"/>
            <w:tcBorders>
              <w:left w:val="single" w:sz="18" w:space="0" w:color="auto"/>
              <w:right w:val="single" w:sz="18" w:space="0" w:color="auto"/>
            </w:tcBorders>
          </w:tcPr>
          <w:p w14:paraId="02494B7E" w14:textId="77777777" w:rsidR="00BD7EA5" w:rsidRPr="0047248C" w:rsidRDefault="00BD7EA5" w:rsidP="00BD7EA5">
            <w:pPr>
              <w:pStyle w:val="aa"/>
              <w:spacing w:line="240" w:lineRule="auto"/>
              <w:rPr>
                <w:iCs/>
                <w:sz w:val="24"/>
                <w:szCs w:val="24"/>
              </w:rPr>
            </w:pPr>
            <w:r w:rsidRPr="0047248C">
              <w:rPr>
                <w:sz w:val="24"/>
                <w:szCs w:val="24"/>
              </w:rPr>
              <w:t>Литературоведческие основы анализа художественного произведения на уроке чтения. Психологические особенности восприятия художественного произведения младшими школьниками. Методические закономерности работы с художественным текстом в начальных классах</w:t>
            </w:r>
            <w:r>
              <w:rPr>
                <w:sz w:val="24"/>
                <w:szCs w:val="24"/>
              </w:rPr>
              <w:t>. Виды анализа текста художественного произведения в начальной школе. Словарно-лексическая работа на уроке литературного чтения</w:t>
            </w:r>
          </w:p>
        </w:tc>
      </w:tr>
      <w:tr w:rsidR="00BD7EA5" w:rsidRPr="00253535" w14:paraId="28127C82" w14:textId="77777777" w:rsidTr="00BD7EA5">
        <w:tc>
          <w:tcPr>
            <w:tcW w:w="675" w:type="dxa"/>
            <w:tcBorders>
              <w:left w:val="single" w:sz="18" w:space="0" w:color="auto"/>
              <w:right w:val="single" w:sz="18" w:space="0" w:color="auto"/>
            </w:tcBorders>
          </w:tcPr>
          <w:p w14:paraId="03FFBCC3" w14:textId="77777777" w:rsidR="00BD7EA5" w:rsidRPr="0047248C" w:rsidRDefault="00BD7EA5" w:rsidP="00BD7EA5">
            <w:pPr>
              <w:spacing w:after="0"/>
              <w:rPr>
                <w:rFonts w:ascii="Times New Roman" w:hAnsi="Times New Roman" w:cs="Times New Roman"/>
                <w:lang w:val="ru-RU"/>
              </w:rPr>
            </w:pPr>
            <w:r>
              <w:rPr>
                <w:rFonts w:ascii="Times New Roman" w:hAnsi="Times New Roman" w:cs="Times New Roman"/>
                <w:lang w:val="ru-RU"/>
              </w:rPr>
              <w:t>4</w:t>
            </w:r>
          </w:p>
        </w:tc>
        <w:tc>
          <w:tcPr>
            <w:tcW w:w="4536" w:type="dxa"/>
            <w:tcBorders>
              <w:left w:val="single" w:sz="18" w:space="0" w:color="auto"/>
              <w:right w:val="single" w:sz="18" w:space="0" w:color="auto"/>
            </w:tcBorders>
          </w:tcPr>
          <w:p w14:paraId="04F93E77" w14:textId="77777777" w:rsidR="00BD7EA5" w:rsidRPr="0047248C" w:rsidRDefault="00BD7EA5" w:rsidP="00BD7EA5">
            <w:pPr>
              <w:autoSpaceDE w:val="0"/>
              <w:autoSpaceDN w:val="0"/>
              <w:adjustRightInd w:val="0"/>
              <w:rPr>
                <w:rFonts w:ascii="Times New Roman" w:hAnsi="Times New Roman" w:cs="Times New Roman"/>
                <w:sz w:val="24"/>
                <w:szCs w:val="24"/>
                <w:lang w:val="ru-RU"/>
              </w:rPr>
            </w:pPr>
            <w:r w:rsidRPr="0047248C">
              <w:rPr>
                <w:rFonts w:ascii="Times New Roman" w:hAnsi="Times New Roman" w:cs="Times New Roman"/>
                <w:iCs/>
                <w:sz w:val="24"/>
                <w:szCs w:val="24"/>
                <w:lang w:val="ru-RU"/>
              </w:rPr>
              <w:t xml:space="preserve">Научные основы работы с детской книгой в начальной школе.  </w:t>
            </w:r>
          </w:p>
        </w:tc>
        <w:tc>
          <w:tcPr>
            <w:tcW w:w="4395" w:type="dxa"/>
            <w:tcBorders>
              <w:left w:val="single" w:sz="18" w:space="0" w:color="auto"/>
              <w:right w:val="single" w:sz="18" w:space="0" w:color="auto"/>
            </w:tcBorders>
          </w:tcPr>
          <w:p w14:paraId="68DE027E" w14:textId="77777777" w:rsidR="00BD7EA5" w:rsidRPr="0047248C" w:rsidRDefault="00BD7EA5" w:rsidP="00BD7EA5">
            <w:pPr>
              <w:pStyle w:val="aa"/>
              <w:spacing w:line="240" w:lineRule="auto"/>
              <w:rPr>
                <w:iCs/>
                <w:sz w:val="24"/>
                <w:szCs w:val="24"/>
              </w:rPr>
            </w:pPr>
            <w:r w:rsidRPr="0047248C">
              <w:rPr>
                <w:iCs/>
                <w:sz w:val="24"/>
                <w:szCs w:val="24"/>
              </w:rPr>
              <w:t xml:space="preserve">Современная система формирования ребенка-читателя в начальной школе: этапы, ведущий метод работы (метод чтения-рассматривания), требования к учебному материалу на каждом этапе, типология и структура уроков внеклассного чтения. Внеурочная и </w:t>
            </w:r>
            <w:r w:rsidRPr="0047248C">
              <w:rPr>
                <w:iCs/>
                <w:sz w:val="24"/>
                <w:szCs w:val="24"/>
              </w:rPr>
              <w:lastRenderedPageBreak/>
              <w:t>внешкольная работа с детской книгой в начальной школе.</w:t>
            </w:r>
          </w:p>
        </w:tc>
      </w:tr>
    </w:tbl>
    <w:p w14:paraId="683F4DCF" w14:textId="77777777" w:rsidR="00BD7EA5" w:rsidRDefault="00BD7EA5" w:rsidP="00BD7EA5">
      <w:pPr>
        <w:spacing w:before="200"/>
        <w:rPr>
          <w:rFonts w:ascii="Times New Roman" w:hAnsi="Times New Roman" w:cs="Times New Roman"/>
          <w:b/>
          <w:lang w:val="ru-RU"/>
        </w:rPr>
      </w:pPr>
    </w:p>
    <w:p w14:paraId="5F98DC15" w14:textId="77777777" w:rsidR="00BD7EA5" w:rsidRDefault="00BD7EA5" w:rsidP="00BD7EA5">
      <w:pPr>
        <w:spacing w:before="200"/>
        <w:rPr>
          <w:rFonts w:ascii="Times New Roman" w:hAnsi="Times New Roman" w:cs="Times New Roman"/>
          <w:b/>
          <w:lang w:val="ru-RU"/>
        </w:rPr>
      </w:pPr>
      <w:r>
        <w:rPr>
          <w:rFonts w:ascii="Times New Roman" w:hAnsi="Times New Roman" w:cs="Times New Roman"/>
          <w:b/>
          <w:lang w:val="ru-RU"/>
        </w:rPr>
        <w:t>5.3. Содержание практических (семинарских, лабораторных) занятий по дисциплине</w:t>
      </w:r>
    </w:p>
    <w:p w14:paraId="06400253" w14:textId="77777777" w:rsidR="00BD7EA5" w:rsidRPr="007F5746" w:rsidRDefault="00BD7EA5" w:rsidP="00BD7EA5">
      <w:pPr>
        <w:jc w:val="center"/>
        <w:rPr>
          <w:rFonts w:ascii="Times New Roman" w:hAnsi="Times New Roman" w:cs="Times New Roman"/>
          <w:b/>
          <w:sz w:val="28"/>
          <w:szCs w:val="28"/>
          <w:lang w:val="ru-RU"/>
        </w:rPr>
      </w:pPr>
      <w:proofErr w:type="gramStart"/>
      <w:r w:rsidRPr="007F5746">
        <w:rPr>
          <w:rFonts w:ascii="Times New Roman" w:hAnsi="Times New Roman" w:cs="Times New Roman"/>
          <w:b/>
          <w:sz w:val="28"/>
          <w:szCs w:val="28"/>
          <w:lang w:val="ru-RU"/>
        </w:rPr>
        <w:t>Практическое  занятие</w:t>
      </w:r>
      <w:proofErr w:type="gramEnd"/>
      <w:r w:rsidRPr="007F5746">
        <w:rPr>
          <w:rFonts w:ascii="Times New Roman" w:hAnsi="Times New Roman" w:cs="Times New Roman"/>
          <w:b/>
          <w:sz w:val="28"/>
          <w:szCs w:val="28"/>
          <w:lang w:val="ru-RU"/>
        </w:rPr>
        <w:t xml:space="preserve"> № 1</w:t>
      </w:r>
    </w:p>
    <w:p w14:paraId="60A5E4D2" w14:textId="77A7324D" w:rsidR="00BD7EA5" w:rsidRPr="00BE2C90" w:rsidRDefault="00BD7EA5" w:rsidP="00BD7EA5">
      <w:pPr>
        <w:rPr>
          <w:rFonts w:ascii="Times New Roman" w:hAnsi="Times New Roman" w:cs="Times New Roman"/>
          <w:sz w:val="28"/>
          <w:szCs w:val="28"/>
          <w:lang w:val="ru-RU"/>
        </w:rPr>
      </w:pPr>
      <w:r w:rsidRPr="00BE2C90">
        <w:rPr>
          <w:rFonts w:ascii="Times New Roman" w:hAnsi="Times New Roman" w:cs="Times New Roman"/>
          <w:sz w:val="28"/>
          <w:szCs w:val="28"/>
          <w:lang w:val="ru-RU"/>
        </w:rPr>
        <w:t xml:space="preserve">Тема: «Литературное чтение» как учебная дисциплина </w:t>
      </w:r>
      <w:r w:rsidR="005E74ED">
        <w:rPr>
          <w:rFonts w:ascii="Times New Roman" w:hAnsi="Times New Roman" w:cs="Times New Roman"/>
          <w:sz w:val="28"/>
          <w:szCs w:val="28"/>
          <w:lang w:val="ru-RU"/>
        </w:rPr>
        <w:t>в отечественной начальной школе</w:t>
      </w:r>
    </w:p>
    <w:p w14:paraId="57482EBE" w14:textId="77777777" w:rsidR="00BD7EA5" w:rsidRPr="00BE2C90" w:rsidRDefault="00BD7EA5" w:rsidP="00BD7EA5">
      <w:p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Задачи: 1) помочь студентам определить задачи обучения младших школьников чтению; 2) выявить содержание программных требований дисциплины «Литературное чтение» к речевой и читательской деятельности учащихся начальной школы; 3) изучить содержание учебно-методических комплектов с точки зрения условий и возможностей формирования у младших школьников читательских компетенций; 4) уяснить направления,  задачи и содержание работы в области формирования у младших школьников читательской компетентности.</w:t>
      </w:r>
    </w:p>
    <w:p w14:paraId="073622CB" w14:textId="77777777" w:rsidR="00BD7EA5" w:rsidRPr="00BE2C90" w:rsidRDefault="00BD7EA5" w:rsidP="00BD7EA5">
      <w:pPr>
        <w:ind w:firstLine="708"/>
        <w:jc w:val="both"/>
        <w:rPr>
          <w:rFonts w:ascii="Times New Roman" w:hAnsi="Times New Roman" w:cs="Times New Roman"/>
          <w:sz w:val="28"/>
          <w:szCs w:val="28"/>
          <w:lang w:val="ru-RU"/>
        </w:rPr>
      </w:pPr>
      <w:r w:rsidRPr="00BE2C90">
        <w:rPr>
          <w:rFonts w:ascii="Times New Roman" w:hAnsi="Times New Roman" w:cs="Times New Roman"/>
          <w:b/>
          <w:sz w:val="24"/>
          <w:szCs w:val="24"/>
          <w:lang w:val="ru-RU"/>
        </w:rPr>
        <w:t xml:space="preserve">Задание 1. </w:t>
      </w:r>
      <w:r w:rsidRPr="00BE2C90">
        <w:rPr>
          <w:rFonts w:ascii="Times New Roman" w:hAnsi="Times New Roman" w:cs="Times New Roman"/>
          <w:sz w:val="28"/>
          <w:szCs w:val="28"/>
          <w:lang w:val="ru-RU"/>
        </w:rPr>
        <w:t xml:space="preserve">Подготовьтесь </w:t>
      </w:r>
      <w:proofErr w:type="gramStart"/>
      <w:r w:rsidRPr="00BE2C90">
        <w:rPr>
          <w:rFonts w:ascii="Times New Roman" w:hAnsi="Times New Roman" w:cs="Times New Roman"/>
          <w:sz w:val="28"/>
          <w:szCs w:val="28"/>
          <w:lang w:val="ru-RU"/>
        </w:rPr>
        <w:t>к</w:t>
      </w:r>
      <w:r w:rsidRPr="00BE2C90">
        <w:rPr>
          <w:rFonts w:ascii="Times New Roman" w:hAnsi="Times New Roman" w:cs="Times New Roman"/>
          <w:b/>
          <w:sz w:val="24"/>
          <w:szCs w:val="24"/>
          <w:lang w:val="ru-RU"/>
        </w:rPr>
        <w:t xml:space="preserve"> </w:t>
      </w:r>
      <w:r w:rsidRPr="00BE2C90">
        <w:rPr>
          <w:rFonts w:ascii="Times New Roman" w:hAnsi="Times New Roman" w:cs="Times New Roman"/>
          <w:sz w:val="28"/>
          <w:szCs w:val="28"/>
          <w:lang w:val="ru-RU"/>
        </w:rPr>
        <w:t xml:space="preserve"> собеседованию</w:t>
      </w:r>
      <w:proofErr w:type="gramEnd"/>
      <w:r w:rsidRPr="00BE2C90">
        <w:rPr>
          <w:rFonts w:ascii="Times New Roman" w:hAnsi="Times New Roman" w:cs="Times New Roman"/>
          <w:sz w:val="28"/>
          <w:szCs w:val="28"/>
          <w:lang w:val="ru-RU"/>
        </w:rPr>
        <w:t>.</w:t>
      </w:r>
    </w:p>
    <w:p w14:paraId="42E16B36" w14:textId="77777777" w:rsidR="00BD7EA5" w:rsidRPr="00BE2C90" w:rsidRDefault="00BD7EA5" w:rsidP="00BD7EA5">
      <w:pPr>
        <w:ind w:firstLine="708"/>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Вопросы для собеседования</w:t>
      </w:r>
    </w:p>
    <w:p w14:paraId="5CDAC990" w14:textId="77777777" w:rsidR="00BD7EA5" w:rsidRPr="00BE2C90" w:rsidRDefault="00BD7EA5" w:rsidP="00BD7EA5">
      <w:pPr>
        <w:pStyle w:val="a6"/>
        <w:numPr>
          <w:ilvl w:val="0"/>
          <w:numId w:val="32"/>
        </w:num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Понятия «навык чтения», «техника чтения», «читательская компетенция», «читательская компетентность».</w:t>
      </w:r>
    </w:p>
    <w:p w14:paraId="50737613" w14:textId="77777777" w:rsidR="00BD7EA5" w:rsidRPr="00BE2C90" w:rsidRDefault="00BD7EA5" w:rsidP="00BD7EA5">
      <w:pPr>
        <w:pStyle w:val="a6"/>
        <w:numPr>
          <w:ilvl w:val="0"/>
          <w:numId w:val="32"/>
        </w:num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Значение дисциплины «Литературное чтение» в начальном филологическом образовании.</w:t>
      </w:r>
    </w:p>
    <w:p w14:paraId="78858BCB" w14:textId="77777777" w:rsidR="00BD7EA5" w:rsidRPr="00BE2C90" w:rsidRDefault="00BD7EA5" w:rsidP="00BD7EA5">
      <w:pPr>
        <w:pStyle w:val="a6"/>
        <w:numPr>
          <w:ilvl w:val="0"/>
          <w:numId w:val="32"/>
        </w:num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 xml:space="preserve">Предметные и </w:t>
      </w:r>
      <w:proofErr w:type="spellStart"/>
      <w:r w:rsidRPr="00BE2C90">
        <w:rPr>
          <w:rFonts w:ascii="Times New Roman" w:hAnsi="Times New Roman" w:cs="Times New Roman"/>
          <w:sz w:val="28"/>
          <w:szCs w:val="28"/>
          <w:lang w:val="ru-RU"/>
        </w:rPr>
        <w:t>метапредметные</w:t>
      </w:r>
      <w:proofErr w:type="spellEnd"/>
      <w:r w:rsidRPr="00BE2C90">
        <w:rPr>
          <w:rFonts w:ascii="Times New Roman" w:hAnsi="Times New Roman" w:cs="Times New Roman"/>
          <w:sz w:val="28"/>
          <w:szCs w:val="28"/>
          <w:lang w:val="ru-RU"/>
        </w:rPr>
        <w:t xml:space="preserve"> результаты обучения младших школьников по дисциплине «Литературное чтение».</w:t>
      </w:r>
    </w:p>
    <w:p w14:paraId="3650E33B" w14:textId="77777777" w:rsidR="00BD7EA5" w:rsidRPr="00BE2C90" w:rsidRDefault="00BD7EA5" w:rsidP="00BD7EA5">
      <w:pPr>
        <w:pStyle w:val="a6"/>
        <w:numPr>
          <w:ilvl w:val="0"/>
          <w:numId w:val="32"/>
        </w:num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Условия и возможности формирования у младших школьников читательских компетенций в современной начальной школе: программы, учебно-методические комплекты по чтению для современной начальной школы.</w:t>
      </w:r>
    </w:p>
    <w:p w14:paraId="582A2B45" w14:textId="77777777" w:rsidR="00BD7EA5" w:rsidRPr="00BE2C90" w:rsidRDefault="00BD7EA5" w:rsidP="00BD7EA5">
      <w:pPr>
        <w:pStyle w:val="a6"/>
        <w:numPr>
          <w:ilvl w:val="0"/>
          <w:numId w:val="32"/>
        </w:numPr>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Современная ситуация развития ребенка-читателя: образовательная среда современного младшего школьника, образовательные ресурсы современного читателя младшего школьного возраста, образовательные, культурно-</w:t>
      </w:r>
      <w:proofErr w:type="gramStart"/>
      <w:r w:rsidRPr="00BE2C90">
        <w:rPr>
          <w:rFonts w:ascii="Times New Roman" w:hAnsi="Times New Roman" w:cs="Times New Roman"/>
          <w:sz w:val="28"/>
          <w:szCs w:val="28"/>
          <w:lang w:val="ru-RU"/>
        </w:rPr>
        <w:t>просветительские,  в</w:t>
      </w:r>
      <w:proofErr w:type="gramEnd"/>
      <w:r w:rsidRPr="00BE2C90">
        <w:rPr>
          <w:rFonts w:ascii="Times New Roman" w:hAnsi="Times New Roman" w:cs="Times New Roman"/>
          <w:sz w:val="28"/>
          <w:szCs w:val="28"/>
          <w:lang w:val="ru-RU"/>
        </w:rPr>
        <w:t xml:space="preserve"> том числе и досуговые, учреждения в современной образовательной практике, роль семьи в формировании ребенка-читателя.</w:t>
      </w:r>
    </w:p>
    <w:p w14:paraId="64CAD1ED" w14:textId="77777777" w:rsidR="00BD7EA5" w:rsidRPr="00BE2C90" w:rsidRDefault="00BD7EA5" w:rsidP="00BD7EA5">
      <w:pPr>
        <w:pStyle w:val="a6"/>
        <w:ind w:left="0" w:firstLine="567"/>
        <w:jc w:val="both"/>
        <w:rPr>
          <w:rFonts w:ascii="Times New Roman" w:hAnsi="Times New Roman" w:cs="Times New Roman"/>
          <w:sz w:val="28"/>
          <w:szCs w:val="28"/>
          <w:lang w:val="ru-RU"/>
        </w:rPr>
      </w:pPr>
    </w:p>
    <w:p w14:paraId="53E46576" w14:textId="77777777" w:rsidR="00BD7EA5" w:rsidRPr="00BE2C90" w:rsidRDefault="00BD7EA5" w:rsidP="00BD7EA5">
      <w:pPr>
        <w:pStyle w:val="a6"/>
        <w:ind w:left="0" w:firstLine="567"/>
        <w:jc w:val="both"/>
        <w:rPr>
          <w:rFonts w:ascii="Times New Roman" w:hAnsi="Times New Roman" w:cs="Times New Roman"/>
          <w:sz w:val="28"/>
          <w:szCs w:val="28"/>
          <w:lang w:val="ru-RU"/>
        </w:rPr>
      </w:pPr>
      <w:r w:rsidRPr="00BE2C90">
        <w:rPr>
          <w:rFonts w:ascii="Times New Roman" w:hAnsi="Times New Roman" w:cs="Times New Roman"/>
          <w:b/>
          <w:sz w:val="24"/>
          <w:szCs w:val="24"/>
          <w:lang w:val="ru-RU"/>
        </w:rPr>
        <w:lastRenderedPageBreak/>
        <w:t xml:space="preserve">Задание 2. </w:t>
      </w:r>
      <w:r w:rsidRPr="00BE2C90">
        <w:rPr>
          <w:rFonts w:ascii="Times New Roman" w:hAnsi="Times New Roman" w:cs="Times New Roman"/>
          <w:sz w:val="28"/>
          <w:szCs w:val="28"/>
          <w:lang w:val="ru-RU"/>
        </w:rPr>
        <w:t>Проанализируйте документы федерального государственного образовательного стандарта начального общего образования (ФГОС НОО) с целью определения задач обучения чтению в современной начальной школе.</w:t>
      </w:r>
    </w:p>
    <w:p w14:paraId="7C153D13" w14:textId="77777777" w:rsidR="00BD7EA5" w:rsidRPr="00BE2C90" w:rsidRDefault="00BD7EA5" w:rsidP="00BD7EA5">
      <w:pPr>
        <w:pStyle w:val="a6"/>
        <w:ind w:left="0" w:firstLine="567"/>
        <w:jc w:val="both"/>
        <w:rPr>
          <w:rFonts w:ascii="Times New Roman" w:hAnsi="Times New Roman" w:cs="Times New Roman"/>
          <w:sz w:val="28"/>
          <w:szCs w:val="28"/>
          <w:lang w:val="ru-RU"/>
        </w:rPr>
      </w:pPr>
    </w:p>
    <w:p w14:paraId="55D5009B" w14:textId="77777777" w:rsidR="00BD7EA5" w:rsidRDefault="00BD7EA5" w:rsidP="00BD7EA5">
      <w:pPr>
        <w:pStyle w:val="a6"/>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w:t>
      </w:r>
      <w:proofErr w:type="spellStart"/>
      <w:r>
        <w:rPr>
          <w:rFonts w:ascii="Times New Roman" w:hAnsi="Times New Roman" w:cs="Times New Roman"/>
          <w:sz w:val="28"/>
          <w:szCs w:val="28"/>
        </w:rPr>
        <w:t>анализа</w:t>
      </w:r>
      <w:proofErr w:type="spellEnd"/>
    </w:p>
    <w:p w14:paraId="67851A24" w14:textId="77777777" w:rsidR="00BD7EA5" w:rsidRPr="00BE2C90" w:rsidRDefault="00BD7EA5" w:rsidP="00BD7EA5">
      <w:pPr>
        <w:pStyle w:val="a6"/>
        <w:numPr>
          <w:ilvl w:val="0"/>
          <w:numId w:val="33"/>
        </w:numPr>
        <w:ind w:left="0" w:firstLine="567"/>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 xml:space="preserve">Выявите программные требования к уровню читательской подготовки выпускника начальной школы. </w:t>
      </w:r>
    </w:p>
    <w:p w14:paraId="7848BD21" w14:textId="77777777" w:rsidR="00BD7EA5" w:rsidRDefault="00BD7EA5" w:rsidP="00BD7EA5">
      <w:pPr>
        <w:pStyle w:val="a6"/>
        <w:numPr>
          <w:ilvl w:val="0"/>
          <w:numId w:val="33"/>
        </w:numPr>
        <w:ind w:left="0" w:firstLine="567"/>
        <w:jc w:val="both"/>
        <w:rPr>
          <w:rFonts w:ascii="Times New Roman" w:hAnsi="Times New Roman" w:cs="Times New Roman"/>
          <w:sz w:val="28"/>
          <w:szCs w:val="28"/>
        </w:rPr>
      </w:pPr>
      <w:r w:rsidRPr="00BE2C90">
        <w:rPr>
          <w:rFonts w:ascii="Times New Roman" w:hAnsi="Times New Roman" w:cs="Times New Roman"/>
          <w:sz w:val="28"/>
          <w:szCs w:val="28"/>
          <w:lang w:val="ru-RU"/>
        </w:rPr>
        <w:t xml:space="preserve">Составьте </w:t>
      </w:r>
      <w:proofErr w:type="gramStart"/>
      <w:r w:rsidRPr="00BE2C90">
        <w:rPr>
          <w:rFonts w:ascii="Times New Roman" w:hAnsi="Times New Roman" w:cs="Times New Roman"/>
          <w:sz w:val="28"/>
          <w:szCs w:val="28"/>
          <w:lang w:val="ru-RU"/>
        </w:rPr>
        <w:t>тезаурус  основных</w:t>
      </w:r>
      <w:proofErr w:type="gramEnd"/>
      <w:r w:rsidRPr="00BE2C90">
        <w:rPr>
          <w:rFonts w:ascii="Times New Roman" w:hAnsi="Times New Roman" w:cs="Times New Roman"/>
          <w:sz w:val="28"/>
          <w:szCs w:val="28"/>
          <w:lang w:val="ru-RU"/>
        </w:rPr>
        <w:t xml:space="preserve"> понятий ФГОС НОО по литературному чтению </w:t>
      </w:r>
      <w:r>
        <w:rPr>
          <w:rFonts w:ascii="Times New Roman" w:hAnsi="Times New Roman" w:cs="Times New Roman"/>
          <w:sz w:val="28"/>
          <w:szCs w:val="28"/>
        </w:rPr>
        <w:t>(</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менее</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терминов</w:t>
      </w:r>
      <w:proofErr w:type="spellEnd"/>
      <w:r>
        <w:rPr>
          <w:rFonts w:ascii="Times New Roman" w:hAnsi="Times New Roman" w:cs="Times New Roman"/>
          <w:sz w:val="28"/>
          <w:szCs w:val="28"/>
        </w:rPr>
        <w:t>).</w:t>
      </w:r>
    </w:p>
    <w:p w14:paraId="198C83F7" w14:textId="77777777" w:rsidR="00BD7EA5" w:rsidRPr="00BE2C90" w:rsidRDefault="00BD7EA5" w:rsidP="00BD7EA5">
      <w:pPr>
        <w:pStyle w:val="a6"/>
        <w:numPr>
          <w:ilvl w:val="0"/>
          <w:numId w:val="33"/>
        </w:numPr>
        <w:ind w:left="0" w:firstLine="567"/>
        <w:jc w:val="both"/>
        <w:rPr>
          <w:rFonts w:ascii="Times New Roman" w:hAnsi="Times New Roman" w:cs="Times New Roman"/>
          <w:sz w:val="28"/>
          <w:szCs w:val="28"/>
          <w:lang w:val="ru-RU"/>
        </w:rPr>
      </w:pPr>
      <w:r w:rsidRPr="00BE2C90">
        <w:rPr>
          <w:rFonts w:ascii="Times New Roman" w:hAnsi="Times New Roman" w:cs="Times New Roman"/>
          <w:sz w:val="28"/>
          <w:szCs w:val="28"/>
          <w:lang w:val="ru-RU"/>
        </w:rPr>
        <w:t xml:space="preserve">Соотнесите понятия разделы ФГОС НОО «2.2. Чтение. Работа с текстом» и «2.4. Литературное чтение. Литературное чтение на родном языке» с целью определения общих (единых) и специфических задач. </w:t>
      </w:r>
    </w:p>
    <w:p w14:paraId="3EAF60A4" w14:textId="77777777" w:rsidR="00BD7EA5" w:rsidRPr="00BE2C90" w:rsidRDefault="00BD7EA5" w:rsidP="00BD7EA5">
      <w:pPr>
        <w:rPr>
          <w:rFonts w:ascii="Times New Roman" w:hAnsi="Times New Roman" w:cs="Times New Roman"/>
          <w:sz w:val="28"/>
          <w:szCs w:val="28"/>
          <w:lang w:val="ru-RU"/>
        </w:rPr>
      </w:pPr>
    </w:p>
    <w:p w14:paraId="691B391C" w14:textId="77777777" w:rsidR="00BD7EA5" w:rsidRPr="00CE24D2" w:rsidRDefault="00BD7EA5" w:rsidP="00BD7EA5">
      <w:pPr>
        <w:jc w:val="center"/>
        <w:rPr>
          <w:rFonts w:ascii="Times New Roman" w:hAnsi="Times New Roman" w:cs="Times New Roman"/>
          <w:b/>
          <w:sz w:val="24"/>
          <w:szCs w:val="24"/>
        </w:rPr>
      </w:pPr>
      <w:proofErr w:type="spellStart"/>
      <w:r w:rsidRPr="00CE24D2">
        <w:rPr>
          <w:rFonts w:ascii="Times New Roman" w:hAnsi="Times New Roman" w:cs="Times New Roman"/>
          <w:b/>
          <w:sz w:val="24"/>
          <w:szCs w:val="24"/>
        </w:rPr>
        <w:t>Рекомендованная</w:t>
      </w:r>
      <w:proofErr w:type="spellEnd"/>
      <w:r w:rsidRPr="00CE24D2">
        <w:rPr>
          <w:rFonts w:ascii="Times New Roman" w:hAnsi="Times New Roman" w:cs="Times New Roman"/>
          <w:b/>
          <w:sz w:val="24"/>
          <w:szCs w:val="24"/>
        </w:rPr>
        <w:t xml:space="preserve"> </w:t>
      </w:r>
      <w:proofErr w:type="spellStart"/>
      <w:r w:rsidRPr="00CE24D2">
        <w:rPr>
          <w:rFonts w:ascii="Times New Roman" w:hAnsi="Times New Roman" w:cs="Times New Roman"/>
          <w:b/>
          <w:sz w:val="24"/>
          <w:szCs w:val="24"/>
        </w:rPr>
        <w:t>литература</w:t>
      </w:r>
      <w:proofErr w:type="spellEnd"/>
    </w:p>
    <w:p w14:paraId="546AD697" w14:textId="77777777" w:rsidR="00BD7EA5" w:rsidRPr="005E74ED" w:rsidRDefault="00BD7EA5" w:rsidP="00BD7EA5">
      <w:pPr>
        <w:pStyle w:val="a6"/>
        <w:widowControl w:val="0"/>
        <w:numPr>
          <w:ilvl w:val="0"/>
          <w:numId w:val="34"/>
        </w:numPr>
        <w:autoSpaceDE w:val="0"/>
        <w:autoSpaceDN w:val="0"/>
        <w:adjustRightInd w:val="0"/>
        <w:ind w:left="360" w:firstLine="567"/>
        <w:jc w:val="both"/>
        <w:rPr>
          <w:rFonts w:ascii="Times New Roman" w:hAnsi="Times New Roman" w:cs="Times New Roman"/>
          <w:sz w:val="24"/>
          <w:szCs w:val="24"/>
          <w:highlight w:val="yellow"/>
          <w:lang w:val="ru-RU"/>
        </w:rPr>
      </w:pPr>
      <w:r w:rsidRPr="005E74ED">
        <w:rPr>
          <w:rFonts w:ascii="Times New Roman" w:hAnsi="Times New Roman" w:cs="Times New Roman"/>
          <w:sz w:val="24"/>
          <w:szCs w:val="24"/>
          <w:highlight w:val="yellow"/>
          <w:lang w:val="ru-RU"/>
        </w:rPr>
        <w:t xml:space="preserve">Методика обучения русскому языку и литературному чтению: учебник и практикум для академического </w:t>
      </w:r>
      <w:proofErr w:type="spellStart"/>
      <w:r w:rsidRPr="005E74ED">
        <w:rPr>
          <w:rFonts w:ascii="Times New Roman" w:hAnsi="Times New Roman" w:cs="Times New Roman"/>
          <w:sz w:val="24"/>
          <w:szCs w:val="24"/>
          <w:highlight w:val="yellow"/>
          <w:lang w:val="ru-RU"/>
        </w:rPr>
        <w:t>бакалавриата</w:t>
      </w:r>
      <w:proofErr w:type="spellEnd"/>
      <w:r w:rsidRPr="005E74ED">
        <w:rPr>
          <w:rFonts w:ascii="Times New Roman" w:hAnsi="Times New Roman" w:cs="Times New Roman"/>
          <w:sz w:val="24"/>
          <w:szCs w:val="24"/>
          <w:highlight w:val="yellow"/>
          <w:lang w:val="ru-RU"/>
        </w:rPr>
        <w:t xml:space="preserve">/ под </w:t>
      </w:r>
      <w:proofErr w:type="spellStart"/>
      <w:r w:rsidRPr="005E74ED">
        <w:rPr>
          <w:rFonts w:ascii="Times New Roman" w:hAnsi="Times New Roman" w:cs="Times New Roman"/>
          <w:sz w:val="24"/>
          <w:szCs w:val="24"/>
          <w:highlight w:val="yellow"/>
          <w:lang w:val="ru-RU"/>
        </w:rPr>
        <w:t>ред</w:t>
      </w:r>
      <w:proofErr w:type="spellEnd"/>
      <w:r w:rsidRPr="005E74ED">
        <w:rPr>
          <w:rFonts w:ascii="Times New Roman" w:hAnsi="Times New Roman" w:cs="Times New Roman"/>
          <w:sz w:val="24"/>
          <w:szCs w:val="24"/>
          <w:highlight w:val="yellow"/>
          <w:lang w:val="ru-RU"/>
        </w:rPr>
        <w:t xml:space="preserve"> </w:t>
      </w:r>
      <w:proofErr w:type="spellStart"/>
      <w:r w:rsidRPr="005E74ED">
        <w:rPr>
          <w:rFonts w:ascii="Times New Roman" w:hAnsi="Times New Roman" w:cs="Times New Roman"/>
          <w:sz w:val="24"/>
          <w:szCs w:val="24"/>
          <w:highlight w:val="yellow"/>
          <w:lang w:val="ru-RU"/>
        </w:rPr>
        <w:t>Т.И.Зиновьевой</w:t>
      </w:r>
      <w:proofErr w:type="spellEnd"/>
      <w:r w:rsidRPr="005E74ED">
        <w:rPr>
          <w:rFonts w:ascii="Times New Roman" w:hAnsi="Times New Roman" w:cs="Times New Roman"/>
          <w:sz w:val="24"/>
          <w:szCs w:val="24"/>
          <w:highlight w:val="yellow"/>
          <w:lang w:val="ru-RU"/>
        </w:rPr>
        <w:t xml:space="preserve">. М.: Издательство </w:t>
      </w:r>
      <w:proofErr w:type="spellStart"/>
      <w:r w:rsidRPr="005E74ED">
        <w:rPr>
          <w:rFonts w:ascii="Times New Roman" w:hAnsi="Times New Roman" w:cs="Times New Roman"/>
          <w:sz w:val="24"/>
          <w:szCs w:val="24"/>
          <w:highlight w:val="yellow"/>
          <w:lang w:val="ru-RU"/>
        </w:rPr>
        <w:t>Юрайт</w:t>
      </w:r>
      <w:proofErr w:type="spellEnd"/>
      <w:r w:rsidRPr="005E74ED">
        <w:rPr>
          <w:rFonts w:ascii="Times New Roman" w:hAnsi="Times New Roman" w:cs="Times New Roman"/>
          <w:sz w:val="24"/>
          <w:szCs w:val="24"/>
          <w:highlight w:val="yellow"/>
          <w:lang w:val="ru-RU"/>
        </w:rPr>
        <w:t xml:space="preserve">, 2016. – 468 с. </w:t>
      </w:r>
    </w:p>
    <w:p w14:paraId="21B73C85" w14:textId="77777777" w:rsidR="00BD7EA5" w:rsidRDefault="00BD7EA5" w:rsidP="00BD7EA5">
      <w:pPr>
        <w:pStyle w:val="a6"/>
        <w:numPr>
          <w:ilvl w:val="0"/>
          <w:numId w:val="34"/>
        </w:numPr>
        <w:spacing w:after="0"/>
        <w:ind w:left="360" w:firstLine="567"/>
        <w:rPr>
          <w:rFonts w:ascii="Times New Roman" w:hAnsi="Times New Roman" w:cs="Times New Roman"/>
          <w:sz w:val="24"/>
          <w:szCs w:val="24"/>
        </w:rPr>
      </w:pPr>
      <w:r w:rsidRPr="00BE2C90">
        <w:rPr>
          <w:rFonts w:ascii="Times New Roman" w:hAnsi="Times New Roman" w:cs="Times New Roman"/>
          <w:sz w:val="24"/>
          <w:szCs w:val="24"/>
          <w:lang w:val="ru-RU"/>
        </w:rPr>
        <w:t xml:space="preserve">Примерная основная образовательная программа образовательного учреждения. </w:t>
      </w:r>
      <w:r w:rsidRPr="00637A98">
        <w:rPr>
          <w:rFonts w:ascii="Times New Roman" w:hAnsi="Times New Roman" w:cs="Times New Roman"/>
          <w:sz w:val="24"/>
          <w:szCs w:val="24"/>
        </w:rPr>
        <w:t xml:space="preserve">Начальная </w:t>
      </w:r>
      <w:proofErr w:type="spellStart"/>
      <w:r w:rsidRPr="00637A98">
        <w:rPr>
          <w:rFonts w:ascii="Times New Roman" w:hAnsi="Times New Roman" w:cs="Times New Roman"/>
          <w:sz w:val="24"/>
          <w:szCs w:val="24"/>
        </w:rPr>
        <w:t>школа</w:t>
      </w:r>
      <w:proofErr w:type="spellEnd"/>
      <w:r>
        <w:rPr>
          <w:rFonts w:ascii="Times New Roman" w:hAnsi="Times New Roman" w:cs="Times New Roman"/>
          <w:sz w:val="24"/>
          <w:szCs w:val="24"/>
          <w:lang w:val="ru-RU"/>
        </w:rPr>
        <w:t xml:space="preserve"> </w:t>
      </w:r>
      <w:r w:rsidRPr="00637A98">
        <w:rPr>
          <w:rFonts w:ascii="Times New Roman" w:hAnsi="Times New Roman" w:cs="Times New Roman"/>
          <w:sz w:val="24"/>
          <w:szCs w:val="24"/>
        </w:rPr>
        <w:t>/ [</w:t>
      </w:r>
      <w:proofErr w:type="spellStart"/>
      <w:r w:rsidRPr="00637A98">
        <w:rPr>
          <w:rFonts w:ascii="Times New Roman" w:hAnsi="Times New Roman" w:cs="Times New Roman"/>
          <w:sz w:val="24"/>
          <w:szCs w:val="24"/>
        </w:rPr>
        <w:t>сост</w:t>
      </w:r>
      <w:proofErr w:type="spellEnd"/>
      <w:r w:rsidRPr="00637A98">
        <w:rPr>
          <w:rFonts w:ascii="Times New Roman" w:hAnsi="Times New Roman" w:cs="Times New Roman"/>
          <w:sz w:val="24"/>
          <w:szCs w:val="24"/>
        </w:rPr>
        <w:t xml:space="preserve">. </w:t>
      </w:r>
      <w:proofErr w:type="spellStart"/>
      <w:r w:rsidRPr="00637A98">
        <w:rPr>
          <w:rFonts w:ascii="Times New Roman" w:hAnsi="Times New Roman" w:cs="Times New Roman"/>
          <w:sz w:val="24"/>
          <w:szCs w:val="24"/>
        </w:rPr>
        <w:t>Е.С.Савинов</w:t>
      </w:r>
      <w:proofErr w:type="spellEnd"/>
      <w:r w:rsidRPr="00637A98">
        <w:rPr>
          <w:rFonts w:ascii="Times New Roman" w:hAnsi="Times New Roman" w:cs="Times New Roman"/>
          <w:sz w:val="24"/>
          <w:szCs w:val="24"/>
        </w:rPr>
        <w:t xml:space="preserve">]. – М.: </w:t>
      </w:r>
      <w:proofErr w:type="spellStart"/>
      <w:r w:rsidRPr="00637A98">
        <w:rPr>
          <w:rFonts w:ascii="Times New Roman" w:hAnsi="Times New Roman" w:cs="Times New Roman"/>
          <w:sz w:val="24"/>
          <w:szCs w:val="24"/>
        </w:rPr>
        <w:t>Просвещение</w:t>
      </w:r>
      <w:proofErr w:type="spellEnd"/>
      <w:r w:rsidRPr="00637A98">
        <w:rPr>
          <w:rFonts w:ascii="Times New Roman" w:hAnsi="Times New Roman" w:cs="Times New Roman"/>
          <w:sz w:val="24"/>
          <w:szCs w:val="24"/>
        </w:rPr>
        <w:t>, 2010</w:t>
      </w:r>
    </w:p>
    <w:p w14:paraId="0D996FBE" w14:textId="77777777" w:rsidR="00BD7EA5" w:rsidRPr="005E74ED" w:rsidRDefault="00BD7EA5" w:rsidP="00BD7EA5">
      <w:pPr>
        <w:pStyle w:val="a6"/>
        <w:numPr>
          <w:ilvl w:val="0"/>
          <w:numId w:val="34"/>
        </w:numPr>
        <w:spacing w:after="0"/>
        <w:ind w:left="360" w:firstLine="567"/>
        <w:rPr>
          <w:rFonts w:ascii="Times New Roman" w:hAnsi="Times New Roman" w:cs="Times New Roman"/>
          <w:sz w:val="24"/>
          <w:szCs w:val="24"/>
          <w:highlight w:val="yellow"/>
        </w:rPr>
      </w:pPr>
      <w:r w:rsidRPr="005E74ED">
        <w:rPr>
          <w:rFonts w:ascii="Times New Roman" w:hAnsi="Times New Roman" w:cs="Times New Roman"/>
          <w:sz w:val="24"/>
          <w:szCs w:val="24"/>
          <w:highlight w:val="yellow"/>
          <w:lang w:val="ru-RU"/>
        </w:rPr>
        <w:t xml:space="preserve">Львов М.Р. и др. Методика преподавания русского языка в начальных классах: Учеб. пособие для студ. высш. </w:t>
      </w:r>
      <w:proofErr w:type="spellStart"/>
      <w:r w:rsidRPr="005E74ED">
        <w:rPr>
          <w:rFonts w:ascii="Times New Roman" w:hAnsi="Times New Roman" w:cs="Times New Roman"/>
          <w:sz w:val="24"/>
          <w:szCs w:val="24"/>
          <w:highlight w:val="yellow"/>
          <w:lang w:val="ru-RU"/>
        </w:rPr>
        <w:t>пед</w:t>
      </w:r>
      <w:proofErr w:type="spellEnd"/>
      <w:r w:rsidRPr="005E74ED">
        <w:rPr>
          <w:rFonts w:ascii="Times New Roman" w:hAnsi="Times New Roman" w:cs="Times New Roman"/>
          <w:sz w:val="24"/>
          <w:szCs w:val="24"/>
          <w:highlight w:val="yellow"/>
          <w:lang w:val="ru-RU"/>
        </w:rPr>
        <w:t>. учеб. заведений /</w:t>
      </w:r>
      <w:proofErr w:type="spellStart"/>
      <w:r w:rsidRPr="005E74ED">
        <w:rPr>
          <w:rFonts w:ascii="Times New Roman" w:hAnsi="Times New Roman" w:cs="Times New Roman"/>
          <w:sz w:val="24"/>
          <w:szCs w:val="24"/>
          <w:highlight w:val="yellow"/>
          <w:lang w:val="ru-RU"/>
        </w:rPr>
        <w:t>М.Р.Львов</w:t>
      </w:r>
      <w:proofErr w:type="spellEnd"/>
      <w:r w:rsidRPr="005E74ED">
        <w:rPr>
          <w:rFonts w:ascii="Times New Roman" w:hAnsi="Times New Roman" w:cs="Times New Roman"/>
          <w:sz w:val="24"/>
          <w:szCs w:val="24"/>
          <w:highlight w:val="yellow"/>
          <w:lang w:val="ru-RU"/>
        </w:rPr>
        <w:t xml:space="preserve">, В.Г. Горецкий, О.В. Сосновская. – М.: Издательский центр «Академия», </w:t>
      </w:r>
      <w:proofErr w:type="gramStart"/>
      <w:r w:rsidRPr="005E74ED">
        <w:rPr>
          <w:rFonts w:ascii="Times New Roman" w:hAnsi="Times New Roman" w:cs="Times New Roman"/>
          <w:sz w:val="24"/>
          <w:szCs w:val="24"/>
          <w:highlight w:val="yellow"/>
          <w:lang w:val="ru-RU"/>
        </w:rPr>
        <w:t>2007.-</w:t>
      </w:r>
      <w:proofErr w:type="gramEnd"/>
      <w:r w:rsidRPr="005E74ED">
        <w:rPr>
          <w:rFonts w:ascii="Times New Roman" w:hAnsi="Times New Roman" w:cs="Times New Roman"/>
          <w:sz w:val="24"/>
          <w:szCs w:val="24"/>
          <w:highlight w:val="yellow"/>
          <w:lang w:val="ru-RU"/>
        </w:rPr>
        <w:t xml:space="preserve"> </w:t>
      </w:r>
      <w:r w:rsidRPr="005E74ED">
        <w:rPr>
          <w:rFonts w:ascii="Times New Roman" w:hAnsi="Times New Roman" w:cs="Times New Roman"/>
          <w:sz w:val="24"/>
          <w:szCs w:val="24"/>
          <w:highlight w:val="yellow"/>
        </w:rPr>
        <w:t>464 с.</w:t>
      </w:r>
    </w:p>
    <w:p w14:paraId="5260930E" w14:textId="77777777" w:rsidR="00BD7EA5" w:rsidRPr="007816E6" w:rsidRDefault="00BD7EA5" w:rsidP="00BD7EA5">
      <w:pPr>
        <w:pStyle w:val="a6"/>
        <w:numPr>
          <w:ilvl w:val="0"/>
          <w:numId w:val="34"/>
        </w:numPr>
        <w:ind w:left="0" w:firstLine="720"/>
        <w:jc w:val="both"/>
        <w:rPr>
          <w:rFonts w:ascii="Times New Roman" w:hAnsi="Times New Roman" w:cs="Times New Roman"/>
          <w:sz w:val="24"/>
          <w:szCs w:val="24"/>
          <w:lang w:val="ru-RU"/>
        </w:rPr>
      </w:pPr>
      <w:r w:rsidRPr="007816E6">
        <w:rPr>
          <w:rFonts w:ascii="Times New Roman" w:hAnsi="Times New Roman" w:cs="Times New Roman"/>
          <w:sz w:val="24"/>
          <w:szCs w:val="24"/>
          <w:lang w:val="ru-RU"/>
        </w:rPr>
        <w:t>Мелентьева Ю.П. О чтении (Размышления о теоретических аспектах чтения). - М.: Издательство «Канон», 2015. -184 с.</w:t>
      </w:r>
    </w:p>
    <w:p w14:paraId="5DF6616B" w14:textId="77777777" w:rsidR="00BD7EA5" w:rsidRPr="007816E6" w:rsidRDefault="00BD7EA5" w:rsidP="00BD7EA5">
      <w:pPr>
        <w:pStyle w:val="a6"/>
        <w:numPr>
          <w:ilvl w:val="0"/>
          <w:numId w:val="34"/>
        </w:numPr>
        <w:spacing w:after="0"/>
        <w:ind w:left="0" w:firstLine="720"/>
        <w:rPr>
          <w:rFonts w:ascii="Times New Roman" w:hAnsi="Times New Roman" w:cs="Times New Roman"/>
          <w:sz w:val="24"/>
          <w:szCs w:val="24"/>
          <w:lang w:val="ru-RU"/>
        </w:rPr>
      </w:pPr>
      <w:r w:rsidRPr="0069538F">
        <w:rPr>
          <w:rStyle w:val="ab"/>
          <w:rFonts w:ascii="Times New Roman" w:hAnsi="Times New Roman" w:cs="Times New Roman"/>
          <w:b w:val="0"/>
          <w:color w:val="000000"/>
          <w:sz w:val="24"/>
          <w:szCs w:val="24"/>
          <w:shd w:val="clear" w:color="auto" w:fill="FFFFFF"/>
          <w:lang w:val="ru-RU"/>
        </w:rPr>
        <w:t>Мелентьева Ю.П. Общая теория чтения</w:t>
      </w:r>
      <w:r w:rsidRPr="007816E6">
        <w:rPr>
          <w:rStyle w:val="apple-converted-space"/>
          <w:rFonts w:ascii="Times New Roman" w:hAnsi="Times New Roman" w:cs="Times New Roman"/>
          <w:color w:val="000000"/>
          <w:sz w:val="24"/>
          <w:szCs w:val="24"/>
          <w:shd w:val="clear" w:color="auto" w:fill="FFFFFF"/>
        </w:rPr>
        <w:t> </w:t>
      </w:r>
      <w:r w:rsidRPr="007816E6">
        <w:rPr>
          <w:rFonts w:ascii="Times New Roman" w:hAnsi="Times New Roman" w:cs="Times New Roman"/>
          <w:color w:val="000000"/>
          <w:sz w:val="24"/>
          <w:szCs w:val="24"/>
          <w:shd w:val="clear" w:color="auto" w:fill="FFFFFF"/>
          <w:lang w:val="ru-RU"/>
        </w:rPr>
        <w:t xml:space="preserve">/ </w:t>
      </w:r>
      <w:proofErr w:type="spellStart"/>
      <w:r w:rsidRPr="007816E6">
        <w:rPr>
          <w:rFonts w:ascii="Times New Roman" w:hAnsi="Times New Roman" w:cs="Times New Roman"/>
          <w:color w:val="000000"/>
          <w:sz w:val="24"/>
          <w:szCs w:val="24"/>
          <w:shd w:val="clear" w:color="auto" w:fill="FFFFFF"/>
          <w:lang w:val="ru-RU"/>
        </w:rPr>
        <w:t>Ю.П.Мелентьева</w:t>
      </w:r>
      <w:proofErr w:type="spellEnd"/>
      <w:r w:rsidRPr="007816E6">
        <w:rPr>
          <w:rFonts w:ascii="Times New Roman" w:hAnsi="Times New Roman" w:cs="Times New Roman"/>
          <w:color w:val="000000"/>
          <w:sz w:val="24"/>
          <w:szCs w:val="24"/>
          <w:shd w:val="clear" w:color="auto" w:fill="FFFFFF"/>
          <w:lang w:val="ru-RU"/>
        </w:rPr>
        <w:t>; Федеральное государственное бюджетное учреждение науки Научный и издательский центр "Наука" РАН. - М.: Наука, 2015. - 230 с.</w:t>
      </w:r>
    </w:p>
    <w:p w14:paraId="50041DD6" w14:textId="77777777" w:rsidR="00BD7EA5" w:rsidRPr="007816E6" w:rsidRDefault="00BD7EA5" w:rsidP="00BD7EA5">
      <w:pPr>
        <w:pStyle w:val="a6"/>
        <w:numPr>
          <w:ilvl w:val="0"/>
          <w:numId w:val="34"/>
        </w:numPr>
        <w:spacing w:after="0"/>
        <w:ind w:left="0" w:firstLine="720"/>
        <w:rPr>
          <w:rFonts w:ascii="Times New Roman" w:hAnsi="Times New Roman" w:cs="Times New Roman"/>
          <w:sz w:val="24"/>
          <w:szCs w:val="24"/>
          <w:lang w:val="ru-RU"/>
        </w:rPr>
      </w:pPr>
      <w:proofErr w:type="spellStart"/>
      <w:r w:rsidRPr="007816E6">
        <w:rPr>
          <w:rFonts w:ascii="Times New Roman" w:hAnsi="Times New Roman" w:cs="Times New Roman"/>
          <w:bCs/>
          <w:color w:val="000000"/>
          <w:sz w:val="24"/>
          <w:szCs w:val="24"/>
          <w:shd w:val="clear" w:color="auto" w:fill="FFFFFF"/>
          <w:lang w:val="ru-RU"/>
        </w:rPr>
        <w:t>Пранцова</w:t>
      </w:r>
      <w:proofErr w:type="spellEnd"/>
      <w:r w:rsidRPr="007816E6">
        <w:rPr>
          <w:rFonts w:ascii="Times New Roman" w:hAnsi="Times New Roman" w:cs="Times New Roman"/>
          <w:bCs/>
          <w:color w:val="000000"/>
          <w:sz w:val="24"/>
          <w:szCs w:val="24"/>
          <w:shd w:val="clear" w:color="auto" w:fill="FFFFFF"/>
          <w:lang w:val="ru-RU"/>
        </w:rPr>
        <w:t xml:space="preserve"> Г.В., </w:t>
      </w:r>
      <w:proofErr w:type="spellStart"/>
      <w:r w:rsidRPr="007816E6">
        <w:rPr>
          <w:rFonts w:ascii="Times New Roman" w:hAnsi="Times New Roman" w:cs="Times New Roman"/>
          <w:bCs/>
          <w:color w:val="000000"/>
          <w:sz w:val="24"/>
          <w:szCs w:val="24"/>
          <w:shd w:val="clear" w:color="auto" w:fill="FFFFFF"/>
          <w:lang w:val="ru-RU"/>
        </w:rPr>
        <w:t>Романичева</w:t>
      </w:r>
      <w:proofErr w:type="spellEnd"/>
      <w:r w:rsidRPr="007816E6">
        <w:rPr>
          <w:rFonts w:ascii="Times New Roman" w:hAnsi="Times New Roman" w:cs="Times New Roman"/>
          <w:bCs/>
          <w:color w:val="000000"/>
          <w:sz w:val="24"/>
          <w:szCs w:val="24"/>
          <w:shd w:val="clear" w:color="auto" w:fill="FFFFFF"/>
          <w:lang w:val="ru-RU"/>
        </w:rPr>
        <w:t xml:space="preserve"> Е.С. Современные стратегии чтения: теория и практика: учебное пособие. – М.: ФОРУМ, 2013. – 368 с. - (Высшее образование)</w:t>
      </w:r>
    </w:p>
    <w:p w14:paraId="48F97E06" w14:textId="77777777" w:rsidR="00BD7EA5" w:rsidRDefault="00BD7EA5" w:rsidP="00BD7EA5">
      <w:pPr>
        <w:pStyle w:val="a6"/>
        <w:numPr>
          <w:ilvl w:val="0"/>
          <w:numId w:val="34"/>
        </w:numPr>
        <w:ind w:left="0" w:firstLine="720"/>
        <w:jc w:val="both"/>
        <w:rPr>
          <w:rFonts w:ascii="Times New Roman" w:hAnsi="Times New Roman" w:cs="Times New Roman"/>
          <w:sz w:val="24"/>
          <w:szCs w:val="24"/>
          <w:lang w:val="ru-RU"/>
        </w:rPr>
      </w:pPr>
      <w:r w:rsidRPr="00F32381">
        <w:rPr>
          <w:rFonts w:ascii="Times New Roman" w:hAnsi="Times New Roman" w:cs="Times New Roman"/>
          <w:sz w:val="24"/>
          <w:szCs w:val="24"/>
          <w:lang w:val="ru-RU"/>
        </w:rPr>
        <w:t>Первова, Г.М. Педагогика чтения: монография. – Тамбов: изд-во ТОИПКРО, 2014. – 237 с.</w:t>
      </w:r>
    </w:p>
    <w:p w14:paraId="26647982" w14:textId="77777777" w:rsidR="00BD7EA5" w:rsidRDefault="00BD7EA5" w:rsidP="00BD7EA5">
      <w:pPr>
        <w:pStyle w:val="a6"/>
        <w:numPr>
          <w:ilvl w:val="0"/>
          <w:numId w:val="34"/>
        </w:numPr>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Чтение. Энциклопедический словарь/ Под ред. чл.-корр. РАО Ю.П. Мелентьевой. Москва: ФГБУН НИЦ «Наука» РАН, 2021. – 448 с.</w:t>
      </w:r>
    </w:p>
    <w:p w14:paraId="77963515" w14:textId="77777777" w:rsidR="00BD7EA5" w:rsidRDefault="00BD7EA5" w:rsidP="00BD7EA5">
      <w:pPr>
        <w:pStyle w:val="a6"/>
        <w:ind w:left="1080"/>
        <w:jc w:val="both"/>
        <w:rPr>
          <w:rFonts w:ascii="Times New Roman" w:hAnsi="Times New Roman" w:cs="Times New Roman"/>
          <w:sz w:val="24"/>
          <w:szCs w:val="24"/>
          <w:lang w:val="ru-RU"/>
        </w:rPr>
      </w:pPr>
    </w:p>
    <w:p w14:paraId="587F640F" w14:textId="77777777" w:rsidR="00BD7EA5" w:rsidRPr="00BE2C90" w:rsidRDefault="00BD7EA5" w:rsidP="00BD7EA5">
      <w:pPr>
        <w:pStyle w:val="a6"/>
        <w:spacing w:after="0"/>
        <w:ind w:left="927"/>
        <w:rPr>
          <w:rFonts w:ascii="Times New Roman" w:hAnsi="Times New Roman" w:cs="Times New Roman"/>
          <w:sz w:val="24"/>
          <w:szCs w:val="24"/>
          <w:lang w:val="ru-RU"/>
        </w:rPr>
      </w:pPr>
    </w:p>
    <w:p w14:paraId="0B17BF35" w14:textId="77777777" w:rsidR="00253535" w:rsidRDefault="00253535" w:rsidP="00BD7EA5">
      <w:pPr>
        <w:autoSpaceDE w:val="0"/>
        <w:autoSpaceDN w:val="0"/>
        <w:adjustRightInd w:val="0"/>
        <w:rPr>
          <w:rFonts w:ascii="Times New Roman" w:hAnsi="Times New Roman" w:cs="Times New Roman"/>
          <w:b/>
          <w:bCs/>
          <w:sz w:val="24"/>
          <w:szCs w:val="24"/>
          <w:lang w:val="ru-RU"/>
        </w:rPr>
      </w:pPr>
    </w:p>
    <w:p w14:paraId="407A64AD" w14:textId="77777777" w:rsidR="00253535" w:rsidRDefault="00253535" w:rsidP="00BD7EA5">
      <w:pPr>
        <w:autoSpaceDE w:val="0"/>
        <w:autoSpaceDN w:val="0"/>
        <w:adjustRightInd w:val="0"/>
        <w:rPr>
          <w:rFonts w:ascii="Times New Roman" w:hAnsi="Times New Roman" w:cs="Times New Roman"/>
          <w:b/>
          <w:bCs/>
          <w:sz w:val="24"/>
          <w:szCs w:val="24"/>
          <w:lang w:val="ru-RU"/>
        </w:rPr>
      </w:pPr>
    </w:p>
    <w:p w14:paraId="4FDE7702" w14:textId="77777777" w:rsidR="00253535" w:rsidRDefault="00253535" w:rsidP="00BD7EA5">
      <w:pPr>
        <w:autoSpaceDE w:val="0"/>
        <w:autoSpaceDN w:val="0"/>
        <w:adjustRightInd w:val="0"/>
        <w:rPr>
          <w:rFonts w:ascii="Times New Roman" w:hAnsi="Times New Roman" w:cs="Times New Roman"/>
          <w:b/>
          <w:bCs/>
          <w:sz w:val="24"/>
          <w:szCs w:val="24"/>
          <w:lang w:val="ru-RU"/>
        </w:rPr>
      </w:pPr>
    </w:p>
    <w:p w14:paraId="1FA942A0" w14:textId="77777777" w:rsidR="00253535" w:rsidRDefault="00253535" w:rsidP="00BD7EA5">
      <w:pPr>
        <w:autoSpaceDE w:val="0"/>
        <w:autoSpaceDN w:val="0"/>
        <w:adjustRightInd w:val="0"/>
        <w:rPr>
          <w:rFonts w:ascii="Times New Roman" w:hAnsi="Times New Roman" w:cs="Times New Roman"/>
          <w:b/>
          <w:bCs/>
          <w:sz w:val="24"/>
          <w:szCs w:val="24"/>
          <w:lang w:val="ru-RU"/>
        </w:rPr>
      </w:pPr>
    </w:p>
    <w:p w14:paraId="2A2E6FFD" w14:textId="24886577" w:rsidR="00BD7EA5" w:rsidRPr="0047248C" w:rsidRDefault="00BD7EA5" w:rsidP="00BD7EA5">
      <w:pPr>
        <w:autoSpaceDE w:val="0"/>
        <w:autoSpaceDN w:val="0"/>
        <w:adjustRightInd w:val="0"/>
        <w:rPr>
          <w:rFonts w:ascii="Times New Roman" w:hAnsi="Times New Roman" w:cs="Times New Roman"/>
          <w:bCs/>
          <w:sz w:val="24"/>
          <w:szCs w:val="24"/>
          <w:lang w:val="ru-RU"/>
        </w:rPr>
      </w:pPr>
      <w:proofErr w:type="gramStart"/>
      <w:r w:rsidRPr="00AF3291">
        <w:rPr>
          <w:rFonts w:ascii="Times New Roman" w:hAnsi="Times New Roman" w:cs="Times New Roman"/>
          <w:b/>
          <w:bCs/>
          <w:sz w:val="24"/>
          <w:szCs w:val="24"/>
          <w:lang w:val="ru-RU"/>
        </w:rPr>
        <w:lastRenderedPageBreak/>
        <w:t xml:space="preserve">Раздел </w:t>
      </w:r>
      <w:r>
        <w:rPr>
          <w:rFonts w:ascii="Times New Roman" w:hAnsi="Times New Roman" w:cs="Times New Roman"/>
          <w:b/>
          <w:bCs/>
          <w:sz w:val="24"/>
          <w:szCs w:val="24"/>
          <w:lang w:val="ru-RU"/>
        </w:rPr>
        <w:t xml:space="preserve"> </w:t>
      </w:r>
      <w:r w:rsidRPr="00AF3291">
        <w:rPr>
          <w:rFonts w:ascii="Times New Roman" w:hAnsi="Times New Roman" w:cs="Times New Roman"/>
          <w:b/>
          <w:bCs/>
          <w:sz w:val="24"/>
          <w:szCs w:val="24"/>
          <w:lang w:val="ru-RU"/>
        </w:rPr>
        <w:t>2</w:t>
      </w:r>
      <w:proofErr w:type="gramEnd"/>
      <w:r w:rsidRPr="00AF3291">
        <w:rPr>
          <w:rFonts w:ascii="Times New Roman" w:hAnsi="Times New Roman" w:cs="Times New Roman"/>
          <w:b/>
          <w:bCs/>
          <w:sz w:val="24"/>
          <w:szCs w:val="24"/>
          <w:lang w:val="ru-RU"/>
        </w:rPr>
        <w:t xml:space="preserve">. </w:t>
      </w:r>
      <w:r w:rsidRPr="00AF3291">
        <w:rPr>
          <w:rFonts w:ascii="Times New Roman" w:hAnsi="Times New Roman" w:cs="Times New Roman"/>
          <w:sz w:val="24"/>
          <w:szCs w:val="24"/>
          <w:lang w:val="ru-RU"/>
        </w:rPr>
        <w:t xml:space="preserve"> </w:t>
      </w:r>
      <w:r w:rsidRPr="0047248C">
        <w:rPr>
          <w:rFonts w:ascii="Times New Roman" w:hAnsi="Times New Roman" w:cs="Times New Roman"/>
          <w:sz w:val="24"/>
          <w:szCs w:val="24"/>
          <w:lang w:val="ru-RU"/>
        </w:rPr>
        <w:t>Методика формирования навыка чтения у младших школьников</w:t>
      </w:r>
      <w:r w:rsidRPr="0047248C">
        <w:rPr>
          <w:rFonts w:ascii="Times New Roman" w:hAnsi="Times New Roman" w:cs="Times New Roman"/>
          <w:bCs/>
          <w:sz w:val="24"/>
          <w:szCs w:val="24"/>
          <w:lang w:val="ru-RU"/>
        </w:rPr>
        <w:t xml:space="preserve"> </w:t>
      </w:r>
    </w:p>
    <w:p w14:paraId="528AFCE6" w14:textId="77777777" w:rsidR="007F5746" w:rsidRPr="007F5746" w:rsidRDefault="007F5746" w:rsidP="007F5746">
      <w:pPr>
        <w:jc w:val="center"/>
        <w:rPr>
          <w:rFonts w:ascii="Times New Roman" w:hAnsi="Times New Roman" w:cs="Times New Roman"/>
          <w:b/>
          <w:sz w:val="28"/>
          <w:szCs w:val="28"/>
          <w:lang w:val="ru-RU"/>
        </w:rPr>
      </w:pPr>
      <w:proofErr w:type="gramStart"/>
      <w:r w:rsidRPr="007F5746">
        <w:rPr>
          <w:rFonts w:ascii="Times New Roman" w:hAnsi="Times New Roman" w:cs="Times New Roman"/>
          <w:b/>
          <w:sz w:val="28"/>
          <w:szCs w:val="28"/>
          <w:lang w:val="ru-RU"/>
        </w:rPr>
        <w:t>Практическое  занятие</w:t>
      </w:r>
      <w:proofErr w:type="gramEnd"/>
      <w:r w:rsidRPr="007F5746">
        <w:rPr>
          <w:rFonts w:ascii="Times New Roman" w:hAnsi="Times New Roman" w:cs="Times New Roman"/>
          <w:b/>
          <w:sz w:val="28"/>
          <w:szCs w:val="28"/>
          <w:lang w:val="ru-RU"/>
        </w:rPr>
        <w:t xml:space="preserve"> № </w:t>
      </w:r>
      <w:r>
        <w:rPr>
          <w:rFonts w:ascii="Times New Roman" w:hAnsi="Times New Roman" w:cs="Times New Roman"/>
          <w:b/>
          <w:sz w:val="28"/>
          <w:szCs w:val="28"/>
          <w:lang w:val="ru-RU"/>
        </w:rPr>
        <w:t>2</w:t>
      </w:r>
    </w:p>
    <w:p w14:paraId="3914E20A" w14:textId="77777777" w:rsidR="00BD7EA5" w:rsidRPr="00BE2C90" w:rsidRDefault="00BD7EA5" w:rsidP="00BD7EA5">
      <w:pPr>
        <w:rPr>
          <w:rFonts w:ascii="Times New Roman" w:hAnsi="Times New Roman" w:cs="Times New Roman"/>
          <w:sz w:val="28"/>
          <w:szCs w:val="28"/>
          <w:lang w:val="ru-RU"/>
        </w:rPr>
      </w:pPr>
    </w:p>
    <w:p w14:paraId="68921C18" w14:textId="77777777" w:rsidR="007016A3" w:rsidRPr="00BE2C90" w:rsidRDefault="007016A3" w:rsidP="007016A3">
      <w:pPr>
        <w:jc w:val="center"/>
        <w:rPr>
          <w:rFonts w:ascii="Times New Roman" w:hAnsi="Times New Roman" w:cs="Times New Roman"/>
          <w:b/>
          <w:sz w:val="28"/>
          <w:szCs w:val="28"/>
          <w:lang w:val="ru-RU"/>
        </w:rPr>
      </w:pPr>
      <w:r w:rsidRPr="00BE2C90">
        <w:rPr>
          <w:rFonts w:ascii="Times New Roman" w:hAnsi="Times New Roman" w:cs="Times New Roman"/>
          <w:sz w:val="28"/>
          <w:szCs w:val="28"/>
          <w:lang w:val="ru-RU"/>
        </w:rPr>
        <w:t>Тема</w:t>
      </w:r>
      <w:r>
        <w:rPr>
          <w:rFonts w:ascii="Times New Roman" w:hAnsi="Times New Roman" w:cs="Times New Roman"/>
          <w:sz w:val="28"/>
          <w:szCs w:val="28"/>
          <w:lang w:val="ru-RU"/>
        </w:rPr>
        <w:t xml:space="preserve"> 2</w:t>
      </w:r>
      <w:r w:rsidRPr="00BE2C90">
        <w:rPr>
          <w:rFonts w:ascii="Times New Roman" w:hAnsi="Times New Roman" w:cs="Times New Roman"/>
          <w:sz w:val="28"/>
          <w:szCs w:val="28"/>
          <w:lang w:val="ru-RU"/>
        </w:rPr>
        <w:t xml:space="preserve">: </w:t>
      </w:r>
      <w:r w:rsidRPr="00BE2C90">
        <w:rPr>
          <w:rFonts w:ascii="Times New Roman" w:hAnsi="Times New Roman" w:cs="Times New Roman"/>
          <w:b/>
          <w:sz w:val="28"/>
          <w:szCs w:val="28"/>
          <w:lang w:val="ru-RU"/>
        </w:rPr>
        <w:t>Методика формирования у младших школьников правильности чтения</w:t>
      </w:r>
    </w:p>
    <w:p w14:paraId="484CBF4D" w14:textId="3397CE51" w:rsidR="007016A3" w:rsidRPr="00BE2C90" w:rsidRDefault="007016A3" w:rsidP="007016A3">
      <w:pPr>
        <w:jc w:val="both"/>
        <w:rPr>
          <w:rFonts w:ascii="Times New Roman" w:hAnsi="Times New Roman"/>
          <w:sz w:val="24"/>
          <w:szCs w:val="24"/>
          <w:lang w:val="ru-RU"/>
        </w:rPr>
      </w:pPr>
      <w:r w:rsidRPr="00BE2C90">
        <w:rPr>
          <w:rFonts w:ascii="Times New Roman" w:hAnsi="Times New Roman"/>
          <w:sz w:val="24"/>
          <w:szCs w:val="24"/>
          <w:lang w:val="ru-RU"/>
        </w:rPr>
        <w:t>Задачи: 1) рассмотреть психофизиол</w:t>
      </w:r>
      <w:r w:rsidR="00FA3A6D">
        <w:rPr>
          <w:rFonts w:ascii="Times New Roman" w:hAnsi="Times New Roman"/>
          <w:sz w:val="24"/>
          <w:szCs w:val="24"/>
          <w:lang w:val="ru-RU"/>
        </w:rPr>
        <w:t>огические основы навыка чтения;</w:t>
      </w:r>
      <w:r w:rsidRPr="00BE2C90">
        <w:rPr>
          <w:rFonts w:ascii="Times New Roman" w:hAnsi="Times New Roman"/>
          <w:sz w:val="24"/>
          <w:szCs w:val="24"/>
          <w:lang w:val="ru-RU"/>
        </w:rPr>
        <w:t xml:space="preserve"> 2) выявить особенности формирования у младших школьников правильности навыка чтения; 3) определить задачи и содержанию работы по формированию у младших </w:t>
      </w:r>
      <w:proofErr w:type="gramStart"/>
      <w:r w:rsidRPr="00BE2C90">
        <w:rPr>
          <w:rFonts w:ascii="Times New Roman" w:hAnsi="Times New Roman"/>
          <w:sz w:val="24"/>
          <w:szCs w:val="24"/>
          <w:lang w:val="ru-RU"/>
        </w:rPr>
        <w:t>школьников  технической</w:t>
      </w:r>
      <w:proofErr w:type="gramEnd"/>
      <w:r w:rsidRPr="00BE2C90">
        <w:rPr>
          <w:rFonts w:ascii="Times New Roman" w:hAnsi="Times New Roman"/>
          <w:sz w:val="24"/>
          <w:szCs w:val="24"/>
          <w:lang w:val="ru-RU"/>
        </w:rPr>
        <w:t xml:space="preserve"> стороны навыка чтения (правильности и беглости чтения); 4) сформировать  у будущих учителей начальных классов  умение проектировать  работу по развитию техники чтения младших школьников.</w:t>
      </w:r>
    </w:p>
    <w:p w14:paraId="4353CD1B" w14:textId="77777777" w:rsidR="007016A3" w:rsidRPr="00BE2C90" w:rsidRDefault="007016A3" w:rsidP="007016A3">
      <w:pPr>
        <w:jc w:val="both"/>
        <w:rPr>
          <w:rFonts w:ascii="Times New Roman" w:hAnsi="Times New Roman"/>
          <w:sz w:val="28"/>
          <w:szCs w:val="28"/>
          <w:lang w:val="ru-RU"/>
        </w:rPr>
      </w:pPr>
      <w:r w:rsidRPr="00BE2C90">
        <w:rPr>
          <w:rFonts w:ascii="Times New Roman" w:hAnsi="Times New Roman"/>
          <w:b/>
          <w:sz w:val="28"/>
          <w:szCs w:val="28"/>
          <w:lang w:val="ru-RU"/>
        </w:rPr>
        <w:t>Задание 1</w:t>
      </w:r>
      <w:r w:rsidRPr="00BE2C90">
        <w:rPr>
          <w:rFonts w:ascii="Times New Roman" w:hAnsi="Times New Roman"/>
          <w:sz w:val="28"/>
          <w:szCs w:val="28"/>
          <w:lang w:val="ru-RU"/>
        </w:rPr>
        <w:t>. Подготовьтесь к собеседованию.</w:t>
      </w:r>
    </w:p>
    <w:p w14:paraId="00F06060" w14:textId="77777777" w:rsidR="007016A3" w:rsidRPr="004B028B" w:rsidRDefault="007016A3" w:rsidP="007016A3">
      <w:pPr>
        <w:spacing w:after="0"/>
        <w:rPr>
          <w:rFonts w:ascii="Times New Roman" w:hAnsi="Times New Roman" w:cs="Times New Roman"/>
          <w:sz w:val="28"/>
          <w:szCs w:val="28"/>
          <w:lang w:val="ru-RU"/>
        </w:rPr>
      </w:pPr>
      <w:r w:rsidRPr="00BE2C90">
        <w:rPr>
          <w:rFonts w:ascii="Times New Roman" w:hAnsi="Times New Roman" w:cs="Times New Roman"/>
          <w:b/>
          <w:sz w:val="28"/>
          <w:szCs w:val="28"/>
          <w:lang w:val="ru-RU"/>
        </w:rPr>
        <w:t>Вопросы для собеседования</w:t>
      </w:r>
      <w:r>
        <w:rPr>
          <w:rFonts w:ascii="Times New Roman" w:hAnsi="Times New Roman" w:cs="Times New Roman"/>
          <w:b/>
          <w:sz w:val="28"/>
          <w:szCs w:val="28"/>
          <w:lang w:val="ru-RU"/>
        </w:rPr>
        <w:t xml:space="preserve"> </w:t>
      </w:r>
      <w:r w:rsidRPr="004B028B">
        <w:rPr>
          <w:rFonts w:ascii="Times New Roman" w:hAnsi="Times New Roman" w:cs="Times New Roman"/>
          <w:sz w:val="28"/>
          <w:szCs w:val="28"/>
          <w:lang w:val="ru-RU"/>
        </w:rPr>
        <w:t>(подготовить краткие сообщения, пользуясь учебником по методике русского языка и литературного чтения)</w:t>
      </w:r>
    </w:p>
    <w:p w14:paraId="20ADF501" w14:textId="77777777" w:rsidR="007016A3" w:rsidRPr="00912CC2" w:rsidRDefault="007016A3" w:rsidP="007016A3">
      <w:pPr>
        <w:pStyle w:val="a6"/>
        <w:numPr>
          <w:ilvl w:val="0"/>
          <w:numId w:val="35"/>
        </w:numPr>
        <w:spacing w:after="0"/>
        <w:jc w:val="both"/>
        <w:rPr>
          <w:rFonts w:ascii="Times New Roman" w:hAnsi="Times New Roman"/>
          <w:sz w:val="28"/>
          <w:szCs w:val="28"/>
          <w:lang w:val="ru-RU"/>
        </w:rPr>
      </w:pPr>
      <w:r w:rsidRPr="00912CC2">
        <w:rPr>
          <w:rFonts w:ascii="Times New Roman" w:hAnsi="Times New Roman"/>
          <w:sz w:val="28"/>
          <w:szCs w:val="28"/>
          <w:lang w:val="ru-RU"/>
        </w:rPr>
        <w:t>Сущность навыка чтения.</w:t>
      </w:r>
    </w:p>
    <w:p w14:paraId="4C9CEEB2" w14:textId="77777777" w:rsidR="007016A3" w:rsidRPr="00F16B0E" w:rsidRDefault="007016A3" w:rsidP="007016A3">
      <w:pPr>
        <w:pStyle w:val="a6"/>
        <w:numPr>
          <w:ilvl w:val="0"/>
          <w:numId w:val="35"/>
        </w:numPr>
        <w:spacing w:after="0"/>
        <w:jc w:val="both"/>
        <w:rPr>
          <w:rFonts w:ascii="Times New Roman" w:hAnsi="Times New Roman"/>
          <w:sz w:val="28"/>
          <w:szCs w:val="28"/>
          <w:lang w:val="ru-RU"/>
        </w:rPr>
      </w:pPr>
      <w:r w:rsidRPr="00912CC2">
        <w:rPr>
          <w:rFonts w:ascii="Times New Roman" w:hAnsi="Times New Roman"/>
          <w:sz w:val="28"/>
          <w:szCs w:val="28"/>
          <w:lang w:val="ru-RU"/>
        </w:rPr>
        <w:t xml:space="preserve">Психофизиологическая характеристика чтения: базовые понятия и термины (фиксация, </w:t>
      </w:r>
      <w:proofErr w:type="spellStart"/>
      <w:r w:rsidRPr="00912CC2">
        <w:rPr>
          <w:rFonts w:ascii="Times New Roman" w:hAnsi="Times New Roman"/>
          <w:sz w:val="28"/>
          <w:szCs w:val="28"/>
          <w:lang w:val="ru-RU"/>
        </w:rPr>
        <w:t>саккада</w:t>
      </w:r>
      <w:proofErr w:type="spellEnd"/>
      <w:r w:rsidRPr="00912CC2">
        <w:rPr>
          <w:rFonts w:ascii="Times New Roman" w:hAnsi="Times New Roman"/>
          <w:sz w:val="28"/>
          <w:szCs w:val="28"/>
          <w:lang w:val="ru-RU"/>
        </w:rPr>
        <w:t>, регрессия, поле чтения, антиципация</w:t>
      </w:r>
      <w:r>
        <w:rPr>
          <w:rFonts w:ascii="Times New Roman" w:hAnsi="Times New Roman"/>
          <w:sz w:val="28"/>
          <w:szCs w:val="28"/>
          <w:lang w:val="ru-RU"/>
        </w:rPr>
        <w:t>, артикуляция</w:t>
      </w:r>
      <w:r w:rsidRPr="00912CC2">
        <w:rPr>
          <w:rFonts w:ascii="Times New Roman" w:hAnsi="Times New Roman"/>
          <w:sz w:val="28"/>
          <w:szCs w:val="28"/>
          <w:lang w:val="ru-RU"/>
        </w:rPr>
        <w:t>).</w:t>
      </w:r>
      <w:r w:rsidRPr="00F16B0E">
        <w:rPr>
          <w:rFonts w:ascii="Times New Roman" w:eastAsia="+mn-ea" w:hAnsi="Times New Roman" w:cs="Times New Roman"/>
          <w:color w:val="000000"/>
          <w:kern w:val="24"/>
          <w:sz w:val="72"/>
          <w:szCs w:val="72"/>
          <w:lang w:val="ru-RU" w:eastAsia="ru-RU" w:bidi="ar-SA"/>
        </w:rPr>
        <w:t xml:space="preserve"> </w:t>
      </w:r>
    </w:p>
    <w:p w14:paraId="3B7E0502" w14:textId="77777777" w:rsidR="007016A3" w:rsidRDefault="007016A3" w:rsidP="007016A3">
      <w:pPr>
        <w:pStyle w:val="a6"/>
        <w:numPr>
          <w:ilvl w:val="0"/>
          <w:numId w:val="35"/>
        </w:numPr>
        <w:spacing w:after="0"/>
        <w:rPr>
          <w:rFonts w:ascii="Times New Roman" w:hAnsi="Times New Roman" w:cs="Times New Roman"/>
          <w:sz w:val="28"/>
          <w:szCs w:val="28"/>
          <w:lang w:val="ru-RU"/>
        </w:rPr>
      </w:pPr>
      <w:r w:rsidRPr="00912CC2">
        <w:rPr>
          <w:rFonts w:ascii="Times New Roman" w:hAnsi="Times New Roman" w:cs="Times New Roman"/>
          <w:sz w:val="28"/>
          <w:szCs w:val="28"/>
          <w:lang w:val="ru-RU"/>
        </w:rPr>
        <w:t>Правильность как актуальное качество навыка чтения.</w:t>
      </w:r>
    </w:p>
    <w:p w14:paraId="6C92F3E4" w14:textId="77777777" w:rsidR="007016A3" w:rsidRPr="00912CC2" w:rsidRDefault="007016A3" w:rsidP="007016A3">
      <w:pPr>
        <w:pStyle w:val="a6"/>
        <w:numPr>
          <w:ilvl w:val="0"/>
          <w:numId w:val="35"/>
        </w:numPr>
        <w:spacing w:after="0"/>
        <w:rPr>
          <w:rFonts w:ascii="Times New Roman" w:hAnsi="Times New Roman" w:cs="Times New Roman"/>
          <w:sz w:val="28"/>
          <w:szCs w:val="28"/>
          <w:lang w:val="ru-RU"/>
        </w:rPr>
      </w:pPr>
      <w:r w:rsidRPr="00912CC2">
        <w:rPr>
          <w:rFonts w:ascii="Times New Roman" w:hAnsi="Times New Roman" w:cs="Times New Roman"/>
          <w:sz w:val="28"/>
          <w:szCs w:val="28"/>
          <w:lang w:val="ru-RU"/>
        </w:rPr>
        <w:t xml:space="preserve">Типы </w:t>
      </w:r>
      <w:r>
        <w:rPr>
          <w:rFonts w:ascii="Times New Roman" w:hAnsi="Times New Roman" w:cs="Times New Roman"/>
          <w:sz w:val="28"/>
          <w:szCs w:val="28"/>
          <w:lang w:val="ru-RU"/>
        </w:rPr>
        <w:t xml:space="preserve">и причины </w:t>
      </w:r>
      <w:r w:rsidRPr="00912CC2">
        <w:rPr>
          <w:rFonts w:ascii="Times New Roman" w:hAnsi="Times New Roman" w:cs="Times New Roman"/>
          <w:sz w:val="28"/>
          <w:szCs w:val="28"/>
          <w:lang w:val="ru-RU"/>
        </w:rPr>
        <w:t>ошибок у младших школьников в раскодировании текста.</w:t>
      </w:r>
    </w:p>
    <w:p w14:paraId="5CA36DAF" w14:textId="77777777" w:rsidR="007016A3" w:rsidRDefault="007016A3" w:rsidP="007016A3">
      <w:pPr>
        <w:pStyle w:val="a6"/>
        <w:numPr>
          <w:ilvl w:val="0"/>
          <w:numId w:val="35"/>
        </w:numPr>
        <w:spacing w:after="0"/>
        <w:rPr>
          <w:rFonts w:ascii="Times New Roman" w:hAnsi="Times New Roman" w:cs="Times New Roman"/>
          <w:sz w:val="28"/>
          <w:szCs w:val="28"/>
          <w:lang w:val="ru-RU"/>
        </w:rPr>
      </w:pPr>
      <w:r w:rsidRPr="00E05343">
        <w:rPr>
          <w:rFonts w:ascii="Times New Roman" w:hAnsi="Times New Roman" w:cs="Times New Roman"/>
          <w:sz w:val="28"/>
          <w:szCs w:val="28"/>
          <w:lang w:val="ru-RU"/>
        </w:rPr>
        <w:t xml:space="preserve">Методы и </w:t>
      </w:r>
      <w:proofErr w:type="gramStart"/>
      <w:r w:rsidRPr="00E05343">
        <w:rPr>
          <w:rFonts w:ascii="Times New Roman" w:hAnsi="Times New Roman" w:cs="Times New Roman"/>
          <w:sz w:val="28"/>
          <w:szCs w:val="28"/>
          <w:lang w:val="ru-RU"/>
        </w:rPr>
        <w:t>приемы  формирования</w:t>
      </w:r>
      <w:proofErr w:type="gramEnd"/>
      <w:r w:rsidRPr="00E05343">
        <w:rPr>
          <w:rFonts w:ascii="Times New Roman" w:hAnsi="Times New Roman" w:cs="Times New Roman"/>
          <w:sz w:val="28"/>
          <w:szCs w:val="28"/>
          <w:lang w:val="ru-RU"/>
        </w:rPr>
        <w:t xml:space="preserve"> у младших школьников навыков безошибочного чтения.</w:t>
      </w:r>
    </w:p>
    <w:p w14:paraId="04B3B628" w14:textId="77777777" w:rsidR="007016A3" w:rsidRPr="00BE2C90" w:rsidRDefault="007016A3" w:rsidP="007016A3">
      <w:pPr>
        <w:spacing w:after="0"/>
        <w:ind w:firstLine="567"/>
        <w:jc w:val="both"/>
        <w:rPr>
          <w:rFonts w:ascii="Times New Roman" w:hAnsi="Times New Roman"/>
          <w:sz w:val="28"/>
          <w:szCs w:val="28"/>
          <w:lang w:val="ru-RU"/>
        </w:rPr>
      </w:pPr>
      <w:r w:rsidRPr="00BE2C90">
        <w:rPr>
          <w:rFonts w:ascii="Times New Roman" w:hAnsi="Times New Roman"/>
          <w:b/>
          <w:sz w:val="28"/>
          <w:szCs w:val="28"/>
          <w:lang w:val="ru-RU"/>
        </w:rPr>
        <w:t>Задание 2</w:t>
      </w:r>
      <w:r w:rsidRPr="00BE2C90">
        <w:rPr>
          <w:rFonts w:ascii="Times New Roman" w:hAnsi="Times New Roman"/>
          <w:sz w:val="28"/>
          <w:szCs w:val="28"/>
          <w:lang w:val="ru-RU"/>
        </w:rPr>
        <w:t>. Проведите сопоставительный анализ современных учебно-методических комплектов по литературному чтению (двух-трех по выбору</w:t>
      </w:r>
      <w:r>
        <w:rPr>
          <w:rFonts w:ascii="Times New Roman" w:hAnsi="Times New Roman"/>
          <w:sz w:val="28"/>
          <w:szCs w:val="28"/>
          <w:lang w:val="ru-RU"/>
        </w:rPr>
        <w:t xml:space="preserve"> – старосте распределить УМК по литературному чтению: «Школа России», «Перспектива», «Начальная школа 21 века», </w:t>
      </w:r>
      <w:r w:rsidRPr="00D831DC">
        <w:rPr>
          <w:rFonts w:ascii="Times New Roman" w:hAnsi="Times New Roman"/>
          <w:sz w:val="28"/>
          <w:szCs w:val="28"/>
          <w:highlight w:val="yellow"/>
          <w:lang w:val="ru-RU"/>
        </w:rPr>
        <w:t>«Гармония»</w:t>
      </w:r>
      <w:r>
        <w:rPr>
          <w:rFonts w:ascii="Times New Roman" w:hAnsi="Times New Roman"/>
          <w:sz w:val="28"/>
          <w:szCs w:val="28"/>
          <w:lang w:val="ru-RU"/>
        </w:rPr>
        <w:t xml:space="preserve"> и другие</w:t>
      </w:r>
      <w:r w:rsidRPr="00BE2C90">
        <w:rPr>
          <w:rFonts w:ascii="Times New Roman" w:hAnsi="Times New Roman"/>
          <w:sz w:val="28"/>
          <w:szCs w:val="28"/>
          <w:lang w:val="ru-RU"/>
        </w:rPr>
        <w:t>) с целью выявления их возможностей для организации работы по формированию правильности чтения</w:t>
      </w:r>
    </w:p>
    <w:p w14:paraId="7D5FDF5D" w14:textId="77777777" w:rsidR="007016A3" w:rsidRDefault="007016A3" w:rsidP="007016A3">
      <w:pPr>
        <w:spacing w:after="0"/>
        <w:ind w:left="360"/>
        <w:jc w:val="center"/>
        <w:rPr>
          <w:rFonts w:ascii="Times New Roman" w:hAnsi="Times New Roman"/>
          <w:sz w:val="28"/>
          <w:szCs w:val="28"/>
        </w:rPr>
      </w:pPr>
      <w:r>
        <w:rPr>
          <w:rFonts w:ascii="Times New Roman" w:hAnsi="Times New Roman"/>
          <w:sz w:val="28"/>
          <w:szCs w:val="28"/>
          <w:lang w:val="ru-RU"/>
        </w:rPr>
        <w:t>Примерное н</w:t>
      </w:r>
      <w:r>
        <w:rPr>
          <w:rFonts w:ascii="Times New Roman" w:hAnsi="Times New Roman"/>
          <w:sz w:val="28"/>
          <w:szCs w:val="28"/>
        </w:rPr>
        <w:t>аправлени</w:t>
      </w:r>
      <w:r>
        <w:rPr>
          <w:rFonts w:ascii="Times New Roman" w:hAnsi="Times New Roman"/>
          <w:sz w:val="28"/>
          <w:szCs w:val="28"/>
          <w:lang w:val="ru-RU"/>
        </w:rPr>
        <w:t>е</w:t>
      </w:r>
      <w:r>
        <w:rPr>
          <w:rFonts w:ascii="Times New Roman" w:hAnsi="Times New Roman"/>
          <w:sz w:val="28"/>
          <w:szCs w:val="28"/>
        </w:rPr>
        <w:t xml:space="preserve"> анализа</w:t>
      </w:r>
    </w:p>
    <w:p w14:paraId="6208F3E3" w14:textId="77777777" w:rsidR="007016A3" w:rsidRDefault="007016A3" w:rsidP="007016A3">
      <w:pPr>
        <w:pStyle w:val="a6"/>
        <w:numPr>
          <w:ilvl w:val="0"/>
          <w:numId w:val="36"/>
        </w:numPr>
        <w:spacing w:after="0"/>
        <w:ind w:left="0" w:firstLine="567"/>
        <w:jc w:val="both"/>
        <w:rPr>
          <w:rFonts w:ascii="Times New Roman" w:hAnsi="Times New Roman"/>
          <w:sz w:val="28"/>
          <w:szCs w:val="28"/>
          <w:lang w:val="ru-RU"/>
        </w:rPr>
      </w:pPr>
      <w:r w:rsidRPr="00912CC2">
        <w:rPr>
          <w:rFonts w:ascii="Times New Roman" w:hAnsi="Times New Roman"/>
          <w:sz w:val="28"/>
          <w:szCs w:val="28"/>
          <w:lang w:val="ru-RU"/>
        </w:rPr>
        <w:t>Выявите</w:t>
      </w:r>
      <w:r>
        <w:rPr>
          <w:rFonts w:ascii="Times New Roman" w:hAnsi="Times New Roman"/>
          <w:sz w:val="28"/>
          <w:szCs w:val="28"/>
          <w:lang w:val="ru-RU"/>
        </w:rPr>
        <w:t xml:space="preserve"> в пояснительной записке программы по литературному чтению одного из учебно-методических комплектов установки и требования к правильности как одному из качеств навыка чтения.</w:t>
      </w:r>
    </w:p>
    <w:p w14:paraId="0C81241C" w14:textId="77777777" w:rsidR="007016A3" w:rsidRDefault="007016A3" w:rsidP="007016A3">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t>Выясните, есть ли в учебниках по литературному чтению учебный материал и специальные задания, направленные на формирование правильности чтения младших школьников.</w:t>
      </w:r>
    </w:p>
    <w:p w14:paraId="5152F514" w14:textId="77777777" w:rsidR="007016A3" w:rsidRDefault="007016A3" w:rsidP="007016A3">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lastRenderedPageBreak/>
        <w:t>Проанализируйте пособия для учителя с позиций наличия или отсутствия в них методических рекомендаций по формированию правильности чтения и профилактике ошибок в чтении у младших школьников.</w:t>
      </w:r>
    </w:p>
    <w:p w14:paraId="7690CEDD" w14:textId="77777777" w:rsidR="007016A3" w:rsidRDefault="007016A3" w:rsidP="007016A3">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Обобщите данные анализа, сделайте выводы: назовите достоинства и недостатки каждого учебно-методического комплекта с позиций его </w:t>
      </w:r>
      <w:proofErr w:type="gramStart"/>
      <w:r>
        <w:rPr>
          <w:rFonts w:ascii="Times New Roman" w:hAnsi="Times New Roman"/>
          <w:sz w:val="28"/>
          <w:szCs w:val="28"/>
          <w:lang w:val="ru-RU"/>
        </w:rPr>
        <w:t>возможностей  для</w:t>
      </w:r>
      <w:proofErr w:type="gramEnd"/>
      <w:r>
        <w:rPr>
          <w:rFonts w:ascii="Times New Roman" w:hAnsi="Times New Roman"/>
          <w:sz w:val="28"/>
          <w:szCs w:val="28"/>
          <w:lang w:val="ru-RU"/>
        </w:rPr>
        <w:t xml:space="preserve"> организации работы над правильностью чтения  младших школьников. </w:t>
      </w:r>
      <w:proofErr w:type="gramStart"/>
      <w:r>
        <w:rPr>
          <w:rFonts w:ascii="Times New Roman" w:hAnsi="Times New Roman"/>
          <w:sz w:val="28"/>
          <w:szCs w:val="28"/>
          <w:lang w:val="ru-RU"/>
        </w:rPr>
        <w:t>Обоснуйте  собственную</w:t>
      </w:r>
      <w:proofErr w:type="gramEnd"/>
      <w:r>
        <w:rPr>
          <w:rFonts w:ascii="Times New Roman" w:hAnsi="Times New Roman"/>
          <w:sz w:val="28"/>
          <w:szCs w:val="28"/>
          <w:lang w:val="ru-RU"/>
        </w:rPr>
        <w:t xml:space="preserve"> методическую позицию по выбору  учебно-методического комплекта  для формирования правильности чтения учащихся начальной школы.</w:t>
      </w:r>
    </w:p>
    <w:p w14:paraId="2C5CE2E1" w14:textId="77777777" w:rsidR="007016A3" w:rsidRDefault="007016A3" w:rsidP="007016A3">
      <w:pPr>
        <w:pStyle w:val="a6"/>
        <w:spacing w:after="0"/>
        <w:ind w:left="567"/>
        <w:jc w:val="both"/>
        <w:rPr>
          <w:rFonts w:ascii="Times New Roman" w:hAnsi="Times New Roman"/>
          <w:sz w:val="28"/>
          <w:szCs w:val="28"/>
          <w:lang w:val="ru-RU"/>
        </w:rPr>
      </w:pPr>
    </w:p>
    <w:p w14:paraId="0278AF7A" w14:textId="77777777" w:rsidR="007016A3" w:rsidRDefault="007016A3" w:rsidP="007016A3">
      <w:pPr>
        <w:spacing w:after="0"/>
        <w:jc w:val="both"/>
        <w:rPr>
          <w:rFonts w:ascii="Times New Roman" w:hAnsi="Times New Roman"/>
          <w:sz w:val="28"/>
          <w:szCs w:val="28"/>
          <w:lang w:val="ru-RU"/>
        </w:rPr>
      </w:pPr>
      <w:r w:rsidRPr="00BE2C90">
        <w:rPr>
          <w:rFonts w:ascii="Times New Roman" w:hAnsi="Times New Roman"/>
          <w:b/>
          <w:sz w:val="28"/>
          <w:szCs w:val="28"/>
          <w:lang w:val="ru-RU"/>
        </w:rPr>
        <w:t xml:space="preserve">Задание 3 </w:t>
      </w:r>
      <w:r w:rsidRPr="00BE2C90">
        <w:rPr>
          <w:rFonts w:ascii="Times New Roman" w:hAnsi="Times New Roman"/>
          <w:sz w:val="24"/>
          <w:szCs w:val="24"/>
          <w:lang w:val="ru-RU"/>
        </w:rPr>
        <w:t>(факультативное, возможна самостоятельная работа).</w:t>
      </w:r>
      <w:r w:rsidRPr="00BE2C90">
        <w:rPr>
          <w:rFonts w:ascii="Times New Roman" w:hAnsi="Times New Roman"/>
          <w:b/>
          <w:sz w:val="28"/>
          <w:szCs w:val="28"/>
          <w:lang w:val="ru-RU"/>
        </w:rPr>
        <w:t xml:space="preserve"> </w:t>
      </w:r>
      <w:proofErr w:type="gramStart"/>
      <w:r w:rsidRPr="00BE2C90">
        <w:rPr>
          <w:rFonts w:ascii="Times New Roman" w:hAnsi="Times New Roman"/>
          <w:sz w:val="28"/>
          <w:szCs w:val="28"/>
          <w:lang w:val="ru-RU"/>
        </w:rPr>
        <w:t>Составьте  картотеку</w:t>
      </w:r>
      <w:proofErr w:type="gramEnd"/>
      <w:r w:rsidRPr="00BE2C90">
        <w:rPr>
          <w:rFonts w:ascii="Times New Roman" w:hAnsi="Times New Roman"/>
          <w:sz w:val="28"/>
          <w:szCs w:val="28"/>
          <w:lang w:val="ru-RU"/>
        </w:rPr>
        <w:t xml:space="preserve"> статей журналов «Начальная школа» «Начальное образование», газеты «Начальная школа» (приложение к газете «Первое сентября») за последние два-три года по проблемам формирования навыка чтения младших школьников. Подготовьте сообщение на тему «Совершенствование навыка чтения младших школьников». </w:t>
      </w:r>
    </w:p>
    <w:p w14:paraId="6AF097B6" w14:textId="77777777" w:rsidR="007016A3" w:rsidRPr="00BE2C90" w:rsidRDefault="007016A3" w:rsidP="007016A3">
      <w:pPr>
        <w:spacing w:after="0"/>
        <w:jc w:val="both"/>
        <w:rPr>
          <w:rFonts w:ascii="Times New Roman" w:hAnsi="Times New Roman"/>
          <w:sz w:val="28"/>
          <w:szCs w:val="28"/>
          <w:lang w:val="ru-RU"/>
        </w:rPr>
      </w:pPr>
    </w:p>
    <w:p w14:paraId="2AF90A65" w14:textId="77777777" w:rsidR="007016A3" w:rsidRPr="00BE2C90" w:rsidRDefault="007016A3" w:rsidP="007016A3">
      <w:pPr>
        <w:spacing w:after="0"/>
        <w:jc w:val="both"/>
        <w:rPr>
          <w:rFonts w:ascii="Times New Roman" w:hAnsi="Times New Roman"/>
          <w:sz w:val="28"/>
          <w:szCs w:val="28"/>
          <w:lang w:val="ru-RU"/>
        </w:rPr>
      </w:pPr>
      <w:r w:rsidRPr="00BE2C90">
        <w:rPr>
          <w:rFonts w:ascii="Times New Roman" w:hAnsi="Times New Roman"/>
          <w:b/>
          <w:sz w:val="28"/>
          <w:szCs w:val="28"/>
          <w:lang w:val="ru-RU"/>
        </w:rPr>
        <w:t xml:space="preserve">Задание 4. </w:t>
      </w:r>
      <w:r w:rsidRPr="00BE2C90">
        <w:rPr>
          <w:rFonts w:ascii="Times New Roman" w:hAnsi="Times New Roman"/>
          <w:sz w:val="28"/>
          <w:szCs w:val="28"/>
          <w:lang w:val="ru-RU"/>
        </w:rPr>
        <w:t xml:space="preserve">Изучите особенности формирования </w:t>
      </w:r>
      <w:proofErr w:type="gramStart"/>
      <w:r w:rsidRPr="00BE2C90">
        <w:rPr>
          <w:rFonts w:ascii="Times New Roman" w:hAnsi="Times New Roman"/>
          <w:sz w:val="28"/>
          <w:szCs w:val="28"/>
          <w:lang w:val="ru-RU"/>
        </w:rPr>
        <w:t>техники  чтения</w:t>
      </w:r>
      <w:proofErr w:type="gramEnd"/>
      <w:r w:rsidRPr="00BE2C90">
        <w:rPr>
          <w:rFonts w:ascii="Times New Roman" w:hAnsi="Times New Roman"/>
          <w:sz w:val="28"/>
          <w:szCs w:val="28"/>
          <w:lang w:val="ru-RU"/>
        </w:rPr>
        <w:t xml:space="preserve"> у младших школьников. </w:t>
      </w:r>
    </w:p>
    <w:p w14:paraId="2F10970A" w14:textId="77777777" w:rsidR="007016A3" w:rsidRDefault="007016A3" w:rsidP="007016A3">
      <w:pPr>
        <w:pStyle w:val="a6"/>
        <w:numPr>
          <w:ilvl w:val="0"/>
          <w:numId w:val="37"/>
        </w:numPr>
        <w:spacing w:after="0"/>
        <w:jc w:val="both"/>
        <w:rPr>
          <w:rFonts w:ascii="Times New Roman" w:hAnsi="Times New Roman"/>
          <w:sz w:val="28"/>
          <w:szCs w:val="28"/>
          <w:lang w:val="ru-RU"/>
        </w:rPr>
      </w:pPr>
      <w:r w:rsidRPr="00E87E69">
        <w:rPr>
          <w:rFonts w:ascii="Times New Roman" w:hAnsi="Times New Roman"/>
          <w:sz w:val="28"/>
          <w:szCs w:val="28"/>
          <w:lang w:val="ru-RU"/>
        </w:rPr>
        <w:t xml:space="preserve">Определите </w:t>
      </w:r>
      <w:r>
        <w:rPr>
          <w:rFonts w:ascii="Times New Roman" w:hAnsi="Times New Roman"/>
          <w:sz w:val="28"/>
          <w:szCs w:val="28"/>
          <w:lang w:val="ru-RU"/>
        </w:rPr>
        <w:t>значение формирования у читателей младшего школьного возраста правильности чтения.</w:t>
      </w:r>
    </w:p>
    <w:p w14:paraId="2A7F2603" w14:textId="77777777" w:rsidR="007016A3" w:rsidRDefault="007016A3" w:rsidP="007016A3">
      <w:pPr>
        <w:pStyle w:val="a6"/>
        <w:numPr>
          <w:ilvl w:val="0"/>
          <w:numId w:val="37"/>
        </w:numPr>
        <w:spacing w:after="0"/>
        <w:jc w:val="both"/>
        <w:rPr>
          <w:rFonts w:ascii="Times New Roman" w:hAnsi="Times New Roman"/>
          <w:sz w:val="28"/>
          <w:szCs w:val="28"/>
          <w:lang w:val="ru-RU"/>
        </w:rPr>
      </w:pPr>
      <w:r>
        <w:rPr>
          <w:rFonts w:ascii="Times New Roman" w:hAnsi="Times New Roman"/>
          <w:sz w:val="28"/>
          <w:szCs w:val="28"/>
          <w:lang w:val="ru-RU"/>
        </w:rPr>
        <w:t xml:space="preserve">Определите направления учебно-методической работы по совершенствованию техники чтения младших школьников на основе анализа действий зрительного, слухового и </w:t>
      </w:r>
      <w:proofErr w:type="spellStart"/>
      <w:r>
        <w:rPr>
          <w:rFonts w:ascii="Times New Roman" w:hAnsi="Times New Roman"/>
          <w:sz w:val="28"/>
          <w:szCs w:val="28"/>
          <w:lang w:val="ru-RU"/>
        </w:rPr>
        <w:t>речедвигательного</w:t>
      </w:r>
      <w:proofErr w:type="spellEnd"/>
      <w:r>
        <w:rPr>
          <w:rFonts w:ascii="Times New Roman" w:hAnsi="Times New Roman"/>
          <w:sz w:val="28"/>
          <w:szCs w:val="28"/>
          <w:lang w:val="ru-RU"/>
        </w:rPr>
        <w:t xml:space="preserve"> анализаторов в процессе чтения.</w:t>
      </w:r>
    </w:p>
    <w:p w14:paraId="6AE21096" w14:textId="77777777" w:rsidR="007016A3" w:rsidRDefault="007016A3" w:rsidP="007016A3">
      <w:pPr>
        <w:pStyle w:val="a6"/>
        <w:numPr>
          <w:ilvl w:val="0"/>
          <w:numId w:val="37"/>
        </w:numPr>
        <w:spacing w:after="0"/>
        <w:jc w:val="both"/>
        <w:rPr>
          <w:rFonts w:ascii="Times New Roman" w:hAnsi="Times New Roman"/>
          <w:sz w:val="28"/>
          <w:szCs w:val="28"/>
          <w:lang w:val="ru-RU"/>
        </w:rPr>
      </w:pPr>
      <w:r>
        <w:rPr>
          <w:rFonts w:ascii="Times New Roman" w:hAnsi="Times New Roman"/>
          <w:sz w:val="28"/>
          <w:szCs w:val="28"/>
          <w:lang w:val="ru-RU"/>
        </w:rPr>
        <w:t xml:space="preserve">Изучите вопрос о классификации (типологии) ошибок в чтении младших школьников, перечислите типы ошибок. </w:t>
      </w:r>
    </w:p>
    <w:p w14:paraId="7DA33FFA" w14:textId="77777777" w:rsidR="007016A3" w:rsidRPr="00E87E69" w:rsidRDefault="007016A3" w:rsidP="007016A3">
      <w:pPr>
        <w:pStyle w:val="a6"/>
        <w:spacing w:after="0"/>
        <w:jc w:val="both"/>
        <w:rPr>
          <w:rFonts w:ascii="Times New Roman" w:hAnsi="Times New Roman"/>
          <w:sz w:val="28"/>
          <w:szCs w:val="28"/>
          <w:lang w:val="ru-RU"/>
        </w:rPr>
      </w:pPr>
    </w:p>
    <w:p w14:paraId="7ADA52D4" w14:textId="55F25D3C" w:rsidR="007016A3" w:rsidRPr="00BE2C90" w:rsidRDefault="007016A3" w:rsidP="007016A3">
      <w:pPr>
        <w:spacing w:after="0"/>
        <w:jc w:val="both"/>
        <w:rPr>
          <w:rFonts w:ascii="Times New Roman" w:hAnsi="Times New Roman"/>
          <w:sz w:val="28"/>
          <w:szCs w:val="28"/>
          <w:lang w:val="ru-RU"/>
        </w:rPr>
      </w:pPr>
      <w:r w:rsidRPr="00BE2C90">
        <w:rPr>
          <w:rFonts w:ascii="Times New Roman" w:hAnsi="Times New Roman"/>
          <w:b/>
          <w:sz w:val="28"/>
          <w:szCs w:val="28"/>
          <w:lang w:val="ru-RU"/>
        </w:rPr>
        <w:t xml:space="preserve">Задание 5. </w:t>
      </w:r>
      <w:r w:rsidRPr="00BE2C90">
        <w:rPr>
          <w:rFonts w:ascii="Times New Roman" w:hAnsi="Times New Roman"/>
          <w:sz w:val="28"/>
          <w:szCs w:val="28"/>
          <w:lang w:val="ru-RU"/>
        </w:rPr>
        <w:t>Подготовьте</w:t>
      </w:r>
      <w:r w:rsidRPr="00BE2C90">
        <w:rPr>
          <w:rFonts w:ascii="Times New Roman" w:hAnsi="Times New Roman"/>
          <w:b/>
          <w:sz w:val="28"/>
          <w:szCs w:val="28"/>
          <w:lang w:val="ru-RU"/>
        </w:rPr>
        <w:t xml:space="preserve"> </w:t>
      </w:r>
      <w:r>
        <w:rPr>
          <w:rFonts w:ascii="Times New Roman" w:hAnsi="Times New Roman"/>
          <w:b/>
          <w:sz w:val="28"/>
          <w:szCs w:val="28"/>
          <w:lang w:val="ru-RU"/>
        </w:rPr>
        <w:t xml:space="preserve">развернутую </w:t>
      </w:r>
      <w:r w:rsidRPr="00BE2C90">
        <w:rPr>
          <w:rFonts w:ascii="Times New Roman" w:hAnsi="Times New Roman"/>
          <w:sz w:val="28"/>
          <w:szCs w:val="28"/>
          <w:lang w:val="ru-RU"/>
        </w:rPr>
        <w:t>аннотацию одного из</w:t>
      </w:r>
      <w:r w:rsidRPr="00BE2C90">
        <w:rPr>
          <w:rFonts w:ascii="Times New Roman" w:hAnsi="Times New Roman"/>
          <w:b/>
          <w:sz w:val="28"/>
          <w:szCs w:val="28"/>
          <w:lang w:val="ru-RU"/>
        </w:rPr>
        <w:t xml:space="preserve"> </w:t>
      </w:r>
      <w:r w:rsidRPr="00BE2C90">
        <w:rPr>
          <w:rFonts w:ascii="Times New Roman" w:hAnsi="Times New Roman"/>
          <w:sz w:val="28"/>
          <w:szCs w:val="28"/>
          <w:lang w:val="ru-RU"/>
        </w:rPr>
        <w:t>учебных пособий для совершенствования техники чтения учащихся. (</w:t>
      </w:r>
      <w:r w:rsidRPr="00BE2C90">
        <w:rPr>
          <w:rFonts w:ascii="Times New Roman" w:hAnsi="Times New Roman"/>
          <w:sz w:val="28"/>
          <w:szCs w:val="28"/>
          <w:highlight w:val="yellow"/>
          <w:lang w:val="ru-RU"/>
        </w:rPr>
        <w:t>Примечание.</w:t>
      </w:r>
      <w:r w:rsidRPr="00BE2C90">
        <w:rPr>
          <w:rFonts w:ascii="Times New Roman" w:hAnsi="Times New Roman"/>
          <w:sz w:val="28"/>
          <w:szCs w:val="28"/>
          <w:lang w:val="ru-RU"/>
        </w:rPr>
        <w:t xml:space="preserve"> Можно сделать аннотацию своего пособия, не обязательно из списка</w:t>
      </w:r>
      <w:proofErr w:type="gramStart"/>
      <w:r w:rsidRPr="00BE2C90">
        <w:rPr>
          <w:rFonts w:ascii="Times New Roman" w:hAnsi="Times New Roman"/>
          <w:sz w:val="28"/>
          <w:szCs w:val="28"/>
          <w:lang w:val="ru-RU"/>
        </w:rPr>
        <w:t xml:space="preserve">. </w:t>
      </w:r>
      <w:bookmarkStart w:id="0" w:name="_GoBack"/>
      <w:bookmarkEnd w:id="0"/>
      <w:r w:rsidRPr="00BE2C90">
        <w:rPr>
          <w:rFonts w:ascii="Times New Roman" w:hAnsi="Times New Roman"/>
          <w:sz w:val="28"/>
          <w:szCs w:val="28"/>
          <w:lang w:val="ru-RU"/>
        </w:rPr>
        <w:t>)</w:t>
      </w:r>
      <w:proofErr w:type="gramEnd"/>
    </w:p>
    <w:p w14:paraId="24A87658"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Андреев О.А., Хромов Л.Н. Учитесь быстро читать: Кн. для учащихся ст. классов. – М.: Просвещение, 1991. – 160 с.</w:t>
      </w:r>
    </w:p>
    <w:p w14:paraId="6DD0D406"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Андреев О.А., Хромов Л.Н. Техника тренировки памяти: Вторая ступень обучения технике быстрого чтения: Программа «</w:t>
      </w:r>
      <w:proofErr w:type="spellStart"/>
      <w:r>
        <w:rPr>
          <w:rFonts w:ascii="Times New Roman" w:hAnsi="Times New Roman"/>
          <w:sz w:val="28"/>
          <w:szCs w:val="28"/>
          <w:lang w:val="ru-RU"/>
        </w:rPr>
        <w:t>Сатори</w:t>
      </w:r>
      <w:proofErr w:type="spellEnd"/>
      <w:r>
        <w:rPr>
          <w:rFonts w:ascii="Times New Roman" w:hAnsi="Times New Roman"/>
          <w:sz w:val="28"/>
          <w:szCs w:val="28"/>
          <w:lang w:val="ru-RU"/>
        </w:rPr>
        <w:t>» - Екатеринбург: «</w:t>
      </w:r>
      <w:proofErr w:type="spellStart"/>
      <w:r>
        <w:rPr>
          <w:rFonts w:ascii="Times New Roman" w:hAnsi="Times New Roman"/>
          <w:sz w:val="28"/>
          <w:szCs w:val="28"/>
          <w:lang w:val="ru-RU"/>
        </w:rPr>
        <w:t>Несси</w:t>
      </w:r>
      <w:proofErr w:type="spellEnd"/>
      <w:r>
        <w:rPr>
          <w:rFonts w:ascii="Times New Roman" w:hAnsi="Times New Roman"/>
          <w:sz w:val="28"/>
          <w:szCs w:val="28"/>
          <w:lang w:val="ru-RU"/>
        </w:rPr>
        <w:t>-Пресс», 1992. – 192 с.</w:t>
      </w:r>
    </w:p>
    <w:p w14:paraId="7F62E402"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Акишина</w:t>
      </w:r>
      <w:proofErr w:type="spellEnd"/>
      <w:r>
        <w:rPr>
          <w:rFonts w:ascii="Times New Roman" w:hAnsi="Times New Roman"/>
          <w:sz w:val="28"/>
          <w:szCs w:val="28"/>
          <w:lang w:val="ru-RU"/>
        </w:rPr>
        <w:t xml:space="preserve"> А.А, Шляхов В.И. Учим читать быстро и эффективно. Путь к педагогическому мастерству. – М.: «Русский язык», 1991 – 135 с.</w:t>
      </w:r>
    </w:p>
    <w:p w14:paraId="0FD22E6B"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Баранова Н.М., </w:t>
      </w:r>
      <w:proofErr w:type="spellStart"/>
      <w:r>
        <w:rPr>
          <w:rFonts w:ascii="Times New Roman" w:hAnsi="Times New Roman"/>
          <w:sz w:val="28"/>
          <w:szCs w:val="28"/>
          <w:lang w:val="ru-RU"/>
        </w:rPr>
        <w:t>Слука</w:t>
      </w:r>
      <w:proofErr w:type="spellEnd"/>
      <w:r>
        <w:rPr>
          <w:rFonts w:ascii="Times New Roman" w:hAnsi="Times New Roman"/>
          <w:sz w:val="28"/>
          <w:szCs w:val="28"/>
          <w:lang w:val="ru-RU"/>
        </w:rPr>
        <w:t xml:space="preserve"> И.М. </w:t>
      </w:r>
      <w:proofErr w:type="spellStart"/>
      <w:r>
        <w:rPr>
          <w:rFonts w:ascii="Times New Roman" w:hAnsi="Times New Roman"/>
          <w:sz w:val="28"/>
          <w:szCs w:val="28"/>
          <w:lang w:val="ru-RU"/>
        </w:rPr>
        <w:t>Скорочтение</w:t>
      </w:r>
      <w:proofErr w:type="spellEnd"/>
      <w:r>
        <w:rPr>
          <w:rFonts w:ascii="Times New Roman" w:hAnsi="Times New Roman"/>
          <w:sz w:val="28"/>
          <w:szCs w:val="28"/>
          <w:lang w:val="ru-RU"/>
        </w:rPr>
        <w:t xml:space="preserve"> / Наталия Баранова, Ирина </w:t>
      </w:r>
      <w:proofErr w:type="spellStart"/>
      <w:r>
        <w:rPr>
          <w:rFonts w:ascii="Times New Roman" w:hAnsi="Times New Roman"/>
          <w:sz w:val="28"/>
          <w:szCs w:val="28"/>
          <w:lang w:val="ru-RU"/>
        </w:rPr>
        <w:t>Слука</w:t>
      </w:r>
      <w:proofErr w:type="spellEnd"/>
      <w:r>
        <w:rPr>
          <w:rFonts w:ascii="Times New Roman" w:hAnsi="Times New Roman"/>
          <w:sz w:val="28"/>
          <w:szCs w:val="28"/>
          <w:lang w:val="ru-RU"/>
        </w:rPr>
        <w:t>. – Москва: Издательство «Э», 2016. – 256 с.</w:t>
      </w:r>
    </w:p>
    <w:p w14:paraId="0D4B84EF"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Беденко</w:t>
      </w:r>
      <w:proofErr w:type="spellEnd"/>
      <w:r>
        <w:rPr>
          <w:rFonts w:ascii="Times New Roman" w:hAnsi="Times New Roman"/>
          <w:sz w:val="28"/>
          <w:szCs w:val="28"/>
          <w:lang w:val="ru-RU"/>
        </w:rPr>
        <w:t xml:space="preserve"> М.В. Смысловое чтение: тетрадь-тренажер. 2 класс. – М.: ВАКО, 2015, - 96 с.</w:t>
      </w:r>
    </w:p>
    <w:p w14:paraId="253771EF"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Беденко</w:t>
      </w:r>
      <w:proofErr w:type="spellEnd"/>
      <w:r>
        <w:rPr>
          <w:rFonts w:ascii="Times New Roman" w:hAnsi="Times New Roman"/>
          <w:sz w:val="28"/>
          <w:szCs w:val="28"/>
          <w:lang w:val="ru-RU"/>
        </w:rPr>
        <w:t xml:space="preserve"> М.В. Смысловое чтение: тетрадь-тренажер. 3 класс. – М.: ВАКО, 2014, - 96 с.</w:t>
      </w:r>
    </w:p>
    <w:p w14:paraId="5B1A9EA3"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Беденко</w:t>
      </w:r>
      <w:proofErr w:type="spellEnd"/>
      <w:r>
        <w:rPr>
          <w:rFonts w:ascii="Times New Roman" w:hAnsi="Times New Roman"/>
          <w:sz w:val="28"/>
          <w:szCs w:val="28"/>
          <w:lang w:val="ru-RU"/>
        </w:rPr>
        <w:t xml:space="preserve"> М.В. Смысловое чтение: тетрадь-тренажер. 4 класс. – М.: ВАКО, 2014, - 96 с.</w:t>
      </w:r>
    </w:p>
    <w:p w14:paraId="2744B1A0"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Бьюзен</w:t>
      </w:r>
      <w:proofErr w:type="spellEnd"/>
      <w:r>
        <w:rPr>
          <w:rFonts w:ascii="Times New Roman" w:hAnsi="Times New Roman"/>
          <w:sz w:val="28"/>
          <w:szCs w:val="28"/>
          <w:lang w:val="ru-RU"/>
        </w:rPr>
        <w:t xml:space="preserve">, Т. Учебник быстрого чтения / Т. </w:t>
      </w:r>
      <w:proofErr w:type="spellStart"/>
      <w:r>
        <w:rPr>
          <w:rFonts w:ascii="Times New Roman" w:hAnsi="Times New Roman"/>
          <w:sz w:val="28"/>
          <w:szCs w:val="28"/>
          <w:lang w:val="ru-RU"/>
        </w:rPr>
        <w:t>Бьюзен</w:t>
      </w:r>
      <w:proofErr w:type="spellEnd"/>
      <w:r>
        <w:rPr>
          <w:rFonts w:ascii="Times New Roman" w:hAnsi="Times New Roman"/>
          <w:sz w:val="28"/>
          <w:szCs w:val="28"/>
          <w:lang w:val="ru-RU"/>
        </w:rPr>
        <w:t>; пер. с англ. Е.Г. Гендель. – 2-е изд. – Минск: Попурри, 2016. – 304 с.</w:t>
      </w:r>
    </w:p>
    <w:p w14:paraId="115F1BDF" w14:textId="77777777" w:rsidR="007016A3" w:rsidRPr="00DE03FD" w:rsidRDefault="007016A3" w:rsidP="007016A3">
      <w:pPr>
        <w:pStyle w:val="a6"/>
        <w:numPr>
          <w:ilvl w:val="0"/>
          <w:numId w:val="38"/>
        </w:numPr>
        <w:spacing w:after="0"/>
        <w:jc w:val="both"/>
        <w:rPr>
          <w:rFonts w:ascii="Times New Roman" w:hAnsi="Times New Roman"/>
          <w:sz w:val="28"/>
          <w:szCs w:val="28"/>
          <w:lang w:val="ru-RU"/>
        </w:rPr>
      </w:pPr>
      <w:proofErr w:type="spellStart"/>
      <w:r w:rsidRPr="00DE03FD">
        <w:rPr>
          <w:rFonts w:ascii="Times New Roman" w:hAnsi="Times New Roman"/>
          <w:sz w:val="28"/>
          <w:szCs w:val="28"/>
          <w:lang w:val="ru-RU"/>
        </w:rPr>
        <w:t>Джежелей</w:t>
      </w:r>
      <w:proofErr w:type="spellEnd"/>
      <w:r w:rsidRPr="00DE03FD">
        <w:rPr>
          <w:rFonts w:ascii="Times New Roman" w:hAnsi="Times New Roman"/>
          <w:sz w:val="28"/>
          <w:szCs w:val="28"/>
          <w:lang w:val="ru-RU"/>
        </w:rPr>
        <w:t xml:space="preserve"> О.В. </w:t>
      </w:r>
      <w:proofErr w:type="spellStart"/>
      <w:r w:rsidRPr="00DE03FD">
        <w:rPr>
          <w:rFonts w:ascii="Times New Roman" w:hAnsi="Times New Roman"/>
          <w:sz w:val="28"/>
          <w:szCs w:val="28"/>
          <w:lang w:val="ru-RU"/>
        </w:rPr>
        <w:t>Помогайка</w:t>
      </w:r>
      <w:proofErr w:type="spellEnd"/>
      <w:r w:rsidRPr="00DE03FD">
        <w:rPr>
          <w:rFonts w:ascii="Times New Roman" w:hAnsi="Times New Roman"/>
          <w:sz w:val="28"/>
          <w:szCs w:val="28"/>
          <w:lang w:val="ru-RU"/>
        </w:rPr>
        <w:t>. Книга для взрослых и детей. – М.: АО «СТОЛЕТИЕ», 1994. – 192 с.</w:t>
      </w:r>
    </w:p>
    <w:p w14:paraId="08BCFE33"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Додонова Е.С. 100% читаю легко. Метод, который научит ребенка читать быстро и с удовольствием /Екатерина Додонова. – Москва: Издательство «Э», 2017. – 176 с.</w:t>
      </w:r>
    </w:p>
    <w:p w14:paraId="5570A93E"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Зайцев В.Н. Резервы обучения чтению: Кн. для учителя. – М: Просвещение, 1991. – 32 с.</w:t>
      </w:r>
    </w:p>
    <w:p w14:paraId="5E198AA2"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Зиганов</w:t>
      </w:r>
      <w:proofErr w:type="spellEnd"/>
      <w:r>
        <w:rPr>
          <w:rFonts w:ascii="Times New Roman" w:hAnsi="Times New Roman"/>
          <w:sz w:val="28"/>
          <w:szCs w:val="28"/>
          <w:lang w:val="ru-RU"/>
        </w:rPr>
        <w:t xml:space="preserve"> М.А. </w:t>
      </w:r>
      <w:proofErr w:type="spellStart"/>
      <w:r>
        <w:rPr>
          <w:rFonts w:ascii="Times New Roman" w:hAnsi="Times New Roman"/>
          <w:sz w:val="28"/>
          <w:szCs w:val="28"/>
          <w:lang w:val="ru-RU"/>
        </w:rPr>
        <w:t>Скорочтение</w:t>
      </w:r>
      <w:proofErr w:type="spellEnd"/>
      <w:r>
        <w:rPr>
          <w:rFonts w:ascii="Times New Roman" w:hAnsi="Times New Roman"/>
          <w:sz w:val="28"/>
          <w:szCs w:val="28"/>
          <w:lang w:val="ru-RU"/>
        </w:rPr>
        <w:t xml:space="preserve"> / Марат </w:t>
      </w:r>
      <w:proofErr w:type="spellStart"/>
      <w:r>
        <w:rPr>
          <w:rFonts w:ascii="Times New Roman" w:hAnsi="Times New Roman"/>
          <w:sz w:val="28"/>
          <w:szCs w:val="28"/>
          <w:lang w:val="ru-RU"/>
        </w:rPr>
        <w:t>Зиганов</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Млсква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Эксмо</w:t>
      </w:r>
      <w:proofErr w:type="spellEnd"/>
      <w:r>
        <w:rPr>
          <w:rFonts w:ascii="Times New Roman" w:hAnsi="Times New Roman"/>
          <w:sz w:val="28"/>
          <w:szCs w:val="28"/>
          <w:lang w:val="ru-RU"/>
        </w:rPr>
        <w:t xml:space="preserve">, 2007, 2017. – 224 с. </w:t>
      </w:r>
    </w:p>
    <w:p w14:paraId="14E86443"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Зотов С.Г. Повышение скорости чтения /</w:t>
      </w:r>
      <w:proofErr w:type="spellStart"/>
      <w:r>
        <w:rPr>
          <w:rFonts w:ascii="Times New Roman" w:hAnsi="Times New Roman"/>
          <w:sz w:val="28"/>
          <w:szCs w:val="28"/>
          <w:lang w:val="ru-RU"/>
        </w:rPr>
        <w:t>СГ.Зотов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М.А.Зотова</w:t>
      </w:r>
      <w:proofErr w:type="spellEnd"/>
      <w:r>
        <w:rPr>
          <w:rFonts w:ascii="Times New Roman" w:hAnsi="Times New Roman"/>
          <w:sz w:val="28"/>
          <w:szCs w:val="28"/>
          <w:lang w:val="ru-RU"/>
        </w:rPr>
        <w:t>. – Изд. 12-е. – Ростов н/</w:t>
      </w:r>
      <w:proofErr w:type="gramStart"/>
      <w:r>
        <w:rPr>
          <w:rFonts w:ascii="Times New Roman" w:hAnsi="Times New Roman"/>
          <w:sz w:val="28"/>
          <w:szCs w:val="28"/>
          <w:lang w:val="ru-RU"/>
        </w:rPr>
        <w:t>Д :</w:t>
      </w:r>
      <w:proofErr w:type="gramEnd"/>
      <w:r>
        <w:rPr>
          <w:rFonts w:ascii="Times New Roman" w:hAnsi="Times New Roman"/>
          <w:sz w:val="28"/>
          <w:szCs w:val="28"/>
          <w:lang w:val="ru-RU"/>
        </w:rPr>
        <w:t xml:space="preserve"> Феникс, 2017. -</w:t>
      </w:r>
      <w:proofErr w:type="gramStart"/>
      <w:r>
        <w:rPr>
          <w:rFonts w:ascii="Times New Roman" w:hAnsi="Times New Roman"/>
          <w:sz w:val="28"/>
          <w:szCs w:val="28"/>
          <w:lang w:val="ru-RU"/>
        </w:rPr>
        <w:t>124  с.</w:t>
      </w:r>
      <w:proofErr w:type="gramEnd"/>
    </w:p>
    <w:p w14:paraId="325B1809"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 xml:space="preserve">Климанова Л.Ф. </w:t>
      </w:r>
      <w:proofErr w:type="spellStart"/>
      <w:r>
        <w:rPr>
          <w:rFonts w:ascii="Times New Roman" w:hAnsi="Times New Roman"/>
          <w:sz w:val="28"/>
          <w:szCs w:val="28"/>
          <w:lang w:val="ru-RU"/>
        </w:rPr>
        <w:t>Читалочка</w:t>
      </w:r>
      <w:proofErr w:type="spellEnd"/>
      <w:r>
        <w:rPr>
          <w:rFonts w:ascii="Times New Roman" w:hAnsi="Times New Roman"/>
          <w:sz w:val="28"/>
          <w:szCs w:val="28"/>
          <w:lang w:val="ru-RU"/>
        </w:rPr>
        <w:t>: Азбука первоклассника: Кн. для чтения. – 5-</w:t>
      </w:r>
      <w:proofErr w:type="gramStart"/>
      <w:r>
        <w:rPr>
          <w:rFonts w:ascii="Times New Roman" w:hAnsi="Times New Roman"/>
          <w:sz w:val="28"/>
          <w:szCs w:val="28"/>
          <w:lang w:val="ru-RU"/>
        </w:rPr>
        <w:t>е  изд.</w:t>
      </w:r>
      <w:proofErr w:type="gramEnd"/>
      <w:r>
        <w:rPr>
          <w:rFonts w:ascii="Times New Roman" w:hAnsi="Times New Roman"/>
          <w:sz w:val="28"/>
          <w:szCs w:val="28"/>
          <w:lang w:val="ru-RU"/>
        </w:rPr>
        <w:t xml:space="preserve"> – М.: Просвещение, 200. – 95 с.</w:t>
      </w:r>
    </w:p>
    <w:p w14:paraId="6BB5E5DC"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Лалаева</w:t>
      </w:r>
      <w:proofErr w:type="spellEnd"/>
      <w:r>
        <w:rPr>
          <w:rFonts w:ascii="Times New Roman" w:hAnsi="Times New Roman"/>
          <w:sz w:val="28"/>
          <w:szCs w:val="28"/>
          <w:lang w:val="ru-RU"/>
        </w:rPr>
        <w:t xml:space="preserve"> Р.И. Нарушения чтения и пути их коррекции у младших школьников: Учебное пособие. – СПб.: СОЮЗ, 1998. – 224 с.</w:t>
      </w:r>
    </w:p>
    <w:p w14:paraId="3C402BE6"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Мисаренко</w:t>
      </w:r>
      <w:proofErr w:type="spellEnd"/>
      <w:r>
        <w:rPr>
          <w:rFonts w:ascii="Times New Roman" w:hAnsi="Times New Roman"/>
          <w:sz w:val="28"/>
          <w:szCs w:val="28"/>
          <w:lang w:val="ru-RU"/>
        </w:rPr>
        <w:t xml:space="preserve"> Г.Г. Дидактический материал для развития техники чтения в начальной школе: Пособие для </w:t>
      </w:r>
      <w:proofErr w:type="spellStart"/>
      <w:r>
        <w:rPr>
          <w:rFonts w:ascii="Times New Roman" w:hAnsi="Times New Roman"/>
          <w:sz w:val="28"/>
          <w:szCs w:val="28"/>
          <w:lang w:val="ru-RU"/>
        </w:rPr>
        <w:t>учащ</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общеобр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учрежд</w:t>
      </w:r>
      <w:proofErr w:type="spellEnd"/>
      <w:r>
        <w:rPr>
          <w:rFonts w:ascii="Times New Roman" w:hAnsi="Times New Roman"/>
          <w:sz w:val="28"/>
          <w:szCs w:val="28"/>
          <w:lang w:val="ru-RU"/>
        </w:rPr>
        <w:t xml:space="preserve">. – 12 –е изд., </w:t>
      </w:r>
      <w:proofErr w:type="spellStart"/>
      <w:r>
        <w:rPr>
          <w:rFonts w:ascii="Times New Roman" w:hAnsi="Times New Roman"/>
          <w:sz w:val="28"/>
          <w:szCs w:val="28"/>
          <w:lang w:val="ru-RU"/>
        </w:rPr>
        <w:t>пересм</w:t>
      </w:r>
      <w:proofErr w:type="spellEnd"/>
      <w:r>
        <w:rPr>
          <w:rFonts w:ascii="Times New Roman" w:hAnsi="Times New Roman"/>
          <w:sz w:val="28"/>
          <w:szCs w:val="28"/>
          <w:lang w:val="ru-RU"/>
        </w:rPr>
        <w:t xml:space="preserve">. – М.: Институт инноваций в образовании им. Л.В. </w:t>
      </w:r>
      <w:proofErr w:type="spellStart"/>
      <w:r>
        <w:rPr>
          <w:rFonts w:ascii="Times New Roman" w:hAnsi="Times New Roman"/>
          <w:sz w:val="28"/>
          <w:szCs w:val="28"/>
          <w:lang w:val="ru-RU"/>
        </w:rPr>
        <w:t>Занкова</w:t>
      </w:r>
      <w:proofErr w:type="spellEnd"/>
      <w:r>
        <w:rPr>
          <w:rFonts w:ascii="Times New Roman" w:hAnsi="Times New Roman"/>
          <w:sz w:val="28"/>
          <w:szCs w:val="28"/>
          <w:lang w:val="ru-RU"/>
        </w:rPr>
        <w:t>: МТО инфо, 2015. – 128 с.</w:t>
      </w:r>
    </w:p>
    <w:p w14:paraId="04E0DD84" w14:textId="77777777" w:rsidR="007016A3" w:rsidRDefault="007016A3" w:rsidP="007016A3">
      <w:pPr>
        <w:pStyle w:val="a6"/>
        <w:numPr>
          <w:ilvl w:val="0"/>
          <w:numId w:val="38"/>
        </w:numPr>
        <w:spacing w:after="0"/>
        <w:jc w:val="both"/>
        <w:rPr>
          <w:rFonts w:ascii="Times New Roman" w:hAnsi="Times New Roman"/>
          <w:sz w:val="28"/>
          <w:szCs w:val="28"/>
          <w:lang w:val="ru-RU"/>
        </w:rPr>
      </w:pPr>
      <w:proofErr w:type="spellStart"/>
      <w:r>
        <w:rPr>
          <w:rFonts w:ascii="Times New Roman" w:hAnsi="Times New Roman"/>
          <w:sz w:val="28"/>
          <w:szCs w:val="28"/>
          <w:lang w:val="ru-RU"/>
        </w:rPr>
        <w:t>Оморокова</w:t>
      </w:r>
      <w:proofErr w:type="spellEnd"/>
      <w:r>
        <w:rPr>
          <w:rFonts w:ascii="Times New Roman" w:hAnsi="Times New Roman"/>
          <w:sz w:val="28"/>
          <w:szCs w:val="28"/>
          <w:lang w:val="ru-RU"/>
        </w:rPr>
        <w:t xml:space="preserve"> М.И. и др. Преодоление трудностей: Из опыта обучения </w:t>
      </w:r>
      <w:proofErr w:type="spellStart"/>
      <w:r>
        <w:rPr>
          <w:rFonts w:ascii="Times New Roman" w:hAnsi="Times New Roman"/>
          <w:sz w:val="28"/>
          <w:szCs w:val="28"/>
          <w:lang w:val="ru-RU"/>
        </w:rPr>
        <w:t>чению</w:t>
      </w:r>
      <w:proofErr w:type="spellEnd"/>
      <w:r>
        <w:rPr>
          <w:rFonts w:ascii="Times New Roman" w:hAnsi="Times New Roman"/>
          <w:sz w:val="28"/>
          <w:szCs w:val="28"/>
          <w:lang w:val="ru-RU"/>
        </w:rPr>
        <w:t xml:space="preserve">: Кн. для учителя/ М.И. </w:t>
      </w:r>
      <w:proofErr w:type="spellStart"/>
      <w:r>
        <w:rPr>
          <w:rFonts w:ascii="Times New Roman" w:hAnsi="Times New Roman"/>
          <w:sz w:val="28"/>
          <w:szCs w:val="28"/>
          <w:lang w:val="ru-RU"/>
        </w:rPr>
        <w:t>Оморокова</w:t>
      </w:r>
      <w:proofErr w:type="spellEnd"/>
      <w:r>
        <w:rPr>
          <w:rFonts w:ascii="Times New Roman" w:hAnsi="Times New Roman"/>
          <w:sz w:val="28"/>
          <w:szCs w:val="28"/>
          <w:lang w:val="ru-RU"/>
        </w:rPr>
        <w:t>, И.А.</w:t>
      </w:r>
      <w:r w:rsidRPr="009B7BD2">
        <w:rPr>
          <w:rFonts w:ascii="Times New Roman" w:hAnsi="Times New Roman"/>
          <w:sz w:val="28"/>
          <w:szCs w:val="28"/>
          <w:lang w:val="ru-RU"/>
        </w:rPr>
        <w:t xml:space="preserve"> </w:t>
      </w:r>
      <w:proofErr w:type="spellStart"/>
      <w:r>
        <w:rPr>
          <w:rFonts w:ascii="Times New Roman" w:hAnsi="Times New Roman"/>
          <w:sz w:val="28"/>
          <w:szCs w:val="28"/>
          <w:lang w:val="ru-RU"/>
        </w:rPr>
        <w:t>Рапопорт</w:t>
      </w:r>
      <w:proofErr w:type="spellEnd"/>
      <w:r>
        <w:rPr>
          <w:rFonts w:ascii="Times New Roman" w:hAnsi="Times New Roman"/>
          <w:sz w:val="28"/>
          <w:szCs w:val="28"/>
          <w:lang w:val="ru-RU"/>
        </w:rPr>
        <w:t xml:space="preserve">, И.З. </w:t>
      </w:r>
      <w:proofErr w:type="spellStart"/>
      <w:proofErr w:type="gramStart"/>
      <w:r>
        <w:rPr>
          <w:rFonts w:ascii="Times New Roman" w:hAnsi="Times New Roman"/>
          <w:sz w:val="28"/>
          <w:szCs w:val="28"/>
          <w:lang w:val="ru-RU"/>
        </w:rPr>
        <w:t>Постоловский</w:t>
      </w:r>
      <w:proofErr w:type="spellEnd"/>
      <w:r>
        <w:rPr>
          <w:rFonts w:ascii="Times New Roman" w:hAnsi="Times New Roman"/>
          <w:sz w:val="28"/>
          <w:szCs w:val="28"/>
          <w:lang w:val="ru-RU"/>
        </w:rPr>
        <w:t>.-</w:t>
      </w:r>
      <w:proofErr w:type="gramEnd"/>
      <w:r>
        <w:rPr>
          <w:rFonts w:ascii="Times New Roman" w:hAnsi="Times New Roman"/>
          <w:sz w:val="28"/>
          <w:szCs w:val="28"/>
          <w:lang w:val="ru-RU"/>
        </w:rPr>
        <w:t xml:space="preserve"> М.: Просвещение, 1990. – 128 с.</w:t>
      </w:r>
    </w:p>
    <w:p w14:paraId="419EC4F4"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 xml:space="preserve">Павлова Л.А. Как формировать навык чтения у младших школьников: Практическое пособие / Под ред. </w:t>
      </w:r>
      <w:proofErr w:type="spellStart"/>
      <w:r>
        <w:rPr>
          <w:rFonts w:ascii="Times New Roman" w:hAnsi="Times New Roman"/>
          <w:sz w:val="28"/>
          <w:szCs w:val="28"/>
          <w:lang w:val="ru-RU"/>
        </w:rPr>
        <w:t>Н.Н.Светловской</w:t>
      </w:r>
      <w:proofErr w:type="spellEnd"/>
      <w:r>
        <w:rPr>
          <w:rFonts w:ascii="Times New Roman" w:hAnsi="Times New Roman"/>
          <w:sz w:val="28"/>
          <w:szCs w:val="28"/>
          <w:lang w:val="ru-RU"/>
        </w:rPr>
        <w:t>. – М.: АРКТИ, 2007. – 80 с.</w:t>
      </w:r>
    </w:p>
    <w:p w14:paraId="02F6A0BB" w14:textId="77777777" w:rsidR="007016A3" w:rsidRDefault="007016A3" w:rsidP="007016A3">
      <w:pPr>
        <w:pStyle w:val="a6"/>
        <w:numPr>
          <w:ilvl w:val="0"/>
          <w:numId w:val="38"/>
        </w:numPr>
        <w:spacing w:after="0"/>
        <w:jc w:val="both"/>
        <w:rPr>
          <w:rFonts w:ascii="Times New Roman" w:hAnsi="Times New Roman"/>
          <w:sz w:val="28"/>
          <w:szCs w:val="28"/>
          <w:lang w:val="ru-RU"/>
        </w:rPr>
      </w:pPr>
      <w:r>
        <w:rPr>
          <w:rFonts w:ascii="Times New Roman" w:hAnsi="Times New Roman"/>
          <w:sz w:val="28"/>
          <w:szCs w:val="28"/>
          <w:lang w:val="ru-RU"/>
        </w:rPr>
        <w:t xml:space="preserve"> Подскажи словечко. Пособие для учащихся гимназий (Сост. </w:t>
      </w:r>
      <w:proofErr w:type="spellStart"/>
      <w:r>
        <w:rPr>
          <w:rFonts w:ascii="Times New Roman" w:hAnsi="Times New Roman"/>
          <w:sz w:val="28"/>
          <w:szCs w:val="28"/>
          <w:lang w:val="ru-RU"/>
        </w:rPr>
        <w:t>О.В.Джежелей</w:t>
      </w:r>
      <w:proofErr w:type="spellEnd"/>
      <w:r>
        <w:rPr>
          <w:rFonts w:ascii="Times New Roman" w:hAnsi="Times New Roman"/>
          <w:sz w:val="28"/>
          <w:szCs w:val="28"/>
          <w:lang w:val="ru-RU"/>
        </w:rPr>
        <w:t xml:space="preserve">. – М., </w:t>
      </w:r>
      <w:proofErr w:type="gramStart"/>
      <w:r>
        <w:rPr>
          <w:rFonts w:ascii="Times New Roman" w:hAnsi="Times New Roman"/>
          <w:sz w:val="28"/>
          <w:szCs w:val="28"/>
          <w:lang w:val="ru-RU"/>
        </w:rPr>
        <w:t>1992.-</w:t>
      </w:r>
      <w:proofErr w:type="gramEnd"/>
      <w:r>
        <w:rPr>
          <w:rFonts w:ascii="Times New Roman" w:hAnsi="Times New Roman"/>
          <w:sz w:val="28"/>
          <w:szCs w:val="28"/>
          <w:lang w:val="ru-RU"/>
        </w:rPr>
        <w:t xml:space="preserve"> 119 с.</w:t>
      </w:r>
    </w:p>
    <w:p w14:paraId="4A80E27A" w14:textId="77777777" w:rsidR="007016A3" w:rsidRDefault="007016A3" w:rsidP="007016A3">
      <w:pPr>
        <w:pStyle w:val="a6"/>
        <w:numPr>
          <w:ilvl w:val="0"/>
          <w:numId w:val="38"/>
        </w:numPr>
        <w:spacing w:after="0"/>
        <w:rPr>
          <w:rFonts w:ascii="Times New Roman" w:hAnsi="Times New Roman"/>
          <w:sz w:val="28"/>
          <w:szCs w:val="28"/>
          <w:lang w:val="ru-RU"/>
        </w:rPr>
      </w:pPr>
      <w:r>
        <w:rPr>
          <w:rFonts w:ascii="Times New Roman" w:hAnsi="Times New Roman"/>
          <w:sz w:val="28"/>
          <w:szCs w:val="28"/>
          <w:lang w:val="ru-RU"/>
        </w:rPr>
        <w:lastRenderedPageBreak/>
        <w:t xml:space="preserve"> Почитай-ка. </w:t>
      </w:r>
      <w:proofErr w:type="gramStart"/>
      <w:r>
        <w:rPr>
          <w:rFonts w:ascii="Times New Roman" w:hAnsi="Times New Roman"/>
          <w:sz w:val="28"/>
          <w:szCs w:val="28"/>
          <w:lang w:val="ru-RU"/>
        </w:rPr>
        <w:t>Учеб.-</w:t>
      </w:r>
      <w:proofErr w:type="gramEnd"/>
      <w:r>
        <w:rPr>
          <w:rFonts w:ascii="Times New Roman" w:hAnsi="Times New Roman"/>
          <w:sz w:val="28"/>
          <w:szCs w:val="28"/>
          <w:lang w:val="ru-RU"/>
        </w:rPr>
        <w:t xml:space="preserve">задачник для ребят, которые хотят читать книги. 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четерехлет</w:t>
      </w:r>
      <w:proofErr w:type="spellEnd"/>
      <w:r>
        <w:rPr>
          <w:rFonts w:ascii="Times New Roman" w:hAnsi="Times New Roman"/>
          <w:sz w:val="28"/>
          <w:szCs w:val="28"/>
          <w:lang w:val="ru-RU"/>
        </w:rPr>
        <w:t xml:space="preserve">. Нач. </w:t>
      </w:r>
      <w:proofErr w:type="spellStart"/>
      <w:r>
        <w:rPr>
          <w:rFonts w:ascii="Times New Roman" w:hAnsi="Times New Roman"/>
          <w:sz w:val="28"/>
          <w:szCs w:val="28"/>
          <w:lang w:val="ru-RU"/>
        </w:rPr>
        <w:t>шк</w:t>
      </w:r>
      <w:proofErr w:type="spellEnd"/>
      <w:r>
        <w:rPr>
          <w:rFonts w:ascii="Times New Roman" w:hAnsi="Times New Roman"/>
          <w:sz w:val="28"/>
          <w:szCs w:val="28"/>
          <w:lang w:val="ru-RU"/>
        </w:rPr>
        <w:t xml:space="preserve">. В 3 ч. Ч.1 / Авт.-сост. О.В. </w:t>
      </w:r>
      <w:proofErr w:type="spellStart"/>
      <w:r>
        <w:rPr>
          <w:rFonts w:ascii="Times New Roman" w:hAnsi="Times New Roman"/>
          <w:sz w:val="28"/>
          <w:szCs w:val="28"/>
          <w:lang w:val="ru-RU"/>
        </w:rPr>
        <w:t>Джежелей</w:t>
      </w:r>
      <w:proofErr w:type="spellEnd"/>
      <w:r>
        <w:rPr>
          <w:rFonts w:ascii="Times New Roman" w:hAnsi="Times New Roman"/>
          <w:sz w:val="28"/>
          <w:szCs w:val="28"/>
          <w:lang w:val="ru-RU"/>
        </w:rPr>
        <w:t>. – М.: Просвещение, 1996. – 160 с.</w:t>
      </w:r>
    </w:p>
    <w:p w14:paraId="4D7D332B" w14:textId="77777777" w:rsidR="007016A3" w:rsidRDefault="007016A3" w:rsidP="007016A3">
      <w:pPr>
        <w:pStyle w:val="a6"/>
        <w:numPr>
          <w:ilvl w:val="0"/>
          <w:numId w:val="38"/>
        </w:numPr>
        <w:spacing w:after="0"/>
        <w:rPr>
          <w:rFonts w:ascii="Times New Roman" w:hAnsi="Times New Roman"/>
          <w:sz w:val="28"/>
          <w:szCs w:val="28"/>
          <w:lang w:val="ru-RU"/>
        </w:rPr>
      </w:pPr>
      <w:r>
        <w:rPr>
          <w:rFonts w:ascii="Times New Roman" w:hAnsi="Times New Roman"/>
          <w:sz w:val="28"/>
          <w:szCs w:val="28"/>
          <w:lang w:val="ru-RU"/>
        </w:rPr>
        <w:t xml:space="preserve">Почитай-ка. </w:t>
      </w:r>
      <w:proofErr w:type="gramStart"/>
      <w:r>
        <w:rPr>
          <w:rFonts w:ascii="Times New Roman" w:hAnsi="Times New Roman"/>
          <w:sz w:val="28"/>
          <w:szCs w:val="28"/>
          <w:lang w:val="ru-RU"/>
        </w:rPr>
        <w:t>Учеб.-</w:t>
      </w:r>
      <w:proofErr w:type="gramEnd"/>
      <w:r>
        <w:rPr>
          <w:rFonts w:ascii="Times New Roman" w:hAnsi="Times New Roman"/>
          <w:sz w:val="28"/>
          <w:szCs w:val="28"/>
          <w:lang w:val="ru-RU"/>
        </w:rPr>
        <w:t xml:space="preserve">задачник для ребят, которые хотят читать книги. 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четерехлет</w:t>
      </w:r>
      <w:proofErr w:type="spellEnd"/>
      <w:r>
        <w:rPr>
          <w:rFonts w:ascii="Times New Roman" w:hAnsi="Times New Roman"/>
          <w:sz w:val="28"/>
          <w:szCs w:val="28"/>
          <w:lang w:val="ru-RU"/>
        </w:rPr>
        <w:t xml:space="preserve">. Нач. </w:t>
      </w:r>
      <w:proofErr w:type="spellStart"/>
      <w:r>
        <w:rPr>
          <w:rFonts w:ascii="Times New Roman" w:hAnsi="Times New Roman"/>
          <w:sz w:val="28"/>
          <w:szCs w:val="28"/>
          <w:lang w:val="ru-RU"/>
        </w:rPr>
        <w:t>шк</w:t>
      </w:r>
      <w:proofErr w:type="spellEnd"/>
      <w:r>
        <w:rPr>
          <w:rFonts w:ascii="Times New Roman" w:hAnsi="Times New Roman"/>
          <w:sz w:val="28"/>
          <w:szCs w:val="28"/>
          <w:lang w:val="ru-RU"/>
        </w:rPr>
        <w:t xml:space="preserve">. В 3 ч. Ч.1 / Авт.-сост. О.В. </w:t>
      </w:r>
      <w:proofErr w:type="spellStart"/>
      <w:r>
        <w:rPr>
          <w:rFonts w:ascii="Times New Roman" w:hAnsi="Times New Roman"/>
          <w:sz w:val="28"/>
          <w:szCs w:val="28"/>
          <w:lang w:val="ru-RU"/>
        </w:rPr>
        <w:t>Джежелей</w:t>
      </w:r>
      <w:proofErr w:type="spellEnd"/>
      <w:r>
        <w:rPr>
          <w:rFonts w:ascii="Times New Roman" w:hAnsi="Times New Roman"/>
          <w:sz w:val="28"/>
          <w:szCs w:val="28"/>
          <w:lang w:val="ru-RU"/>
        </w:rPr>
        <w:t>. – М.: Просвещение, 1996. – 160 с.</w:t>
      </w:r>
    </w:p>
    <w:p w14:paraId="5720E916" w14:textId="77777777" w:rsidR="007016A3" w:rsidRDefault="007016A3" w:rsidP="007016A3">
      <w:pPr>
        <w:pStyle w:val="a6"/>
        <w:numPr>
          <w:ilvl w:val="0"/>
          <w:numId w:val="38"/>
        </w:numPr>
        <w:spacing w:after="0"/>
        <w:rPr>
          <w:rFonts w:ascii="Times New Roman" w:hAnsi="Times New Roman"/>
          <w:sz w:val="28"/>
          <w:szCs w:val="28"/>
          <w:lang w:val="ru-RU"/>
        </w:rPr>
      </w:pPr>
      <w:r>
        <w:rPr>
          <w:rFonts w:ascii="Times New Roman" w:hAnsi="Times New Roman"/>
          <w:sz w:val="28"/>
          <w:szCs w:val="28"/>
          <w:lang w:val="ru-RU"/>
        </w:rPr>
        <w:t xml:space="preserve">Почитай-ка. </w:t>
      </w:r>
      <w:proofErr w:type="gramStart"/>
      <w:r>
        <w:rPr>
          <w:rFonts w:ascii="Times New Roman" w:hAnsi="Times New Roman"/>
          <w:sz w:val="28"/>
          <w:szCs w:val="28"/>
          <w:lang w:val="ru-RU"/>
        </w:rPr>
        <w:t>Учеб.-</w:t>
      </w:r>
      <w:proofErr w:type="gramEnd"/>
      <w:r>
        <w:rPr>
          <w:rFonts w:ascii="Times New Roman" w:hAnsi="Times New Roman"/>
          <w:sz w:val="28"/>
          <w:szCs w:val="28"/>
          <w:lang w:val="ru-RU"/>
        </w:rPr>
        <w:t xml:space="preserve">задачник для ребят, которые хотят читать книги. 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четерехлет</w:t>
      </w:r>
      <w:proofErr w:type="spellEnd"/>
      <w:r>
        <w:rPr>
          <w:rFonts w:ascii="Times New Roman" w:hAnsi="Times New Roman"/>
          <w:sz w:val="28"/>
          <w:szCs w:val="28"/>
          <w:lang w:val="ru-RU"/>
        </w:rPr>
        <w:t xml:space="preserve">. Нач. </w:t>
      </w:r>
      <w:proofErr w:type="spellStart"/>
      <w:r>
        <w:rPr>
          <w:rFonts w:ascii="Times New Roman" w:hAnsi="Times New Roman"/>
          <w:sz w:val="28"/>
          <w:szCs w:val="28"/>
          <w:lang w:val="ru-RU"/>
        </w:rPr>
        <w:t>шк</w:t>
      </w:r>
      <w:proofErr w:type="spellEnd"/>
      <w:r>
        <w:rPr>
          <w:rFonts w:ascii="Times New Roman" w:hAnsi="Times New Roman"/>
          <w:sz w:val="28"/>
          <w:szCs w:val="28"/>
          <w:lang w:val="ru-RU"/>
        </w:rPr>
        <w:t xml:space="preserve">. В 3 ч. Ч.2 / Авт.-сост. О.В. </w:t>
      </w:r>
      <w:proofErr w:type="spellStart"/>
      <w:r>
        <w:rPr>
          <w:rFonts w:ascii="Times New Roman" w:hAnsi="Times New Roman"/>
          <w:sz w:val="28"/>
          <w:szCs w:val="28"/>
          <w:lang w:val="ru-RU"/>
        </w:rPr>
        <w:t>Джежелей</w:t>
      </w:r>
      <w:proofErr w:type="spellEnd"/>
      <w:r>
        <w:rPr>
          <w:rFonts w:ascii="Times New Roman" w:hAnsi="Times New Roman"/>
          <w:sz w:val="28"/>
          <w:szCs w:val="28"/>
          <w:lang w:val="ru-RU"/>
        </w:rPr>
        <w:t>. – М.: Просвещение, 1996. – 160 с.</w:t>
      </w:r>
    </w:p>
    <w:p w14:paraId="249AE37C" w14:textId="77777777" w:rsidR="007016A3" w:rsidRDefault="007016A3" w:rsidP="007016A3">
      <w:pPr>
        <w:pStyle w:val="a6"/>
        <w:numPr>
          <w:ilvl w:val="0"/>
          <w:numId w:val="38"/>
        </w:numPr>
        <w:spacing w:after="0"/>
        <w:rPr>
          <w:rFonts w:ascii="Times New Roman" w:hAnsi="Times New Roman"/>
          <w:sz w:val="28"/>
          <w:szCs w:val="28"/>
          <w:lang w:val="ru-RU"/>
        </w:rPr>
      </w:pPr>
      <w:r>
        <w:rPr>
          <w:rFonts w:ascii="Times New Roman" w:hAnsi="Times New Roman"/>
          <w:sz w:val="28"/>
          <w:szCs w:val="28"/>
          <w:lang w:val="ru-RU"/>
        </w:rPr>
        <w:t xml:space="preserve">Почитай-ка. </w:t>
      </w:r>
      <w:proofErr w:type="gramStart"/>
      <w:r>
        <w:rPr>
          <w:rFonts w:ascii="Times New Roman" w:hAnsi="Times New Roman"/>
          <w:sz w:val="28"/>
          <w:szCs w:val="28"/>
          <w:lang w:val="ru-RU"/>
        </w:rPr>
        <w:t>Учеб.-</w:t>
      </w:r>
      <w:proofErr w:type="gramEnd"/>
      <w:r>
        <w:rPr>
          <w:rFonts w:ascii="Times New Roman" w:hAnsi="Times New Roman"/>
          <w:sz w:val="28"/>
          <w:szCs w:val="28"/>
          <w:lang w:val="ru-RU"/>
        </w:rPr>
        <w:t xml:space="preserve">задачник для ребят, которые хотят читать книги. 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четерехлет</w:t>
      </w:r>
      <w:proofErr w:type="spellEnd"/>
      <w:r>
        <w:rPr>
          <w:rFonts w:ascii="Times New Roman" w:hAnsi="Times New Roman"/>
          <w:sz w:val="28"/>
          <w:szCs w:val="28"/>
          <w:lang w:val="ru-RU"/>
        </w:rPr>
        <w:t xml:space="preserve">. Нач. </w:t>
      </w:r>
      <w:proofErr w:type="spellStart"/>
      <w:r>
        <w:rPr>
          <w:rFonts w:ascii="Times New Roman" w:hAnsi="Times New Roman"/>
          <w:sz w:val="28"/>
          <w:szCs w:val="28"/>
          <w:lang w:val="ru-RU"/>
        </w:rPr>
        <w:t>шк</w:t>
      </w:r>
      <w:proofErr w:type="spellEnd"/>
      <w:r>
        <w:rPr>
          <w:rFonts w:ascii="Times New Roman" w:hAnsi="Times New Roman"/>
          <w:sz w:val="28"/>
          <w:szCs w:val="28"/>
          <w:lang w:val="ru-RU"/>
        </w:rPr>
        <w:t xml:space="preserve">. В 3 ч. Ч.3 / Авт.-сост. О.В. </w:t>
      </w:r>
      <w:proofErr w:type="spellStart"/>
      <w:r>
        <w:rPr>
          <w:rFonts w:ascii="Times New Roman" w:hAnsi="Times New Roman"/>
          <w:sz w:val="28"/>
          <w:szCs w:val="28"/>
          <w:lang w:val="ru-RU"/>
        </w:rPr>
        <w:t>Джежелей</w:t>
      </w:r>
      <w:proofErr w:type="spellEnd"/>
      <w:r>
        <w:rPr>
          <w:rFonts w:ascii="Times New Roman" w:hAnsi="Times New Roman"/>
          <w:sz w:val="28"/>
          <w:szCs w:val="28"/>
          <w:lang w:val="ru-RU"/>
        </w:rPr>
        <w:t>. – М.: Просвещение, 1996. – 128 с.</w:t>
      </w:r>
    </w:p>
    <w:p w14:paraId="6515D480" w14:textId="77777777" w:rsidR="007016A3" w:rsidRPr="003351DF" w:rsidRDefault="007016A3" w:rsidP="007016A3">
      <w:pPr>
        <w:pStyle w:val="a6"/>
        <w:numPr>
          <w:ilvl w:val="0"/>
          <w:numId w:val="38"/>
        </w:numPr>
        <w:spacing w:after="0"/>
        <w:rPr>
          <w:rFonts w:ascii="Times New Roman" w:hAnsi="Times New Roman"/>
          <w:sz w:val="28"/>
          <w:szCs w:val="28"/>
          <w:lang w:val="ru-RU"/>
        </w:rPr>
      </w:pPr>
      <w:proofErr w:type="spellStart"/>
      <w:r>
        <w:rPr>
          <w:rFonts w:ascii="Times New Roman" w:hAnsi="Times New Roman"/>
          <w:sz w:val="28"/>
          <w:szCs w:val="28"/>
          <w:lang w:val="ru-RU"/>
        </w:rPr>
        <w:t>Скорочтение</w:t>
      </w:r>
      <w:proofErr w:type="spellEnd"/>
      <w:r>
        <w:rPr>
          <w:rFonts w:ascii="Times New Roman" w:hAnsi="Times New Roman"/>
          <w:sz w:val="28"/>
          <w:szCs w:val="28"/>
          <w:lang w:val="ru-RU"/>
        </w:rPr>
        <w:t xml:space="preserve">/ авт.-сост. </w:t>
      </w:r>
      <w:proofErr w:type="spellStart"/>
      <w:r>
        <w:rPr>
          <w:rFonts w:ascii="Times New Roman" w:hAnsi="Times New Roman"/>
          <w:sz w:val="28"/>
          <w:szCs w:val="28"/>
          <w:lang w:val="ru-RU"/>
        </w:rPr>
        <w:t>О.В.Козловский</w:t>
      </w:r>
      <w:proofErr w:type="spellEnd"/>
      <w:r>
        <w:rPr>
          <w:rFonts w:ascii="Times New Roman" w:hAnsi="Times New Roman"/>
          <w:sz w:val="28"/>
          <w:szCs w:val="28"/>
          <w:lang w:val="ru-RU"/>
        </w:rPr>
        <w:t xml:space="preserve">. – М.: АСТ: Донецк: </w:t>
      </w:r>
      <w:proofErr w:type="spellStart"/>
      <w:r>
        <w:rPr>
          <w:rFonts w:ascii="Times New Roman" w:hAnsi="Times New Roman"/>
          <w:sz w:val="28"/>
          <w:szCs w:val="28"/>
          <w:lang w:val="ru-RU"/>
        </w:rPr>
        <w:t>Сталкер</w:t>
      </w:r>
      <w:proofErr w:type="spellEnd"/>
      <w:r>
        <w:rPr>
          <w:rFonts w:ascii="Times New Roman" w:hAnsi="Times New Roman"/>
          <w:sz w:val="28"/>
          <w:szCs w:val="28"/>
          <w:lang w:val="ru-RU"/>
        </w:rPr>
        <w:t xml:space="preserve">, </w:t>
      </w:r>
      <w:r w:rsidRPr="003351DF">
        <w:rPr>
          <w:rFonts w:ascii="Times New Roman" w:hAnsi="Times New Roman"/>
          <w:sz w:val="28"/>
          <w:szCs w:val="28"/>
          <w:lang w:val="ru-RU"/>
        </w:rPr>
        <w:t>2006. – 286 с.  /</w:t>
      </w:r>
    </w:p>
    <w:p w14:paraId="11862525" w14:textId="77777777" w:rsidR="007016A3" w:rsidRPr="003351DF" w:rsidRDefault="007016A3" w:rsidP="007016A3">
      <w:pPr>
        <w:pStyle w:val="a6"/>
        <w:numPr>
          <w:ilvl w:val="0"/>
          <w:numId w:val="38"/>
        </w:numPr>
        <w:spacing w:after="0"/>
        <w:rPr>
          <w:rFonts w:ascii="Times New Roman" w:hAnsi="Times New Roman"/>
          <w:sz w:val="28"/>
          <w:szCs w:val="28"/>
          <w:lang w:val="ru-RU"/>
        </w:rPr>
      </w:pPr>
      <w:r>
        <w:rPr>
          <w:rFonts w:ascii="Times New Roman" w:hAnsi="Times New Roman"/>
          <w:sz w:val="28"/>
          <w:szCs w:val="28"/>
          <w:lang w:val="ru-RU"/>
        </w:rPr>
        <w:t xml:space="preserve"> Я расту! Задачник дл</w:t>
      </w:r>
      <w:r w:rsidRPr="003351DF">
        <w:rPr>
          <w:rFonts w:ascii="Times New Roman" w:hAnsi="Times New Roman"/>
          <w:sz w:val="28"/>
          <w:szCs w:val="28"/>
          <w:lang w:val="ru-RU"/>
        </w:rPr>
        <w:t xml:space="preserve">я тех, кто одолел букварь и хочет научиться читать целыми словами без ошибок и выразительно. В 2 ч. Ч.1 / Авт.-сост. О.В. </w:t>
      </w:r>
      <w:proofErr w:type="spellStart"/>
      <w:r w:rsidRPr="003351DF">
        <w:rPr>
          <w:rFonts w:ascii="Times New Roman" w:hAnsi="Times New Roman"/>
          <w:sz w:val="28"/>
          <w:szCs w:val="28"/>
          <w:lang w:val="ru-RU"/>
        </w:rPr>
        <w:t>Джежелей</w:t>
      </w:r>
      <w:proofErr w:type="spellEnd"/>
      <w:r w:rsidRPr="003351DF">
        <w:rPr>
          <w:rFonts w:ascii="Times New Roman" w:hAnsi="Times New Roman"/>
          <w:sz w:val="28"/>
          <w:szCs w:val="28"/>
          <w:lang w:val="ru-RU"/>
        </w:rPr>
        <w:t xml:space="preserve">. – М.: Просвещение, </w:t>
      </w:r>
      <w:proofErr w:type="gramStart"/>
      <w:r w:rsidRPr="003351DF">
        <w:rPr>
          <w:rFonts w:ascii="Times New Roman" w:hAnsi="Times New Roman"/>
          <w:sz w:val="28"/>
          <w:szCs w:val="28"/>
          <w:lang w:val="ru-RU"/>
        </w:rPr>
        <w:t>1994 .</w:t>
      </w:r>
      <w:proofErr w:type="gramEnd"/>
      <w:r w:rsidRPr="003351DF">
        <w:rPr>
          <w:rFonts w:ascii="Times New Roman" w:hAnsi="Times New Roman"/>
          <w:sz w:val="28"/>
          <w:szCs w:val="28"/>
          <w:lang w:val="ru-RU"/>
        </w:rPr>
        <w:t xml:space="preserve"> – 160 с.</w:t>
      </w:r>
    </w:p>
    <w:p w14:paraId="624BAC78" w14:textId="77777777" w:rsidR="007016A3" w:rsidRPr="003351DF" w:rsidRDefault="007016A3" w:rsidP="007016A3">
      <w:pPr>
        <w:pStyle w:val="a6"/>
        <w:numPr>
          <w:ilvl w:val="0"/>
          <w:numId w:val="38"/>
        </w:numPr>
        <w:spacing w:after="0"/>
        <w:jc w:val="both"/>
        <w:rPr>
          <w:rFonts w:ascii="Times New Roman" w:hAnsi="Times New Roman"/>
          <w:b/>
          <w:sz w:val="28"/>
          <w:szCs w:val="28"/>
          <w:lang w:val="ru-RU"/>
        </w:rPr>
      </w:pPr>
      <w:r>
        <w:rPr>
          <w:rFonts w:ascii="Times New Roman" w:hAnsi="Times New Roman"/>
          <w:sz w:val="28"/>
          <w:szCs w:val="28"/>
          <w:lang w:val="ru-RU"/>
        </w:rPr>
        <w:t>Я расту! Задачник дл</w:t>
      </w:r>
      <w:r w:rsidRPr="003351DF">
        <w:rPr>
          <w:rFonts w:ascii="Times New Roman" w:hAnsi="Times New Roman"/>
          <w:sz w:val="28"/>
          <w:szCs w:val="28"/>
          <w:lang w:val="ru-RU"/>
        </w:rPr>
        <w:t xml:space="preserve">я тех, кто одолел букварь и хочет научиться читать целыми словами без ошибок и выразительно. В 2 ч. Ч.2 / Авт.-сост. О.В. </w:t>
      </w:r>
      <w:proofErr w:type="spellStart"/>
      <w:r w:rsidRPr="003351DF">
        <w:rPr>
          <w:rFonts w:ascii="Times New Roman" w:hAnsi="Times New Roman"/>
          <w:sz w:val="28"/>
          <w:szCs w:val="28"/>
          <w:lang w:val="ru-RU"/>
        </w:rPr>
        <w:t>Джежелей</w:t>
      </w:r>
      <w:proofErr w:type="spellEnd"/>
      <w:r w:rsidRPr="003351DF">
        <w:rPr>
          <w:rFonts w:ascii="Times New Roman" w:hAnsi="Times New Roman"/>
          <w:sz w:val="28"/>
          <w:szCs w:val="28"/>
          <w:lang w:val="ru-RU"/>
        </w:rPr>
        <w:t xml:space="preserve">. – М.: Просвещение, </w:t>
      </w:r>
      <w:proofErr w:type="gramStart"/>
      <w:r w:rsidRPr="003351DF">
        <w:rPr>
          <w:rFonts w:ascii="Times New Roman" w:hAnsi="Times New Roman"/>
          <w:sz w:val="28"/>
          <w:szCs w:val="28"/>
          <w:lang w:val="ru-RU"/>
        </w:rPr>
        <w:t>1994 .</w:t>
      </w:r>
      <w:proofErr w:type="gramEnd"/>
      <w:r w:rsidRPr="003351DF">
        <w:rPr>
          <w:rFonts w:ascii="Times New Roman" w:hAnsi="Times New Roman"/>
          <w:sz w:val="28"/>
          <w:szCs w:val="28"/>
          <w:lang w:val="ru-RU"/>
        </w:rPr>
        <w:t xml:space="preserve"> – </w:t>
      </w:r>
      <w:proofErr w:type="gramStart"/>
      <w:r w:rsidRPr="003351DF">
        <w:rPr>
          <w:rFonts w:ascii="Times New Roman" w:hAnsi="Times New Roman"/>
          <w:sz w:val="28"/>
          <w:szCs w:val="28"/>
          <w:lang w:val="ru-RU"/>
        </w:rPr>
        <w:t>128  с.</w:t>
      </w:r>
      <w:proofErr w:type="gramEnd"/>
    </w:p>
    <w:p w14:paraId="0C2461FF" w14:textId="77777777" w:rsidR="007016A3" w:rsidRDefault="007016A3" w:rsidP="007016A3">
      <w:pPr>
        <w:rPr>
          <w:lang w:val="ru-RU"/>
        </w:rPr>
      </w:pPr>
    </w:p>
    <w:p w14:paraId="6AD0246A" w14:textId="77777777" w:rsidR="007016A3" w:rsidRDefault="007016A3" w:rsidP="007016A3">
      <w:pPr>
        <w:rPr>
          <w:rFonts w:ascii="Times New Roman" w:hAnsi="Times New Roman"/>
          <w:bCs/>
          <w:sz w:val="28"/>
          <w:szCs w:val="28"/>
          <w:lang w:val="ru-RU"/>
        </w:rPr>
      </w:pPr>
      <w:r w:rsidRPr="00BE2C90">
        <w:rPr>
          <w:rFonts w:ascii="Times New Roman" w:hAnsi="Times New Roman"/>
          <w:b/>
          <w:sz w:val="28"/>
          <w:szCs w:val="28"/>
          <w:lang w:val="ru-RU"/>
        </w:rPr>
        <w:t xml:space="preserve">Задание </w:t>
      </w:r>
      <w:r>
        <w:rPr>
          <w:rFonts w:ascii="Times New Roman" w:hAnsi="Times New Roman"/>
          <w:b/>
          <w:sz w:val="28"/>
          <w:szCs w:val="28"/>
          <w:lang w:val="ru-RU"/>
        </w:rPr>
        <w:t xml:space="preserve">6. </w:t>
      </w:r>
      <w:proofErr w:type="gramStart"/>
      <w:r w:rsidRPr="004D6233">
        <w:rPr>
          <w:rFonts w:ascii="Times New Roman" w:hAnsi="Times New Roman"/>
          <w:bCs/>
          <w:sz w:val="28"/>
          <w:szCs w:val="28"/>
          <w:lang w:val="ru-RU"/>
        </w:rPr>
        <w:t>Приведите  из</w:t>
      </w:r>
      <w:proofErr w:type="gramEnd"/>
      <w:r w:rsidRPr="004D6233">
        <w:rPr>
          <w:rFonts w:ascii="Times New Roman" w:hAnsi="Times New Roman"/>
          <w:bCs/>
          <w:sz w:val="28"/>
          <w:szCs w:val="28"/>
          <w:lang w:val="ru-RU"/>
        </w:rPr>
        <w:t xml:space="preserve"> библиотеки МЭШ примеры упражнений по формированию</w:t>
      </w:r>
      <w:r>
        <w:rPr>
          <w:rFonts w:ascii="Times New Roman" w:hAnsi="Times New Roman"/>
          <w:bCs/>
          <w:sz w:val="28"/>
          <w:szCs w:val="28"/>
          <w:lang w:val="ru-RU"/>
        </w:rPr>
        <w:t xml:space="preserve"> правильности чтения.</w:t>
      </w:r>
    </w:p>
    <w:p w14:paraId="4E11D9DD" w14:textId="77777777" w:rsidR="007016A3" w:rsidRDefault="007016A3" w:rsidP="007016A3">
      <w:pPr>
        <w:jc w:val="both"/>
        <w:rPr>
          <w:rFonts w:ascii="Times New Roman" w:hAnsi="Times New Roman"/>
          <w:bCs/>
          <w:sz w:val="28"/>
          <w:szCs w:val="28"/>
          <w:lang w:val="ru-RU"/>
        </w:rPr>
      </w:pPr>
      <w:r w:rsidRPr="004153CD">
        <w:rPr>
          <w:rFonts w:ascii="Times New Roman" w:hAnsi="Times New Roman"/>
          <w:b/>
          <w:sz w:val="28"/>
          <w:szCs w:val="28"/>
          <w:lang w:val="ru-RU"/>
        </w:rPr>
        <w:t>Задание 7</w:t>
      </w:r>
      <w:r>
        <w:rPr>
          <w:rFonts w:ascii="Times New Roman" w:hAnsi="Times New Roman"/>
          <w:bCs/>
          <w:sz w:val="28"/>
          <w:szCs w:val="28"/>
          <w:lang w:val="ru-RU"/>
        </w:rPr>
        <w:t xml:space="preserve">. (факультативное). Посмотрите один из </w:t>
      </w:r>
      <w:proofErr w:type="gramStart"/>
      <w:r>
        <w:rPr>
          <w:rFonts w:ascii="Times New Roman" w:hAnsi="Times New Roman"/>
          <w:bCs/>
          <w:sz w:val="28"/>
          <w:szCs w:val="28"/>
          <w:lang w:val="ru-RU"/>
        </w:rPr>
        <w:t>видеоматериалов  по</w:t>
      </w:r>
      <w:proofErr w:type="gramEnd"/>
      <w:r>
        <w:rPr>
          <w:rFonts w:ascii="Times New Roman" w:hAnsi="Times New Roman"/>
          <w:bCs/>
          <w:sz w:val="28"/>
          <w:szCs w:val="28"/>
          <w:lang w:val="ru-RU"/>
        </w:rPr>
        <w:t xml:space="preserve"> формированию навыка чтения  (по  выбору студенту, список прилагается, но! можно смотреть и самостоятельно найденные материалы),  составьте свое мнение о целесообразности использования дидактических материалов в школе.</w:t>
      </w:r>
    </w:p>
    <w:p w14:paraId="1DDFC7BB" w14:textId="77777777" w:rsidR="007016A3" w:rsidRPr="00003883" w:rsidRDefault="007016A3" w:rsidP="007016A3">
      <w:pPr>
        <w:jc w:val="center"/>
        <w:rPr>
          <w:rFonts w:ascii="Times New Roman" w:hAnsi="Times New Roman" w:cs="Times New Roman"/>
          <w:b/>
          <w:bCs/>
          <w:sz w:val="28"/>
          <w:szCs w:val="28"/>
          <w:lang w:val="ru-RU"/>
        </w:rPr>
      </w:pPr>
      <w:r w:rsidRPr="00003883">
        <w:rPr>
          <w:rFonts w:ascii="Times New Roman" w:hAnsi="Times New Roman" w:cs="Times New Roman"/>
          <w:b/>
          <w:bCs/>
          <w:sz w:val="28"/>
          <w:szCs w:val="28"/>
          <w:lang w:val="ru-RU"/>
        </w:rPr>
        <w:t>Адреса</w:t>
      </w:r>
    </w:p>
    <w:p w14:paraId="2CFE1F9C" w14:textId="77777777" w:rsidR="007016A3" w:rsidRPr="00003883" w:rsidRDefault="007016A3" w:rsidP="007016A3">
      <w:pPr>
        <w:jc w:val="center"/>
        <w:rPr>
          <w:rFonts w:ascii="Times New Roman" w:hAnsi="Times New Roman" w:cs="Times New Roman"/>
          <w:sz w:val="28"/>
          <w:szCs w:val="28"/>
          <w:lang w:val="ru-RU"/>
        </w:rPr>
      </w:pPr>
      <w:proofErr w:type="spellStart"/>
      <w:r w:rsidRPr="00003883">
        <w:rPr>
          <w:rFonts w:ascii="Times New Roman" w:hAnsi="Times New Roman" w:cs="Times New Roman"/>
          <w:sz w:val="28"/>
          <w:szCs w:val="28"/>
          <w:lang w:val="ru-RU"/>
        </w:rPr>
        <w:t>вебинаров</w:t>
      </w:r>
      <w:proofErr w:type="spellEnd"/>
      <w:r w:rsidRPr="00003883">
        <w:rPr>
          <w:rFonts w:ascii="Times New Roman" w:hAnsi="Times New Roman" w:cs="Times New Roman"/>
          <w:sz w:val="28"/>
          <w:szCs w:val="28"/>
          <w:lang w:val="ru-RU"/>
        </w:rPr>
        <w:t xml:space="preserve"> и других материалов по методике чтения</w:t>
      </w:r>
    </w:p>
    <w:p w14:paraId="2C0F72DF" w14:textId="77777777" w:rsidR="007016A3" w:rsidRPr="00003883" w:rsidRDefault="007016A3" w:rsidP="007016A3">
      <w:pPr>
        <w:pStyle w:val="a6"/>
        <w:numPr>
          <w:ilvl w:val="0"/>
          <w:numId w:val="48"/>
        </w:numPr>
        <w:spacing w:after="160" w:line="259" w:lineRule="auto"/>
        <w:jc w:val="center"/>
        <w:rPr>
          <w:rFonts w:ascii="Times New Roman" w:hAnsi="Times New Roman" w:cs="Times New Roman"/>
          <w:sz w:val="28"/>
          <w:szCs w:val="28"/>
          <w:lang w:val="ru-RU"/>
        </w:rPr>
      </w:pPr>
      <w:proofErr w:type="spellStart"/>
      <w:r w:rsidRPr="00003883">
        <w:rPr>
          <w:rFonts w:ascii="Times New Roman" w:hAnsi="Times New Roman" w:cs="Times New Roman"/>
          <w:sz w:val="28"/>
          <w:szCs w:val="28"/>
          <w:lang w:val="ru-RU"/>
        </w:rPr>
        <w:t>Тихоновецкая</w:t>
      </w:r>
      <w:proofErr w:type="spellEnd"/>
      <w:r w:rsidRPr="00003883">
        <w:rPr>
          <w:rFonts w:ascii="Times New Roman" w:hAnsi="Times New Roman" w:cs="Times New Roman"/>
          <w:sz w:val="28"/>
          <w:szCs w:val="28"/>
          <w:lang w:val="ru-RU"/>
        </w:rPr>
        <w:t xml:space="preserve"> Инга (учитель начальных </w:t>
      </w:r>
      <w:proofErr w:type="gramStart"/>
      <w:r w:rsidRPr="00003883">
        <w:rPr>
          <w:rFonts w:ascii="Times New Roman" w:hAnsi="Times New Roman" w:cs="Times New Roman"/>
          <w:sz w:val="28"/>
          <w:szCs w:val="28"/>
          <w:lang w:val="ru-RU"/>
        </w:rPr>
        <w:t>классов  из</w:t>
      </w:r>
      <w:proofErr w:type="gramEnd"/>
      <w:r w:rsidRPr="00003883">
        <w:rPr>
          <w:rFonts w:ascii="Times New Roman" w:hAnsi="Times New Roman" w:cs="Times New Roman"/>
          <w:sz w:val="28"/>
          <w:szCs w:val="28"/>
          <w:lang w:val="ru-RU"/>
        </w:rPr>
        <w:t xml:space="preserve"> Белоруссии)</w:t>
      </w:r>
    </w:p>
    <w:p w14:paraId="67B6AEA0" w14:textId="77777777" w:rsidR="007016A3" w:rsidRPr="00003883" w:rsidRDefault="007016A3" w:rsidP="007016A3">
      <w:pPr>
        <w:shd w:val="clear" w:color="auto" w:fill="FFFFFF"/>
        <w:spacing w:after="0" w:line="308" w:lineRule="atLeast"/>
        <w:ind w:left="360"/>
        <w:outlineLvl w:val="0"/>
        <w:rPr>
          <w:rFonts w:ascii="Arial" w:eastAsia="Times New Roman" w:hAnsi="Arial" w:cs="Arial"/>
          <w:b/>
          <w:bCs/>
          <w:color w:val="000000"/>
          <w:kern w:val="36"/>
          <w:sz w:val="27"/>
          <w:szCs w:val="27"/>
          <w:lang w:val="ru-RU" w:eastAsia="ru-RU"/>
        </w:rPr>
      </w:pPr>
      <w:r w:rsidRPr="00003883">
        <w:rPr>
          <w:rFonts w:ascii="Arial" w:eastAsia="Times New Roman" w:hAnsi="Arial" w:cs="Arial"/>
          <w:b/>
          <w:bCs/>
          <w:color w:val="000000"/>
          <w:kern w:val="36"/>
          <w:sz w:val="27"/>
          <w:szCs w:val="27"/>
          <w:lang w:val="ru-RU" w:eastAsia="ru-RU"/>
        </w:rPr>
        <w:t>Формирование читательской грамотности в начальной школе</w:t>
      </w:r>
    </w:p>
    <w:p w14:paraId="66561341" w14:textId="77777777" w:rsidR="007016A3" w:rsidRPr="00003883" w:rsidRDefault="00253535" w:rsidP="007016A3">
      <w:pPr>
        <w:jc w:val="both"/>
        <w:rPr>
          <w:rFonts w:ascii="Times New Roman" w:hAnsi="Times New Roman" w:cs="Times New Roman"/>
          <w:sz w:val="28"/>
          <w:szCs w:val="28"/>
          <w:lang w:val="ru-RU"/>
        </w:rPr>
      </w:pPr>
      <w:hyperlink r:id="rId8" w:history="1">
        <w:r w:rsidR="007016A3" w:rsidRPr="000B5A43">
          <w:rPr>
            <w:rStyle w:val="a9"/>
            <w:rFonts w:ascii="Times New Roman" w:hAnsi="Times New Roman" w:cs="Times New Roman"/>
            <w:sz w:val="28"/>
            <w:szCs w:val="28"/>
          </w:rPr>
          <w:t>https</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yandex</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ru</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video</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preview</w:t>
        </w:r>
        <w:r w:rsidR="007016A3" w:rsidRPr="00003883">
          <w:rPr>
            <w:rStyle w:val="a9"/>
            <w:rFonts w:ascii="Times New Roman" w:hAnsi="Times New Roman" w:cs="Times New Roman"/>
            <w:sz w:val="28"/>
            <w:szCs w:val="28"/>
            <w:lang w:val="ru-RU"/>
          </w:rPr>
          <w:t>/2352408091964464351</w:t>
        </w:r>
      </w:hyperlink>
    </w:p>
    <w:p w14:paraId="0F2D8A5F" w14:textId="77777777" w:rsidR="007016A3" w:rsidRPr="00003883" w:rsidRDefault="007016A3" w:rsidP="007016A3">
      <w:pPr>
        <w:pStyle w:val="a6"/>
        <w:numPr>
          <w:ilvl w:val="0"/>
          <w:numId w:val="48"/>
        </w:numPr>
        <w:spacing w:after="160" w:line="259" w:lineRule="auto"/>
        <w:jc w:val="both"/>
        <w:rPr>
          <w:rFonts w:ascii="Times New Roman" w:hAnsi="Times New Roman" w:cs="Times New Roman"/>
          <w:sz w:val="28"/>
          <w:szCs w:val="28"/>
          <w:lang w:val="ru-RU"/>
        </w:rPr>
      </w:pPr>
      <w:r w:rsidRPr="00003883">
        <w:rPr>
          <w:rFonts w:ascii="Times New Roman" w:hAnsi="Times New Roman" w:cs="Times New Roman"/>
          <w:b/>
          <w:bCs/>
          <w:sz w:val="28"/>
          <w:szCs w:val="28"/>
          <w:lang w:val="ru-RU"/>
        </w:rPr>
        <w:t>Формирование функциональной грамотности младших школьников</w:t>
      </w:r>
      <w:r w:rsidRPr="00003883">
        <w:rPr>
          <w:rFonts w:ascii="Times New Roman" w:hAnsi="Times New Roman" w:cs="Times New Roman"/>
          <w:sz w:val="28"/>
          <w:szCs w:val="28"/>
          <w:lang w:val="ru-RU"/>
        </w:rPr>
        <w:t xml:space="preserve"> Базовый навык</w:t>
      </w:r>
    </w:p>
    <w:p w14:paraId="6122053F" w14:textId="77777777" w:rsidR="007016A3" w:rsidRPr="00003883" w:rsidRDefault="007016A3" w:rsidP="007016A3">
      <w:pPr>
        <w:jc w:val="both"/>
        <w:rPr>
          <w:rFonts w:ascii="Times New Roman" w:hAnsi="Times New Roman" w:cs="Times New Roman"/>
          <w:sz w:val="28"/>
          <w:szCs w:val="28"/>
          <w:lang w:val="ru-RU"/>
        </w:rPr>
      </w:pPr>
      <w:proofErr w:type="spellStart"/>
      <w:r w:rsidRPr="00003883">
        <w:rPr>
          <w:rFonts w:ascii="Times New Roman" w:hAnsi="Times New Roman" w:cs="Times New Roman"/>
          <w:sz w:val="28"/>
          <w:szCs w:val="28"/>
          <w:lang w:val="ru-RU"/>
        </w:rPr>
        <w:lastRenderedPageBreak/>
        <w:t>Папченкова</w:t>
      </w:r>
      <w:proofErr w:type="spellEnd"/>
      <w:r w:rsidRPr="00003883">
        <w:rPr>
          <w:rFonts w:ascii="Times New Roman" w:hAnsi="Times New Roman" w:cs="Times New Roman"/>
          <w:sz w:val="28"/>
          <w:szCs w:val="28"/>
          <w:lang w:val="ru-RU"/>
        </w:rPr>
        <w:t xml:space="preserve"> Ирина Викторовна - руководитель методической службы издательства «Планета».</w:t>
      </w:r>
      <w:r>
        <w:rPr>
          <w:rFonts w:ascii="Times New Roman" w:hAnsi="Times New Roman" w:cs="Times New Roman"/>
          <w:sz w:val="28"/>
          <w:szCs w:val="28"/>
          <w:lang w:val="ru-RU"/>
        </w:rPr>
        <w:t xml:space="preserve"> </w:t>
      </w:r>
      <w:proofErr w:type="spellStart"/>
      <w:r w:rsidRPr="00003883">
        <w:rPr>
          <w:rFonts w:ascii="Times New Roman" w:hAnsi="Times New Roman" w:cs="Times New Roman"/>
          <w:sz w:val="28"/>
          <w:szCs w:val="28"/>
          <w:lang w:val="ru-RU"/>
        </w:rPr>
        <w:t>Понятовская</w:t>
      </w:r>
      <w:proofErr w:type="spellEnd"/>
      <w:r w:rsidRPr="00003883">
        <w:rPr>
          <w:rFonts w:ascii="Times New Roman" w:hAnsi="Times New Roman" w:cs="Times New Roman"/>
          <w:sz w:val="28"/>
          <w:szCs w:val="28"/>
          <w:lang w:val="ru-RU"/>
        </w:rPr>
        <w:t xml:space="preserve"> Юлия Николаевна -</w:t>
      </w:r>
      <w:r>
        <w:rPr>
          <w:rFonts w:ascii="Times New Roman" w:hAnsi="Times New Roman" w:cs="Times New Roman"/>
          <w:sz w:val="28"/>
          <w:szCs w:val="28"/>
          <w:lang w:val="ru-RU"/>
        </w:rPr>
        <w:t xml:space="preserve"> </w:t>
      </w:r>
      <w:r w:rsidRPr="00003883">
        <w:rPr>
          <w:rFonts w:ascii="Times New Roman" w:hAnsi="Times New Roman" w:cs="Times New Roman"/>
          <w:sz w:val="28"/>
          <w:szCs w:val="28"/>
          <w:lang w:val="ru-RU"/>
        </w:rPr>
        <w:t>учитель начальных классов, методист, автор учебных пособий для дошкольников и младших школьников.</w:t>
      </w:r>
    </w:p>
    <w:p w14:paraId="71303E91" w14:textId="77777777" w:rsidR="007016A3" w:rsidRPr="00003883" w:rsidRDefault="00253535" w:rsidP="007016A3">
      <w:pPr>
        <w:jc w:val="both"/>
        <w:rPr>
          <w:rFonts w:ascii="Times New Roman" w:hAnsi="Times New Roman" w:cs="Times New Roman"/>
          <w:sz w:val="28"/>
          <w:szCs w:val="28"/>
          <w:lang w:val="ru-RU"/>
        </w:rPr>
      </w:pPr>
      <w:hyperlink r:id="rId9" w:history="1">
        <w:r w:rsidR="007016A3" w:rsidRPr="000B5A43">
          <w:rPr>
            <w:rStyle w:val="a9"/>
            <w:rFonts w:ascii="Times New Roman" w:hAnsi="Times New Roman" w:cs="Times New Roman"/>
            <w:sz w:val="28"/>
            <w:szCs w:val="28"/>
          </w:rPr>
          <w:t>https</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dzen</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ru</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video</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watch</w:t>
        </w:r>
        <w:r w:rsidR="007016A3" w:rsidRPr="00003883">
          <w:rPr>
            <w:rStyle w:val="a9"/>
            <w:rFonts w:ascii="Times New Roman" w:hAnsi="Times New Roman" w:cs="Times New Roman"/>
            <w:sz w:val="28"/>
            <w:szCs w:val="28"/>
            <w:lang w:val="ru-RU"/>
          </w:rPr>
          <w:t>/627</w:t>
        </w:r>
        <w:r w:rsidR="007016A3" w:rsidRPr="000B5A43">
          <w:rPr>
            <w:rStyle w:val="a9"/>
            <w:rFonts w:ascii="Times New Roman" w:hAnsi="Times New Roman" w:cs="Times New Roman"/>
            <w:sz w:val="28"/>
            <w:szCs w:val="28"/>
          </w:rPr>
          <w:t>ba</w:t>
        </w:r>
        <w:r w:rsidR="007016A3" w:rsidRPr="00003883">
          <w:rPr>
            <w:rStyle w:val="a9"/>
            <w:rFonts w:ascii="Times New Roman" w:hAnsi="Times New Roman" w:cs="Times New Roman"/>
            <w:sz w:val="28"/>
            <w:szCs w:val="28"/>
            <w:lang w:val="ru-RU"/>
          </w:rPr>
          <w:t>8</w:t>
        </w:r>
        <w:r w:rsidR="007016A3" w:rsidRPr="000B5A43">
          <w:rPr>
            <w:rStyle w:val="a9"/>
            <w:rFonts w:ascii="Times New Roman" w:hAnsi="Times New Roman" w:cs="Times New Roman"/>
            <w:sz w:val="28"/>
            <w:szCs w:val="28"/>
          </w:rPr>
          <w:t>bf</w:t>
        </w:r>
        <w:r w:rsidR="007016A3" w:rsidRPr="00003883">
          <w:rPr>
            <w:rStyle w:val="a9"/>
            <w:rFonts w:ascii="Times New Roman" w:hAnsi="Times New Roman" w:cs="Times New Roman"/>
            <w:sz w:val="28"/>
            <w:szCs w:val="28"/>
            <w:lang w:val="ru-RU"/>
          </w:rPr>
          <w:t>72280</w:t>
        </w:r>
        <w:r w:rsidR="007016A3" w:rsidRPr="000B5A43">
          <w:rPr>
            <w:rStyle w:val="a9"/>
            <w:rFonts w:ascii="Times New Roman" w:hAnsi="Times New Roman" w:cs="Times New Roman"/>
            <w:sz w:val="28"/>
            <w:szCs w:val="28"/>
          </w:rPr>
          <w:t>c</w:t>
        </w:r>
        <w:r w:rsidR="007016A3" w:rsidRPr="00003883">
          <w:rPr>
            <w:rStyle w:val="a9"/>
            <w:rFonts w:ascii="Times New Roman" w:hAnsi="Times New Roman" w:cs="Times New Roman"/>
            <w:sz w:val="28"/>
            <w:szCs w:val="28"/>
            <w:lang w:val="ru-RU"/>
          </w:rPr>
          <w:t>28937</w:t>
        </w:r>
        <w:r w:rsidR="007016A3" w:rsidRPr="000B5A43">
          <w:rPr>
            <w:rStyle w:val="a9"/>
            <w:rFonts w:ascii="Times New Roman" w:hAnsi="Times New Roman" w:cs="Times New Roman"/>
            <w:sz w:val="28"/>
            <w:szCs w:val="28"/>
          </w:rPr>
          <w:t>e</w:t>
        </w:r>
        <w:r w:rsidR="007016A3" w:rsidRPr="00003883">
          <w:rPr>
            <w:rStyle w:val="a9"/>
            <w:rFonts w:ascii="Times New Roman" w:hAnsi="Times New Roman" w:cs="Times New Roman"/>
            <w:sz w:val="28"/>
            <w:szCs w:val="28"/>
            <w:lang w:val="ru-RU"/>
          </w:rPr>
          <w:t>14</w:t>
        </w:r>
        <w:r w:rsidR="007016A3" w:rsidRPr="000B5A43">
          <w:rPr>
            <w:rStyle w:val="a9"/>
            <w:rFonts w:ascii="Times New Roman" w:hAnsi="Times New Roman" w:cs="Times New Roman"/>
            <w:sz w:val="28"/>
            <w:szCs w:val="28"/>
          </w:rPr>
          <w:t>d</w:t>
        </w:r>
        <w:r w:rsidR="007016A3" w:rsidRPr="00003883">
          <w:rPr>
            <w:rStyle w:val="a9"/>
            <w:rFonts w:ascii="Times New Roman" w:hAnsi="Times New Roman" w:cs="Times New Roman"/>
            <w:sz w:val="28"/>
            <w:szCs w:val="28"/>
            <w:lang w:val="ru-RU"/>
          </w:rPr>
          <w:t>2?</w:t>
        </w:r>
        <w:r w:rsidR="007016A3" w:rsidRPr="000B5A43">
          <w:rPr>
            <w:rStyle w:val="a9"/>
            <w:rFonts w:ascii="Times New Roman" w:hAnsi="Times New Roman" w:cs="Times New Roman"/>
            <w:sz w:val="28"/>
            <w:szCs w:val="28"/>
          </w:rPr>
          <w:t>f</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d</w:t>
        </w:r>
        <w:r w:rsidR="007016A3" w:rsidRPr="00003883">
          <w:rPr>
            <w:rStyle w:val="a9"/>
            <w:rFonts w:ascii="Times New Roman" w:hAnsi="Times New Roman" w:cs="Times New Roman"/>
            <w:sz w:val="28"/>
            <w:szCs w:val="28"/>
            <w:lang w:val="ru-RU"/>
          </w:rPr>
          <w:t>2</w:t>
        </w:r>
        <w:r w:rsidR="007016A3" w:rsidRPr="000B5A43">
          <w:rPr>
            <w:rStyle w:val="a9"/>
            <w:rFonts w:ascii="Times New Roman" w:hAnsi="Times New Roman" w:cs="Times New Roman"/>
            <w:sz w:val="28"/>
            <w:szCs w:val="28"/>
          </w:rPr>
          <w:t>d</w:t>
        </w:r>
      </w:hyperlink>
    </w:p>
    <w:p w14:paraId="62DD241B" w14:textId="77777777" w:rsidR="007016A3" w:rsidRDefault="007016A3" w:rsidP="007016A3">
      <w:pPr>
        <w:pStyle w:val="1"/>
        <w:numPr>
          <w:ilvl w:val="0"/>
          <w:numId w:val="48"/>
        </w:numPr>
        <w:shd w:val="clear" w:color="auto" w:fill="FFFFFF"/>
        <w:spacing w:before="0" w:beforeAutospacing="0" w:after="0" w:afterAutospacing="0" w:line="308" w:lineRule="atLeast"/>
        <w:rPr>
          <w:rFonts w:ascii="Arial" w:hAnsi="Arial" w:cs="Arial"/>
          <w:color w:val="000000"/>
          <w:sz w:val="27"/>
          <w:szCs w:val="27"/>
        </w:rPr>
      </w:pPr>
      <w:r>
        <w:rPr>
          <w:rFonts w:ascii="Arial" w:hAnsi="Arial" w:cs="Arial"/>
          <w:color w:val="000000"/>
          <w:sz w:val="27"/>
          <w:szCs w:val="27"/>
        </w:rPr>
        <w:t>"Формирование читательской грамотности на уроках литературного чтения в начальных классах"</w:t>
      </w:r>
    </w:p>
    <w:p w14:paraId="58BEFB25" w14:textId="77777777" w:rsidR="007016A3" w:rsidRDefault="007016A3" w:rsidP="007016A3">
      <w:pPr>
        <w:pStyle w:val="1"/>
        <w:shd w:val="clear" w:color="auto" w:fill="FFFFFF"/>
        <w:spacing w:before="0" w:beforeAutospacing="0" w:after="0" w:afterAutospacing="0" w:line="308" w:lineRule="atLeast"/>
        <w:rPr>
          <w:rFonts w:ascii="Arial" w:hAnsi="Arial" w:cs="Arial"/>
          <w:color w:val="000000"/>
          <w:sz w:val="27"/>
          <w:szCs w:val="27"/>
        </w:rPr>
      </w:pPr>
    </w:p>
    <w:p w14:paraId="31B5A464" w14:textId="77777777" w:rsidR="007016A3" w:rsidRDefault="00253535" w:rsidP="007016A3">
      <w:pPr>
        <w:pStyle w:val="1"/>
        <w:shd w:val="clear" w:color="auto" w:fill="FFFFFF"/>
        <w:spacing w:before="0" w:beforeAutospacing="0" w:after="0" w:afterAutospacing="0" w:line="308" w:lineRule="atLeast"/>
        <w:rPr>
          <w:b w:val="0"/>
          <w:bCs w:val="0"/>
          <w:color w:val="000000"/>
          <w:sz w:val="27"/>
          <w:szCs w:val="27"/>
        </w:rPr>
      </w:pPr>
      <w:hyperlink r:id="rId10" w:history="1">
        <w:r w:rsidR="007016A3" w:rsidRPr="000B5A43">
          <w:rPr>
            <w:rStyle w:val="a9"/>
            <w:b w:val="0"/>
            <w:bCs w:val="0"/>
            <w:sz w:val="27"/>
            <w:szCs w:val="27"/>
          </w:rPr>
          <w:t>https://yandex.ru/video/preview/805626177732147741</w:t>
        </w:r>
      </w:hyperlink>
    </w:p>
    <w:p w14:paraId="20706406" w14:textId="77777777" w:rsidR="007016A3" w:rsidRDefault="007016A3" w:rsidP="007016A3">
      <w:pPr>
        <w:pStyle w:val="1"/>
        <w:shd w:val="clear" w:color="auto" w:fill="FFFFFF"/>
        <w:spacing w:before="0" w:beforeAutospacing="0" w:after="0" w:afterAutospacing="0" w:line="308" w:lineRule="atLeast"/>
        <w:rPr>
          <w:b w:val="0"/>
          <w:bCs w:val="0"/>
          <w:color w:val="000000"/>
          <w:sz w:val="27"/>
          <w:szCs w:val="27"/>
        </w:rPr>
      </w:pPr>
    </w:p>
    <w:p w14:paraId="12BA0FE7" w14:textId="77777777" w:rsidR="007016A3" w:rsidRDefault="007016A3" w:rsidP="007016A3">
      <w:pPr>
        <w:pStyle w:val="1"/>
        <w:shd w:val="clear" w:color="auto" w:fill="FFFFFF"/>
        <w:spacing w:before="0" w:beforeAutospacing="0" w:after="0" w:afterAutospacing="0" w:line="308" w:lineRule="atLeast"/>
        <w:rPr>
          <w:b w:val="0"/>
          <w:bCs w:val="0"/>
          <w:color w:val="000000"/>
          <w:sz w:val="27"/>
          <w:szCs w:val="27"/>
        </w:rPr>
      </w:pPr>
      <w:r>
        <w:rPr>
          <w:b w:val="0"/>
          <w:bCs w:val="0"/>
          <w:color w:val="000000"/>
          <w:sz w:val="27"/>
          <w:szCs w:val="27"/>
        </w:rPr>
        <w:t>4)</w:t>
      </w:r>
      <w:r w:rsidRPr="007311D3">
        <w:t xml:space="preserve"> </w:t>
      </w:r>
      <w:r w:rsidRPr="007311D3">
        <w:rPr>
          <w:b w:val="0"/>
          <w:bCs w:val="0"/>
          <w:color w:val="000000"/>
          <w:sz w:val="27"/>
          <w:szCs w:val="27"/>
        </w:rPr>
        <w:t>Формирование функциональной грамотности у младших школьников на уроках и во внеурочной деятельности</w:t>
      </w:r>
    </w:p>
    <w:p w14:paraId="0700BC9B" w14:textId="77777777" w:rsidR="007016A3" w:rsidRDefault="007016A3" w:rsidP="007016A3">
      <w:pPr>
        <w:pStyle w:val="1"/>
        <w:shd w:val="clear" w:color="auto" w:fill="FFFFFF"/>
        <w:spacing w:before="0" w:beforeAutospacing="0" w:after="0" w:afterAutospacing="0" w:line="308" w:lineRule="atLeast"/>
        <w:rPr>
          <w:b w:val="0"/>
          <w:bCs w:val="0"/>
          <w:color w:val="000000"/>
          <w:sz w:val="27"/>
          <w:szCs w:val="27"/>
        </w:rPr>
      </w:pPr>
    </w:p>
    <w:p w14:paraId="425035D0" w14:textId="77777777" w:rsidR="007016A3" w:rsidRPr="00003883" w:rsidRDefault="00253535" w:rsidP="007016A3">
      <w:pPr>
        <w:jc w:val="both"/>
        <w:rPr>
          <w:rFonts w:ascii="Times New Roman" w:hAnsi="Times New Roman" w:cs="Times New Roman"/>
          <w:sz w:val="28"/>
          <w:szCs w:val="28"/>
          <w:lang w:val="ru-RU"/>
        </w:rPr>
      </w:pPr>
      <w:hyperlink r:id="rId11" w:history="1">
        <w:r w:rsidR="007016A3" w:rsidRPr="000B5A43">
          <w:rPr>
            <w:rStyle w:val="a9"/>
            <w:rFonts w:ascii="Times New Roman" w:hAnsi="Times New Roman" w:cs="Times New Roman"/>
            <w:sz w:val="28"/>
            <w:szCs w:val="28"/>
          </w:rPr>
          <w:t>https</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dzen</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ru</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video</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watch</w:t>
        </w:r>
        <w:r w:rsidR="007016A3" w:rsidRPr="00003883">
          <w:rPr>
            <w:rStyle w:val="a9"/>
            <w:rFonts w:ascii="Times New Roman" w:hAnsi="Times New Roman" w:cs="Times New Roman"/>
            <w:sz w:val="28"/>
            <w:szCs w:val="28"/>
            <w:lang w:val="ru-RU"/>
          </w:rPr>
          <w:t>/63</w:t>
        </w:r>
        <w:r w:rsidR="007016A3" w:rsidRPr="000B5A43">
          <w:rPr>
            <w:rStyle w:val="a9"/>
            <w:rFonts w:ascii="Times New Roman" w:hAnsi="Times New Roman" w:cs="Times New Roman"/>
            <w:sz w:val="28"/>
            <w:szCs w:val="28"/>
          </w:rPr>
          <w:t>ca</w:t>
        </w:r>
        <w:r w:rsidR="007016A3" w:rsidRPr="00003883">
          <w:rPr>
            <w:rStyle w:val="a9"/>
            <w:rFonts w:ascii="Times New Roman" w:hAnsi="Times New Roman" w:cs="Times New Roman"/>
            <w:sz w:val="28"/>
            <w:szCs w:val="28"/>
            <w:lang w:val="ru-RU"/>
          </w:rPr>
          <w:t>60153</w:t>
        </w:r>
        <w:r w:rsidR="007016A3" w:rsidRPr="000B5A43">
          <w:rPr>
            <w:rStyle w:val="a9"/>
            <w:rFonts w:ascii="Times New Roman" w:hAnsi="Times New Roman" w:cs="Times New Roman"/>
            <w:sz w:val="28"/>
            <w:szCs w:val="28"/>
          </w:rPr>
          <w:t>edde</w:t>
        </w:r>
        <w:r w:rsidR="007016A3" w:rsidRPr="00003883">
          <w:rPr>
            <w:rStyle w:val="a9"/>
            <w:rFonts w:ascii="Times New Roman" w:hAnsi="Times New Roman" w:cs="Times New Roman"/>
            <w:sz w:val="28"/>
            <w:szCs w:val="28"/>
            <w:lang w:val="ru-RU"/>
          </w:rPr>
          <w:t>44</w:t>
        </w:r>
        <w:r w:rsidR="007016A3" w:rsidRPr="000B5A43">
          <w:rPr>
            <w:rStyle w:val="a9"/>
            <w:rFonts w:ascii="Times New Roman" w:hAnsi="Times New Roman" w:cs="Times New Roman"/>
            <w:sz w:val="28"/>
            <w:szCs w:val="28"/>
          </w:rPr>
          <w:t>ff</w:t>
        </w:r>
        <w:r w:rsidR="007016A3" w:rsidRPr="00003883">
          <w:rPr>
            <w:rStyle w:val="a9"/>
            <w:rFonts w:ascii="Times New Roman" w:hAnsi="Times New Roman" w:cs="Times New Roman"/>
            <w:sz w:val="28"/>
            <w:szCs w:val="28"/>
            <w:lang w:val="ru-RU"/>
          </w:rPr>
          <w:t>17</w:t>
        </w:r>
        <w:r w:rsidR="007016A3" w:rsidRPr="000B5A43">
          <w:rPr>
            <w:rStyle w:val="a9"/>
            <w:rFonts w:ascii="Times New Roman" w:hAnsi="Times New Roman" w:cs="Times New Roman"/>
            <w:sz w:val="28"/>
            <w:szCs w:val="28"/>
          </w:rPr>
          <w:t>ce</w:t>
        </w:r>
        <w:r w:rsidR="007016A3" w:rsidRPr="00003883">
          <w:rPr>
            <w:rStyle w:val="a9"/>
            <w:rFonts w:ascii="Times New Roman" w:hAnsi="Times New Roman" w:cs="Times New Roman"/>
            <w:sz w:val="28"/>
            <w:szCs w:val="28"/>
            <w:lang w:val="ru-RU"/>
          </w:rPr>
          <w:t>332?</w:t>
        </w:r>
        <w:r w:rsidR="007016A3" w:rsidRPr="000B5A43">
          <w:rPr>
            <w:rStyle w:val="a9"/>
            <w:rFonts w:ascii="Times New Roman" w:hAnsi="Times New Roman" w:cs="Times New Roman"/>
            <w:sz w:val="28"/>
            <w:szCs w:val="28"/>
          </w:rPr>
          <w:t>f</w:t>
        </w:r>
        <w:r w:rsidR="007016A3" w:rsidRPr="00003883">
          <w:rPr>
            <w:rStyle w:val="a9"/>
            <w:rFonts w:ascii="Times New Roman" w:hAnsi="Times New Roman" w:cs="Times New Roman"/>
            <w:sz w:val="28"/>
            <w:szCs w:val="28"/>
            <w:lang w:val="ru-RU"/>
          </w:rPr>
          <w:t>=</w:t>
        </w:r>
        <w:r w:rsidR="007016A3" w:rsidRPr="000B5A43">
          <w:rPr>
            <w:rStyle w:val="a9"/>
            <w:rFonts w:ascii="Times New Roman" w:hAnsi="Times New Roman" w:cs="Times New Roman"/>
            <w:sz w:val="28"/>
            <w:szCs w:val="28"/>
          </w:rPr>
          <w:t>d</w:t>
        </w:r>
        <w:r w:rsidR="007016A3" w:rsidRPr="00003883">
          <w:rPr>
            <w:rStyle w:val="a9"/>
            <w:rFonts w:ascii="Times New Roman" w:hAnsi="Times New Roman" w:cs="Times New Roman"/>
            <w:sz w:val="28"/>
            <w:szCs w:val="28"/>
            <w:lang w:val="ru-RU"/>
          </w:rPr>
          <w:t>2</w:t>
        </w:r>
        <w:r w:rsidR="007016A3" w:rsidRPr="000B5A43">
          <w:rPr>
            <w:rStyle w:val="a9"/>
            <w:rFonts w:ascii="Times New Roman" w:hAnsi="Times New Roman" w:cs="Times New Roman"/>
            <w:sz w:val="28"/>
            <w:szCs w:val="28"/>
          </w:rPr>
          <w:t>d</w:t>
        </w:r>
      </w:hyperlink>
    </w:p>
    <w:p w14:paraId="1A2D4C8C" w14:textId="77777777" w:rsidR="007016A3" w:rsidRPr="001A7731" w:rsidRDefault="007016A3" w:rsidP="007016A3">
      <w:pPr>
        <w:pStyle w:val="a6"/>
        <w:numPr>
          <w:ilvl w:val="0"/>
          <w:numId w:val="49"/>
        </w:numPr>
        <w:spacing w:after="160" w:line="259" w:lineRule="auto"/>
        <w:jc w:val="both"/>
        <w:rPr>
          <w:rFonts w:ascii="Times New Roman" w:hAnsi="Times New Roman" w:cs="Times New Roman"/>
          <w:sz w:val="28"/>
          <w:szCs w:val="28"/>
          <w:highlight w:val="yellow"/>
          <w:lang w:val="ru-RU"/>
        </w:rPr>
      </w:pPr>
      <w:r w:rsidRPr="001A7731">
        <w:rPr>
          <w:rFonts w:ascii="Times New Roman" w:hAnsi="Times New Roman" w:cs="Times New Roman"/>
          <w:b/>
          <w:bCs/>
          <w:sz w:val="28"/>
          <w:szCs w:val="28"/>
          <w:highlight w:val="yellow"/>
          <w:u w:val="single"/>
          <w:lang w:val="ru-RU"/>
        </w:rPr>
        <w:t xml:space="preserve">Новый ФГОС НОО: смысловое чтение, читательская грамотность, </w:t>
      </w:r>
      <w:proofErr w:type="spellStart"/>
      <w:r w:rsidRPr="001A7731">
        <w:rPr>
          <w:rFonts w:ascii="Times New Roman" w:hAnsi="Times New Roman" w:cs="Times New Roman"/>
          <w:b/>
          <w:bCs/>
          <w:sz w:val="28"/>
          <w:szCs w:val="28"/>
          <w:highlight w:val="yellow"/>
          <w:u w:val="single"/>
          <w:lang w:val="ru-RU"/>
        </w:rPr>
        <w:t>скорочтение</w:t>
      </w:r>
      <w:proofErr w:type="spellEnd"/>
      <w:r w:rsidRPr="001A7731">
        <w:rPr>
          <w:rFonts w:ascii="Times New Roman" w:hAnsi="Times New Roman" w:cs="Times New Roman"/>
          <w:b/>
          <w:bCs/>
          <w:sz w:val="28"/>
          <w:szCs w:val="28"/>
          <w:highlight w:val="yellow"/>
          <w:u w:val="single"/>
          <w:lang w:val="ru-RU"/>
        </w:rPr>
        <w:t xml:space="preserve"> (</w:t>
      </w:r>
      <w:r w:rsidRPr="001A7731">
        <w:rPr>
          <w:rFonts w:ascii="Roboto" w:hAnsi="Roboto"/>
          <w:color w:val="0F0F0F"/>
          <w:sz w:val="21"/>
          <w:szCs w:val="21"/>
          <w:highlight w:val="yellow"/>
          <w:lang w:val="ru-RU"/>
        </w:rPr>
        <w:t>Умнова Марина Сергеевна - главный редактор издательства «Планета».)</w:t>
      </w:r>
      <w:r w:rsidRPr="001A7731">
        <w:rPr>
          <w:highlight w:val="yellow"/>
          <w:lang w:val="ru-RU"/>
        </w:rPr>
        <w:t xml:space="preserve"> </w:t>
      </w:r>
    </w:p>
    <w:p w14:paraId="56DE647C" w14:textId="77777777" w:rsidR="007016A3" w:rsidRPr="00003883" w:rsidRDefault="00253535" w:rsidP="007016A3">
      <w:pPr>
        <w:pStyle w:val="a6"/>
        <w:jc w:val="both"/>
        <w:rPr>
          <w:rFonts w:ascii="Times New Roman" w:hAnsi="Times New Roman" w:cs="Times New Roman"/>
          <w:sz w:val="28"/>
          <w:szCs w:val="28"/>
          <w:lang w:val="ru-RU"/>
        </w:rPr>
      </w:pPr>
      <w:hyperlink r:id="rId12" w:history="1">
        <w:r w:rsidR="007016A3" w:rsidRPr="00112BB8">
          <w:rPr>
            <w:rStyle w:val="a9"/>
            <w:rFonts w:ascii="Roboto" w:hAnsi="Roboto"/>
            <w:sz w:val="21"/>
            <w:szCs w:val="21"/>
            <w:highlight w:val="yellow"/>
          </w:rPr>
          <w:t>https</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www</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youtube</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com</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watch</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v</w:t>
        </w:r>
        <w:r w:rsidR="007016A3" w:rsidRPr="00112BB8">
          <w:rPr>
            <w:rStyle w:val="a9"/>
            <w:rFonts w:ascii="Roboto" w:hAnsi="Roboto"/>
            <w:sz w:val="21"/>
            <w:szCs w:val="21"/>
            <w:highlight w:val="yellow"/>
            <w:lang w:val="ru-RU"/>
          </w:rPr>
          <w:t>=</w:t>
        </w:r>
        <w:r w:rsidR="007016A3" w:rsidRPr="00112BB8">
          <w:rPr>
            <w:rStyle w:val="a9"/>
            <w:rFonts w:ascii="Roboto" w:hAnsi="Roboto"/>
            <w:sz w:val="21"/>
            <w:szCs w:val="21"/>
            <w:highlight w:val="yellow"/>
          </w:rPr>
          <w:t>OspAqM</w:t>
        </w:r>
        <w:r w:rsidR="007016A3" w:rsidRPr="00112BB8">
          <w:rPr>
            <w:rStyle w:val="a9"/>
            <w:rFonts w:ascii="Roboto" w:hAnsi="Roboto"/>
            <w:sz w:val="21"/>
            <w:szCs w:val="21"/>
            <w:highlight w:val="yellow"/>
            <w:lang w:val="ru-RU"/>
          </w:rPr>
          <w:t>584</w:t>
        </w:r>
        <w:r w:rsidR="007016A3" w:rsidRPr="00112BB8">
          <w:rPr>
            <w:rStyle w:val="a9"/>
            <w:rFonts w:ascii="Roboto" w:hAnsi="Roboto"/>
            <w:sz w:val="21"/>
            <w:szCs w:val="21"/>
            <w:highlight w:val="yellow"/>
          </w:rPr>
          <w:t>po</w:t>
        </w:r>
      </w:hyperlink>
      <w:r w:rsidR="007016A3">
        <w:rPr>
          <w:rFonts w:ascii="Roboto" w:hAnsi="Roboto"/>
          <w:color w:val="0F0F0F"/>
          <w:sz w:val="21"/>
          <w:szCs w:val="21"/>
          <w:lang w:val="ru-RU"/>
        </w:rPr>
        <w:t xml:space="preserve">  </w:t>
      </w:r>
    </w:p>
    <w:p w14:paraId="2CC1C9C8" w14:textId="77777777" w:rsidR="007016A3" w:rsidRPr="00C64F12" w:rsidRDefault="007016A3" w:rsidP="007016A3">
      <w:pPr>
        <w:pStyle w:val="1"/>
        <w:shd w:val="clear" w:color="auto" w:fill="FFFFFF"/>
        <w:spacing w:before="0" w:beforeAutospacing="0" w:after="0" w:afterAutospacing="0" w:line="308" w:lineRule="atLeast"/>
        <w:rPr>
          <w:b w:val="0"/>
          <w:bCs w:val="0"/>
          <w:color w:val="000000"/>
          <w:sz w:val="27"/>
          <w:szCs w:val="27"/>
        </w:rPr>
      </w:pPr>
      <w:r>
        <w:rPr>
          <w:sz w:val="28"/>
          <w:szCs w:val="28"/>
        </w:rPr>
        <w:t xml:space="preserve">6). </w:t>
      </w:r>
      <w:r w:rsidRPr="00C64F12">
        <w:rPr>
          <w:b w:val="0"/>
          <w:bCs w:val="0"/>
          <w:color w:val="000000"/>
          <w:sz w:val="27"/>
          <w:szCs w:val="27"/>
        </w:rPr>
        <w:t>Вебинар «</w:t>
      </w:r>
      <w:r w:rsidRPr="00C64F12">
        <w:rPr>
          <w:color w:val="000000"/>
          <w:sz w:val="27"/>
          <w:szCs w:val="27"/>
        </w:rPr>
        <w:t>Формирование умения смыслового чтения младшего школьника (технологии, методы...)</w:t>
      </w:r>
    </w:p>
    <w:p w14:paraId="2166C43E" w14:textId="77777777" w:rsidR="007016A3" w:rsidRPr="00C64F12" w:rsidRDefault="007016A3" w:rsidP="007016A3">
      <w:pPr>
        <w:shd w:val="clear" w:color="auto" w:fill="FFFFFF"/>
        <w:spacing w:after="0" w:line="240" w:lineRule="atLeast"/>
        <w:rPr>
          <w:rFonts w:ascii="Arial" w:eastAsia="Times New Roman" w:hAnsi="Arial" w:cs="Arial"/>
          <w:sz w:val="20"/>
          <w:szCs w:val="20"/>
          <w:lang w:val="ru-RU" w:eastAsia="ru-RU"/>
        </w:rPr>
      </w:pPr>
      <w:r w:rsidRPr="00C64F12">
        <w:rPr>
          <w:rFonts w:ascii="Arial" w:eastAsia="Times New Roman" w:hAnsi="Arial" w:cs="Arial"/>
          <w:sz w:val="20"/>
          <w:szCs w:val="20"/>
          <w:lang w:val="ru-RU" w:eastAsia="ru-RU"/>
        </w:rPr>
        <w:t>Дата добавления22 мая 2019</w:t>
      </w:r>
    </w:p>
    <w:p w14:paraId="7E83360B" w14:textId="77777777" w:rsidR="007016A3" w:rsidRPr="00C64F12" w:rsidRDefault="007016A3" w:rsidP="007016A3">
      <w:pPr>
        <w:shd w:val="clear" w:color="auto" w:fill="FFFFFF"/>
        <w:spacing w:after="0" w:line="240" w:lineRule="atLeast"/>
        <w:rPr>
          <w:rFonts w:ascii="Arial" w:eastAsia="Times New Roman" w:hAnsi="Arial" w:cs="Arial"/>
          <w:sz w:val="20"/>
          <w:szCs w:val="20"/>
          <w:lang w:val="ru-RU" w:eastAsia="ru-RU"/>
        </w:rPr>
      </w:pPr>
      <w:r w:rsidRPr="00C64F12">
        <w:rPr>
          <w:rFonts w:ascii="Arial" w:eastAsia="Times New Roman" w:hAnsi="Arial" w:cs="Arial"/>
          <w:sz w:val="20"/>
          <w:szCs w:val="20"/>
          <w:lang w:val="ru-RU" w:eastAsia="ru-RU"/>
        </w:rPr>
        <w:t xml:space="preserve">Лектор – </w:t>
      </w:r>
      <w:proofErr w:type="spellStart"/>
      <w:r w:rsidRPr="00C64F12">
        <w:rPr>
          <w:rFonts w:ascii="Arial" w:eastAsia="Times New Roman" w:hAnsi="Arial" w:cs="Arial"/>
          <w:sz w:val="20"/>
          <w:szCs w:val="20"/>
          <w:lang w:val="ru-RU" w:eastAsia="ru-RU"/>
        </w:rPr>
        <w:t>Самыкина</w:t>
      </w:r>
      <w:proofErr w:type="spellEnd"/>
      <w:r w:rsidRPr="00C64F12">
        <w:rPr>
          <w:rFonts w:ascii="Arial" w:eastAsia="Times New Roman" w:hAnsi="Arial" w:cs="Arial"/>
          <w:sz w:val="20"/>
          <w:szCs w:val="20"/>
          <w:lang w:val="ru-RU" w:eastAsia="ru-RU"/>
        </w:rPr>
        <w:t xml:space="preserve"> Светлана Викторовна, зав. кафедрой начального образования </w:t>
      </w:r>
      <w:proofErr w:type="spellStart"/>
      <w:r w:rsidRPr="00C64F12">
        <w:rPr>
          <w:rFonts w:ascii="Arial" w:eastAsia="Times New Roman" w:hAnsi="Arial" w:cs="Arial"/>
          <w:sz w:val="20"/>
          <w:szCs w:val="20"/>
          <w:lang w:val="ru-RU" w:eastAsia="ru-RU"/>
        </w:rPr>
        <w:t>Сипкро</w:t>
      </w:r>
      <w:proofErr w:type="spellEnd"/>
      <w:r w:rsidRPr="00C64F12">
        <w:rPr>
          <w:rFonts w:ascii="Arial" w:eastAsia="Times New Roman" w:hAnsi="Arial" w:cs="Arial"/>
          <w:sz w:val="20"/>
          <w:szCs w:val="20"/>
          <w:lang w:val="ru-RU" w:eastAsia="ru-RU"/>
        </w:rPr>
        <w:t xml:space="preserve">, </w:t>
      </w:r>
      <w:proofErr w:type="spellStart"/>
      <w:r w:rsidRPr="00C64F12">
        <w:rPr>
          <w:rFonts w:ascii="Arial" w:eastAsia="Times New Roman" w:hAnsi="Arial" w:cs="Arial"/>
          <w:sz w:val="20"/>
          <w:szCs w:val="20"/>
          <w:lang w:val="ru-RU" w:eastAsia="ru-RU"/>
        </w:rPr>
        <w:t>к.ф.н</w:t>
      </w:r>
      <w:proofErr w:type="spellEnd"/>
      <w:r w:rsidRPr="00C64F12">
        <w:rPr>
          <w:rFonts w:ascii="Arial" w:eastAsia="Times New Roman" w:hAnsi="Arial" w:cs="Arial"/>
          <w:sz w:val="20"/>
          <w:szCs w:val="20"/>
          <w:lang w:val="ru-RU" w:eastAsia="ru-RU"/>
        </w:rPr>
        <w:t>, г. Сам</w:t>
      </w:r>
      <w:r w:rsidRPr="00003883">
        <w:rPr>
          <w:rFonts w:ascii="Arial" w:eastAsia="Times New Roman" w:hAnsi="Arial" w:cs="Arial"/>
          <w:sz w:val="20"/>
          <w:szCs w:val="20"/>
          <w:lang w:val="ru-RU" w:eastAsia="ru-RU"/>
        </w:rPr>
        <w:t>ара</w:t>
      </w:r>
    </w:p>
    <w:p w14:paraId="0ABD34B1" w14:textId="77777777" w:rsidR="007016A3" w:rsidRPr="00003883" w:rsidRDefault="007016A3" w:rsidP="007016A3">
      <w:pPr>
        <w:jc w:val="both"/>
        <w:rPr>
          <w:rFonts w:ascii="Times New Roman" w:hAnsi="Times New Roman" w:cs="Times New Roman"/>
          <w:b/>
          <w:bCs/>
          <w:sz w:val="28"/>
          <w:szCs w:val="28"/>
          <w:lang w:val="ru-RU"/>
        </w:rPr>
      </w:pPr>
      <w:r w:rsidRPr="00C64F12">
        <w:rPr>
          <w:rFonts w:ascii="Times New Roman" w:hAnsi="Times New Roman" w:cs="Times New Roman"/>
          <w:b/>
          <w:bCs/>
          <w:sz w:val="28"/>
          <w:szCs w:val="28"/>
        </w:rPr>
        <w:t>https</w:t>
      </w:r>
      <w:r w:rsidRPr="00003883">
        <w:rPr>
          <w:rFonts w:ascii="Times New Roman" w:hAnsi="Times New Roman" w:cs="Times New Roman"/>
          <w:b/>
          <w:bCs/>
          <w:sz w:val="28"/>
          <w:szCs w:val="28"/>
          <w:lang w:val="ru-RU"/>
        </w:rPr>
        <w:t>://</w:t>
      </w:r>
      <w:r w:rsidRPr="00C64F12">
        <w:rPr>
          <w:rFonts w:ascii="Times New Roman" w:hAnsi="Times New Roman" w:cs="Times New Roman"/>
          <w:b/>
          <w:bCs/>
          <w:sz w:val="28"/>
          <w:szCs w:val="28"/>
        </w:rPr>
        <w:t>yandex</w:t>
      </w:r>
      <w:r w:rsidRPr="00003883">
        <w:rPr>
          <w:rFonts w:ascii="Times New Roman" w:hAnsi="Times New Roman" w:cs="Times New Roman"/>
          <w:b/>
          <w:bCs/>
          <w:sz w:val="28"/>
          <w:szCs w:val="28"/>
          <w:lang w:val="ru-RU"/>
        </w:rPr>
        <w:t>.</w:t>
      </w:r>
      <w:r w:rsidRPr="00C64F12">
        <w:rPr>
          <w:rFonts w:ascii="Times New Roman" w:hAnsi="Times New Roman" w:cs="Times New Roman"/>
          <w:b/>
          <w:bCs/>
          <w:sz w:val="28"/>
          <w:szCs w:val="28"/>
        </w:rPr>
        <w:t>ru</w:t>
      </w:r>
      <w:r w:rsidRPr="00003883">
        <w:rPr>
          <w:rFonts w:ascii="Times New Roman" w:hAnsi="Times New Roman" w:cs="Times New Roman"/>
          <w:b/>
          <w:bCs/>
          <w:sz w:val="28"/>
          <w:szCs w:val="28"/>
          <w:lang w:val="ru-RU"/>
        </w:rPr>
        <w:t>/</w:t>
      </w:r>
      <w:r w:rsidRPr="00C64F12">
        <w:rPr>
          <w:rFonts w:ascii="Times New Roman" w:hAnsi="Times New Roman" w:cs="Times New Roman"/>
          <w:b/>
          <w:bCs/>
          <w:sz w:val="28"/>
          <w:szCs w:val="28"/>
        </w:rPr>
        <w:t>video</w:t>
      </w:r>
      <w:r w:rsidRPr="00003883">
        <w:rPr>
          <w:rFonts w:ascii="Times New Roman" w:hAnsi="Times New Roman" w:cs="Times New Roman"/>
          <w:b/>
          <w:bCs/>
          <w:sz w:val="28"/>
          <w:szCs w:val="28"/>
          <w:lang w:val="ru-RU"/>
        </w:rPr>
        <w:t>/</w:t>
      </w:r>
      <w:r w:rsidRPr="00C64F12">
        <w:rPr>
          <w:rFonts w:ascii="Times New Roman" w:hAnsi="Times New Roman" w:cs="Times New Roman"/>
          <w:b/>
          <w:bCs/>
          <w:sz w:val="28"/>
          <w:szCs w:val="28"/>
        </w:rPr>
        <w:t>preview</w:t>
      </w:r>
      <w:r w:rsidRPr="00003883">
        <w:rPr>
          <w:rFonts w:ascii="Times New Roman" w:hAnsi="Times New Roman" w:cs="Times New Roman"/>
          <w:b/>
          <w:bCs/>
          <w:sz w:val="28"/>
          <w:szCs w:val="28"/>
          <w:lang w:val="ru-RU"/>
        </w:rPr>
        <w:t>/12668788188993314399</w:t>
      </w:r>
    </w:p>
    <w:p w14:paraId="52045E57" w14:textId="77777777" w:rsidR="00BD7EA5" w:rsidRDefault="00BD7EA5" w:rsidP="00BD7EA5">
      <w:pPr>
        <w:jc w:val="both"/>
        <w:rPr>
          <w:rFonts w:ascii="Times New Roman" w:hAnsi="Times New Roman" w:cs="Times New Roman"/>
          <w:sz w:val="24"/>
          <w:szCs w:val="24"/>
          <w:lang w:val="ru-RU"/>
        </w:rPr>
      </w:pPr>
    </w:p>
    <w:p w14:paraId="0CA4168F" w14:textId="77777777" w:rsidR="007F5746" w:rsidRPr="007F5746" w:rsidRDefault="007F5746" w:rsidP="007F5746">
      <w:pPr>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Практическое  занятие</w:t>
      </w:r>
      <w:proofErr w:type="gramEnd"/>
      <w:r>
        <w:rPr>
          <w:rFonts w:ascii="Times New Roman" w:hAnsi="Times New Roman" w:cs="Times New Roman"/>
          <w:b/>
          <w:sz w:val="28"/>
          <w:szCs w:val="28"/>
          <w:lang w:val="ru-RU"/>
        </w:rPr>
        <w:t xml:space="preserve"> № 3</w:t>
      </w:r>
    </w:p>
    <w:p w14:paraId="05C98440" w14:textId="77777777" w:rsidR="00BD7EA5" w:rsidRDefault="00BD7EA5" w:rsidP="00BD7EA5">
      <w:pPr>
        <w:jc w:val="center"/>
        <w:rPr>
          <w:rFonts w:ascii="Times New Roman" w:hAnsi="Times New Roman" w:cs="Times New Roman"/>
          <w:b/>
          <w:sz w:val="24"/>
          <w:szCs w:val="24"/>
          <w:lang w:val="ru-RU"/>
        </w:rPr>
      </w:pPr>
      <w:r w:rsidRPr="001A0298">
        <w:rPr>
          <w:rFonts w:ascii="Times New Roman" w:hAnsi="Times New Roman" w:cs="Times New Roman"/>
          <w:b/>
          <w:sz w:val="24"/>
          <w:szCs w:val="24"/>
          <w:lang w:val="ru-RU"/>
        </w:rPr>
        <w:t xml:space="preserve">Тема </w:t>
      </w:r>
      <w:r>
        <w:rPr>
          <w:rFonts w:ascii="Times New Roman" w:hAnsi="Times New Roman" w:cs="Times New Roman"/>
          <w:b/>
          <w:sz w:val="24"/>
          <w:szCs w:val="24"/>
          <w:lang w:val="ru-RU"/>
        </w:rPr>
        <w:t>3</w:t>
      </w:r>
    </w:p>
    <w:p w14:paraId="1EE34E50" w14:textId="77777777" w:rsidR="00BD7EA5" w:rsidRDefault="00BD7EA5" w:rsidP="00BD7EA5">
      <w:pPr>
        <w:jc w:val="both"/>
        <w:rPr>
          <w:rFonts w:ascii="Times New Roman" w:hAnsi="Times New Roman"/>
          <w:sz w:val="24"/>
          <w:szCs w:val="24"/>
          <w:lang w:val="ru-RU"/>
        </w:rPr>
      </w:pPr>
      <w:r>
        <w:rPr>
          <w:rFonts w:ascii="Times New Roman" w:hAnsi="Times New Roman" w:cs="Times New Roman"/>
          <w:b/>
          <w:lang w:val="ru-RU"/>
        </w:rPr>
        <w:t xml:space="preserve">Тема 3.  </w:t>
      </w:r>
      <w:r>
        <w:rPr>
          <w:rFonts w:ascii="Times New Roman" w:hAnsi="Times New Roman" w:cs="Times New Roman"/>
          <w:sz w:val="24"/>
          <w:szCs w:val="24"/>
          <w:lang w:val="ru-RU"/>
        </w:rPr>
        <w:t xml:space="preserve">Формирование у младших школьников </w:t>
      </w:r>
      <w:proofErr w:type="gramStart"/>
      <w:r>
        <w:rPr>
          <w:rFonts w:ascii="Times New Roman" w:hAnsi="Times New Roman" w:cs="Times New Roman"/>
          <w:sz w:val="24"/>
          <w:szCs w:val="24"/>
          <w:lang w:val="ru-RU"/>
        </w:rPr>
        <w:t>техники  чтения</w:t>
      </w:r>
      <w:proofErr w:type="gramEnd"/>
      <w:r>
        <w:rPr>
          <w:rFonts w:ascii="Times New Roman" w:hAnsi="Times New Roman" w:cs="Times New Roman"/>
          <w:lang w:val="ru-RU"/>
        </w:rPr>
        <w:t>.</w:t>
      </w:r>
      <w:r>
        <w:rPr>
          <w:rFonts w:ascii="Times New Roman" w:hAnsi="Times New Roman"/>
          <w:sz w:val="24"/>
          <w:szCs w:val="24"/>
          <w:lang w:val="ru-RU"/>
        </w:rPr>
        <w:t xml:space="preserve"> </w:t>
      </w:r>
    </w:p>
    <w:p w14:paraId="11401C58" w14:textId="77777777" w:rsidR="00BD7EA5" w:rsidRDefault="00BD7EA5" w:rsidP="00BD7EA5">
      <w:pPr>
        <w:jc w:val="both"/>
        <w:rPr>
          <w:rFonts w:ascii="Times New Roman" w:hAnsi="Times New Roman"/>
          <w:sz w:val="24"/>
          <w:szCs w:val="24"/>
          <w:lang w:val="ru-RU"/>
        </w:rPr>
      </w:pPr>
      <w:r>
        <w:rPr>
          <w:rFonts w:ascii="Times New Roman" w:hAnsi="Times New Roman"/>
          <w:sz w:val="24"/>
          <w:szCs w:val="24"/>
          <w:lang w:val="ru-RU"/>
        </w:rPr>
        <w:t xml:space="preserve">Задачи: 1) рассмотреть психофизиологические основы навыка </w:t>
      </w:r>
      <w:proofErr w:type="gramStart"/>
      <w:r>
        <w:rPr>
          <w:rFonts w:ascii="Times New Roman" w:hAnsi="Times New Roman"/>
          <w:sz w:val="24"/>
          <w:szCs w:val="24"/>
          <w:lang w:val="ru-RU"/>
        </w:rPr>
        <w:t>чтения;  2</w:t>
      </w:r>
      <w:proofErr w:type="gramEnd"/>
      <w:r>
        <w:rPr>
          <w:rFonts w:ascii="Times New Roman" w:hAnsi="Times New Roman"/>
          <w:sz w:val="24"/>
          <w:szCs w:val="24"/>
          <w:lang w:val="ru-RU"/>
        </w:rPr>
        <w:t>) выявить особенности формирования у младших школьников правильности и беглости навыка чтения; 3) определить задачи и содержанию работы по формированию у младших школьников  технической стороны навыка чтения (правильности и беглости чтения); 4) сформировать  у будущих учителей начальных классов  умение проектировать  работу по развитию техники чтения младших школьников.</w:t>
      </w:r>
    </w:p>
    <w:p w14:paraId="638C282B" w14:textId="77777777" w:rsidR="00BD7EA5" w:rsidRPr="00C16F95" w:rsidRDefault="00BD7EA5" w:rsidP="00BD7EA5">
      <w:pPr>
        <w:jc w:val="both"/>
        <w:rPr>
          <w:rFonts w:ascii="Times New Roman" w:hAnsi="Times New Roman"/>
          <w:b/>
          <w:sz w:val="24"/>
          <w:szCs w:val="24"/>
          <w:lang w:val="ru-RU"/>
        </w:rPr>
      </w:pPr>
      <w:r w:rsidRPr="00C16F95">
        <w:rPr>
          <w:rFonts w:ascii="Times New Roman" w:hAnsi="Times New Roman"/>
          <w:b/>
          <w:sz w:val="24"/>
          <w:szCs w:val="24"/>
          <w:lang w:val="ru-RU"/>
        </w:rPr>
        <w:t>Рекомендуемая литература</w:t>
      </w:r>
    </w:p>
    <w:p w14:paraId="12EDEF69" w14:textId="77777777" w:rsidR="00BD7EA5" w:rsidRDefault="00BD7EA5" w:rsidP="00BD7EA5">
      <w:pPr>
        <w:pStyle w:val="a6"/>
        <w:widowControl w:val="0"/>
        <w:numPr>
          <w:ilvl w:val="0"/>
          <w:numId w:val="39"/>
        </w:numPr>
        <w:autoSpaceDE w:val="0"/>
        <w:autoSpaceDN w:val="0"/>
        <w:adjustRightInd w:val="0"/>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Pr>
          <w:rFonts w:ascii="Times New Roman" w:hAnsi="Times New Roman" w:cs="Times New Roman"/>
          <w:sz w:val="24"/>
          <w:szCs w:val="24"/>
          <w:lang w:val="ru-RU"/>
        </w:rPr>
        <w:t>бакалавриата</w:t>
      </w:r>
      <w:proofErr w:type="spellEnd"/>
      <w:r>
        <w:rPr>
          <w:rFonts w:ascii="Times New Roman" w:hAnsi="Times New Roman" w:cs="Times New Roman"/>
          <w:sz w:val="24"/>
          <w:szCs w:val="24"/>
          <w:lang w:val="ru-RU"/>
        </w:rPr>
        <w:t xml:space="preserve">/ под </w:t>
      </w:r>
      <w:proofErr w:type="spellStart"/>
      <w:r>
        <w:rPr>
          <w:rFonts w:ascii="Times New Roman" w:hAnsi="Times New Roman" w:cs="Times New Roman"/>
          <w:sz w:val="24"/>
          <w:szCs w:val="24"/>
          <w:lang w:val="ru-RU"/>
        </w:rPr>
        <w:t>ред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Т.И.Зиновьевой</w:t>
      </w:r>
      <w:proofErr w:type="spellEnd"/>
      <w:r>
        <w:rPr>
          <w:rFonts w:ascii="Times New Roman" w:hAnsi="Times New Roman" w:cs="Times New Roman"/>
          <w:sz w:val="24"/>
          <w:szCs w:val="24"/>
          <w:lang w:val="ru-RU"/>
        </w:rPr>
        <w:t xml:space="preserve">. М.: Издательство </w:t>
      </w:r>
      <w:proofErr w:type="spellStart"/>
      <w:r>
        <w:rPr>
          <w:rFonts w:ascii="Times New Roman" w:hAnsi="Times New Roman" w:cs="Times New Roman"/>
          <w:sz w:val="24"/>
          <w:szCs w:val="24"/>
          <w:lang w:val="ru-RU"/>
        </w:rPr>
        <w:t>Юрайт</w:t>
      </w:r>
      <w:proofErr w:type="spellEnd"/>
      <w:r>
        <w:rPr>
          <w:rFonts w:ascii="Times New Roman" w:hAnsi="Times New Roman" w:cs="Times New Roman"/>
          <w:sz w:val="24"/>
          <w:szCs w:val="24"/>
          <w:lang w:val="ru-RU"/>
        </w:rPr>
        <w:t xml:space="preserve">, 2016. – 468 с. </w:t>
      </w:r>
    </w:p>
    <w:p w14:paraId="4D06574D" w14:textId="77777777" w:rsidR="00BD7EA5" w:rsidRDefault="00BD7EA5" w:rsidP="00BD7EA5">
      <w:pPr>
        <w:pStyle w:val="a6"/>
        <w:numPr>
          <w:ilvl w:val="0"/>
          <w:numId w:val="39"/>
        </w:numPr>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lang w:val="ru-RU"/>
        </w:rPr>
        <w:lastRenderedPageBreak/>
        <w:t xml:space="preserve">Львов М.Р. и др. Методика преподавания русского языка в начальных классах: Учеб. пособие для студ. </w:t>
      </w:r>
      <w:proofErr w:type="spellStart"/>
      <w:r>
        <w:rPr>
          <w:rFonts w:ascii="Times New Roman" w:hAnsi="Times New Roman" w:cs="Times New Roman"/>
          <w:sz w:val="24"/>
          <w:szCs w:val="24"/>
          <w:lang w:val="ru-RU"/>
        </w:rPr>
        <w:t>высш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пед</w:t>
      </w:r>
      <w:proofErr w:type="spellEnd"/>
      <w:r>
        <w:rPr>
          <w:rFonts w:ascii="Times New Roman" w:hAnsi="Times New Roman" w:cs="Times New Roman"/>
          <w:sz w:val="24"/>
          <w:szCs w:val="24"/>
          <w:lang w:val="ru-RU"/>
        </w:rPr>
        <w:t>. учеб. заведений /</w:t>
      </w:r>
      <w:proofErr w:type="spellStart"/>
      <w:r>
        <w:rPr>
          <w:rFonts w:ascii="Times New Roman" w:hAnsi="Times New Roman" w:cs="Times New Roman"/>
          <w:sz w:val="24"/>
          <w:szCs w:val="24"/>
          <w:lang w:val="ru-RU"/>
        </w:rPr>
        <w:t>М.Р.Львов</w:t>
      </w:r>
      <w:proofErr w:type="spellEnd"/>
      <w:r>
        <w:rPr>
          <w:rFonts w:ascii="Times New Roman" w:hAnsi="Times New Roman" w:cs="Times New Roman"/>
          <w:sz w:val="24"/>
          <w:szCs w:val="24"/>
          <w:lang w:val="ru-RU"/>
        </w:rPr>
        <w:t xml:space="preserve">, В.Г. Горецкий, О.В. Сосновская. – М.: Издательский центр «Академия», </w:t>
      </w:r>
      <w:proofErr w:type="gramStart"/>
      <w:r>
        <w:rPr>
          <w:rFonts w:ascii="Times New Roman" w:hAnsi="Times New Roman" w:cs="Times New Roman"/>
          <w:sz w:val="24"/>
          <w:szCs w:val="24"/>
          <w:lang w:val="ru-RU"/>
        </w:rPr>
        <w:t>2007.-</w:t>
      </w:r>
      <w:proofErr w:type="gramEnd"/>
      <w:r>
        <w:rPr>
          <w:rFonts w:ascii="Times New Roman" w:hAnsi="Times New Roman" w:cs="Times New Roman"/>
          <w:sz w:val="24"/>
          <w:szCs w:val="24"/>
          <w:lang w:val="ru-RU"/>
        </w:rPr>
        <w:t xml:space="preserve"> </w:t>
      </w:r>
      <w:r>
        <w:rPr>
          <w:rFonts w:ascii="Times New Roman" w:hAnsi="Times New Roman" w:cs="Times New Roman"/>
          <w:sz w:val="24"/>
          <w:szCs w:val="24"/>
        </w:rPr>
        <w:t>464 с.</w:t>
      </w:r>
    </w:p>
    <w:p w14:paraId="074FFBBE" w14:textId="77777777" w:rsidR="00BD7EA5" w:rsidRPr="00C16F95" w:rsidRDefault="00BD7EA5" w:rsidP="00BD7EA5">
      <w:pPr>
        <w:pStyle w:val="a6"/>
        <w:numPr>
          <w:ilvl w:val="0"/>
          <w:numId w:val="39"/>
        </w:numPr>
        <w:spacing w:after="0"/>
        <w:ind w:left="0" w:firstLine="567"/>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Pr>
          <w:rFonts w:ascii="Times New Roman" w:hAnsi="Times New Roman"/>
          <w:sz w:val="24"/>
          <w:szCs w:val="24"/>
          <w:lang w:val="ru-RU"/>
        </w:rPr>
        <w:t xml:space="preserve">основная образовательная программа образовательного учреждения. Начальная школа/ [сост. </w:t>
      </w:r>
      <w:proofErr w:type="spellStart"/>
      <w:r>
        <w:rPr>
          <w:rFonts w:ascii="Times New Roman" w:hAnsi="Times New Roman"/>
          <w:sz w:val="24"/>
          <w:szCs w:val="24"/>
          <w:lang w:val="ru-RU"/>
        </w:rPr>
        <w:t>Е.С.Савинов</w:t>
      </w:r>
      <w:proofErr w:type="spellEnd"/>
      <w:r>
        <w:rPr>
          <w:rFonts w:ascii="Times New Roman" w:hAnsi="Times New Roman"/>
          <w:sz w:val="24"/>
          <w:szCs w:val="24"/>
          <w:lang w:val="ru-RU"/>
        </w:rPr>
        <w:t>]. – М.: Просвещение, 2010</w:t>
      </w:r>
    </w:p>
    <w:p w14:paraId="2279688A" w14:textId="77777777" w:rsidR="00BD7EA5" w:rsidRDefault="00BD7EA5" w:rsidP="00BD7EA5">
      <w:pPr>
        <w:pStyle w:val="a6"/>
        <w:numPr>
          <w:ilvl w:val="0"/>
          <w:numId w:val="39"/>
        </w:numPr>
        <w:spacing w:after="0"/>
        <w:ind w:left="0"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Примерные программы по учебным предметам. Начальная школа В 2 ч. Ч.1. – 4-е изд., </w:t>
      </w:r>
      <w:proofErr w:type="spellStart"/>
      <w:r>
        <w:rPr>
          <w:rFonts w:ascii="Times New Roman" w:hAnsi="Times New Roman" w:cs="Times New Roman"/>
          <w:sz w:val="24"/>
          <w:szCs w:val="24"/>
          <w:lang w:val="ru-RU"/>
        </w:rPr>
        <w:t>переработ</w:t>
      </w:r>
      <w:proofErr w:type="spellEnd"/>
      <w:r>
        <w:rPr>
          <w:rFonts w:ascii="Times New Roman" w:hAnsi="Times New Roman" w:cs="Times New Roman"/>
          <w:sz w:val="24"/>
          <w:szCs w:val="24"/>
          <w:lang w:val="ru-RU"/>
        </w:rPr>
        <w:t>. – М.: Просвещение, 2010. -400 с.</w:t>
      </w:r>
    </w:p>
    <w:p w14:paraId="26AC38AC" w14:textId="77777777" w:rsidR="00BD7EA5" w:rsidRDefault="00BD7EA5" w:rsidP="00BD7EA5">
      <w:pPr>
        <w:pStyle w:val="a6"/>
        <w:numPr>
          <w:ilvl w:val="0"/>
          <w:numId w:val="39"/>
        </w:numPr>
        <w:spacing w:after="0"/>
        <w:ind w:left="0" w:firstLine="567"/>
        <w:rPr>
          <w:rFonts w:ascii="Times New Roman" w:hAnsi="Times New Roman" w:cs="Times New Roman"/>
          <w:b/>
          <w:sz w:val="24"/>
          <w:szCs w:val="24"/>
          <w:lang w:val="ru-RU"/>
        </w:rPr>
      </w:pPr>
      <w:r>
        <w:rPr>
          <w:rFonts w:ascii="Times New Roman" w:hAnsi="Times New Roman"/>
          <w:sz w:val="24"/>
          <w:szCs w:val="24"/>
          <w:lang w:val="ru-RU"/>
        </w:rPr>
        <w:t>Школьные учебники по литературному чтению для начальной школы.</w:t>
      </w:r>
    </w:p>
    <w:p w14:paraId="3806DD5A" w14:textId="77777777" w:rsidR="00BD7EA5" w:rsidRDefault="00BD7EA5" w:rsidP="00BD7EA5">
      <w:pPr>
        <w:pStyle w:val="a6"/>
        <w:numPr>
          <w:ilvl w:val="0"/>
          <w:numId w:val="39"/>
        </w:numPr>
        <w:ind w:left="0" w:firstLine="567"/>
        <w:rPr>
          <w:rFonts w:ascii="Times New Roman" w:hAnsi="Times New Roman" w:cs="Times New Roman"/>
          <w:sz w:val="24"/>
          <w:szCs w:val="24"/>
          <w:lang w:val="ru-RU"/>
        </w:rPr>
      </w:pPr>
      <w:r>
        <w:rPr>
          <w:rFonts w:ascii="Times New Roman" w:hAnsi="Times New Roman" w:cs="Times New Roman"/>
          <w:sz w:val="24"/>
          <w:szCs w:val="24"/>
          <w:lang w:val="ru-RU"/>
        </w:rPr>
        <w:t>Синенко В.П. Формирование навыка чтения у младших школьников: учебное пособие /</w:t>
      </w:r>
      <w:proofErr w:type="spellStart"/>
      <w:r>
        <w:rPr>
          <w:rFonts w:ascii="Times New Roman" w:hAnsi="Times New Roman" w:cs="Times New Roman"/>
          <w:sz w:val="24"/>
          <w:szCs w:val="24"/>
          <w:lang w:val="ru-RU"/>
        </w:rPr>
        <w:t>В.П.Синенко</w:t>
      </w:r>
      <w:proofErr w:type="spellEnd"/>
      <w:r>
        <w:rPr>
          <w:rFonts w:ascii="Times New Roman" w:hAnsi="Times New Roman" w:cs="Times New Roman"/>
          <w:sz w:val="24"/>
          <w:szCs w:val="24"/>
          <w:lang w:val="ru-RU"/>
        </w:rPr>
        <w:t xml:space="preserve">. – Орск: Издательство </w:t>
      </w:r>
      <w:proofErr w:type="spellStart"/>
      <w:r>
        <w:rPr>
          <w:rFonts w:ascii="Times New Roman" w:hAnsi="Times New Roman" w:cs="Times New Roman"/>
          <w:sz w:val="24"/>
          <w:szCs w:val="24"/>
          <w:lang w:val="ru-RU"/>
        </w:rPr>
        <w:t>Орского</w:t>
      </w:r>
      <w:proofErr w:type="spellEnd"/>
      <w:r>
        <w:rPr>
          <w:rFonts w:ascii="Times New Roman" w:hAnsi="Times New Roman" w:cs="Times New Roman"/>
          <w:sz w:val="24"/>
          <w:szCs w:val="24"/>
          <w:lang w:val="ru-RU"/>
        </w:rPr>
        <w:t xml:space="preserve"> гуманитарно-технологического института (филиала) ОГУ, 2015. – 167 с.</w:t>
      </w:r>
    </w:p>
    <w:p w14:paraId="7A668861" w14:textId="125DB533" w:rsidR="00BD7EA5" w:rsidRPr="00C76D9E" w:rsidRDefault="00BD7EA5" w:rsidP="00BD7EA5">
      <w:pPr>
        <w:pStyle w:val="a6"/>
        <w:numPr>
          <w:ilvl w:val="0"/>
          <w:numId w:val="39"/>
        </w:numPr>
        <w:spacing w:after="0"/>
        <w:ind w:left="0" w:firstLine="567"/>
        <w:rPr>
          <w:rFonts w:ascii="Times New Roman" w:hAnsi="Times New Roman" w:cs="Times New Roman"/>
          <w:b/>
          <w:sz w:val="24"/>
          <w:szCs w:val="24"/>
          <w:lang w:val="ru-RU"/>
        </w:rPr>
      </w:pPr>
      <w:proofErr w:type="spellStart"/>
      <w:r>
        <w:rPr>
          <w:rFonts w:ascii="Times New Roman" w:hAnsi="Times New Roman"/>
          <w:sz w:val="24"/>
          <w:szCs w:val="24"/>
          <w:lang w:val="ru-RU"/>
        </w:rPr>
        <w:t>Кубасова</w:t>
      </w:r>
      <w:proofErr w:type="spellEnd"/>
      <w:r>
        <w:rPr>
          <w:rFonts w:ascii="Times New Roman" w:hAnsi="Times New Roman"/>
          <w:sz w:val="24"/>
          <w:szCs w:val="24"/>
          <w:lang w:val="ru-RU"/>
        </w:rPr>
        <w:t xml:space="preserve"> О.В. Как помочь ребенку стать читателем: Методическое пособие. – Тула: ООО «Издательство «Родничок» -  2004, 237 с.</w:t>
      </w:r>
    </w:p>
    <w:p w14:paraId="2FFD33C1" w14:textId="2FA62A6D" w:rsidR="00C76D9E" w:rsidRPr="00C76D9E" w:rsidRDefault="00C76D9E" w:rsidP="00BD7EA5">
      <w:pPr>
        <w:pStyle w:val="a6"/>
        <w:numPr>
          <w:ilvl w:val="0"/>
          <w:numId w:val="39"/>
        </w:numPr>
        <w:spacing w:after="0"/>
        <w:ind w:left="0" w:firstLine="567"/>
        <w:rPr>
          <w:rFonts w:ascii="Times New Roman" w:hAnsi="Times New Roman" w:cs="Times New Roman"/>
          <w:bCs/>
          <w:sz w:val="24"/>
          <w:szCs w:val="24"/>
          <w:lang w:val="ru-RU"/>
        </w:rPr>
      </w:pPr>
      <w:proofErr w:type="spellStart"/>
      <w:r w:rsidRPr="00C76D9E">
        <w:rPr>
          <w:rFonts w:ascii="Times New Roman" w:hAnsi="Times New Roman" w:cs="Times New Roman"/>
          <w:bCs/>
          <w:sz w:val="24"/>
          <w:szCs w:val="24"/>
          <w:lang w:val="ru-RU"/>
        </w:rPr>
        <w:t>Величенкова</w:t>
      </w:r>
      <w:proofErr w:type="spellEnd"/>
      <w:r w:rsidRPr="00C76D9E">
        <w:rPr>
          <w:rFonts w:ascii="Times New Roman" w:hAnsi="Times New Roman" w:cs="Times New Roman"/>
          <w:bCs/>
          <w:sz w:val="24"/>
          <w:szCs w:val="24"/>
          <w:lang w:val="ru-RU"/>
        </w:rPr>
        <w:t xml:space="preserve"> О.А.  Развитие первоначальных навыков чтения у учащихся с трудностями в обучении: учебно-методическое пособие. – М.: МГПУ, 2022. – 48 с.</w:t>
      </w:r>
    </w:p>
    <w:p w14:paraId="4A8AE467" w14:textId="77777777" w:rsidR="00BD7EA5" w:rsidRPr="00C867DC" w:rsidRDefault="00BD7EA5" w:rsidP="00BD7EA5">
      <w:pPr>
        <w:rPr>
          <w:lang w:val="ru-RU"/>
        </w:rPr>
      </w:pPr>
    </w:p>
    <w:p w14:paraId="4D69244D" w14:textId="77777777" w:rsidR="00BD7EA5" w:rsidRPr="00912CC2" w:rsidRDefault="00BD7EA5" w:rsidP="00BD7EA5">
      <w:pPr>
        <w:jc w:val="both"/>
        <w:rPr>
          <w:rFonts w:ascii="Times New Roman" w:hAnsi="Times New Roman"/>
          <w:sz w:val="28"/>
          <w:szCs w:val="28"/>
          <w:lang w:val="ru-RU"/>
        </w:rPr>
      </w:pPr>
      <w:r w:rsidRPr="00E87E69">
        <w:rPr>
          <w:rFonts w:ascii="Times New Roman" w:hAnsi="Times New Roman"/>
          <w:b/>
          <w:sz w:val="28"/>
          <w:szCs w:val="28"/>
          <w:lang w:val="ru-RU"/>
        </w:rPr>
        <w:t>Задание 1</w:t>
      </w:r>
      <w:r w:rsidRPr="00912CC2">
        <w:rPr>
          <w:rFonts w:ascii="Times New Roman" w:hAnsi="Times New Roman"/>
          <w:sz w:val="28"/>
          <w:szCs w:val="28"/>
          <w:lang w:val="ru-RU"/>
        </w:rPr>
        <w:t>. Подготовьтесь к собеседованию.</w:t>
      </w:r>
    </w:p>
    <w:p w14:paraId="55A2727E" w14:textId="77777777" w:rsidR="00BD7EA5" w:rsidRPr="00912CC2" w:rsidRDefault="00BD7EA5" w:rsidP="00BD7EA5">
      <w:pPr>
        <w:spacing w:after="0"/>
        <w:rPr>
          <w:rFonts w:ascii="Times New Roman" w:hAnsi="Times New Roman" w:cs="Times New Roman"/>
          <w:b/>
          <w:sz w:val="28"/>
          <w:szCs w:val="28"/>
          <w:lang w:val="ru-RU"/>
        </w:rPr>
      </w:pPr>
      <w:r w:rsidRPr="00912CC2">
        <w:rPr>
          <w:rFonts w:ascii="Times New Roman" w:hAnsi="Times New Roman" w:cs="Times New Roman"/>
          <w:b/>
          <w:sz w:val="28"/>
          <w:szCs w:val="28"/>
          <w:lang w:val="ru-RU"/>
        </w:rPr>
        <w:t>Вопросы для собеседования</w:t>
      </w:r>
    </w:p>
    <w:p w14:paraId="540F216A" w14:textId="560F4811" w:rsidR="00BD7EA5" w:rsidRDefault="00BD7EA5" w:rsidP="00C76D9E">
      <w:pPr>
        <w:pStyle w:val="a6"/>
        <w:numPr>
          <w:ilvl w:val="0"/>
          <w:numId w:val="47"/>
        </w:numPr>
        <w:spacing w:after="0"/>
        <w:jc w:val="both"/>
        <w:rPr>
          <w:rFonts w:ascii="Times New Roman" w:hAnsi="Times New Roman"/>
          <w:sz w:val="28"/>
          <w:szCs w:val="28"/>
          <w:lang w:val="ru-RU"/>
        </w:rPr>
      </w:pPr>
      <w:r w:rsidRPr="00C76D9E">
        <w:rPr>
          <w:rFonts w:ascii="Times New Roman" w:hAnsi="Times New Roman"/>
          <w:sz w:val="28"/>
          <w:szCs w:val="28"/>
          <w:lang w:val="ru-RU"/>
        </w:rPr>
        <w:t>Сущность навыка чтения.</w:t>
      </w:r>
    </w:p>
    <w:p w14:paraId="234CA180" w14:textId="5F64CF63" w:rsidR="00C76D9E" w:rsidRPr="00C76D9E" w:rsidRDefault="00C76D9E" w:rsidP="00C76D9E">
      <w:pPr>
        <w:pStyle w:val="a6"/>
        <w:numPr>
          <w:ilvl w:val="0"/>
          <w:numId w:val="47"/>
        </w:numPr>
        <w:spacing w:after="0"/>
        <w:jc w:val="both"/>
        <w:rPr>
          <w:rFonts w:ascii="Times New Roman" w:hAnsi="Times New Roman"/>
          <w:sz w:val="28"/>
          <w:szCs w:val="28"/>
          <w:lang w:val="ru-RU"/>
        </w:rPr>
      </w:pPr>
      <w:r>
        <w:rPr>
          <w:rFonts w:ascii="Times New Roman" w:hAnsi="Times New Roman"/>
          <w:sz w:val="28"/>
          <w:szCs w:val="28"/>
          <w:lang w:val="ru-RU"/>
        </w:rPr>
        <w:t>Виды чтения (ФГОС НОО)</w:t>
      </w:r>
    </w:p>
    <w:p w14:paraId="6381D0F3" w14:textId="27059292" w:rsidR="00BD7EA5" w:rsidRPr="00C76D9E" w:rsidRDefault="00BD7EA5" w:rsidP="00C76D9E">
      <w:pPr>
        <w:pStyle w:val="a6"/>
        <w:numPr>
          <w:ilvl w:val="0"/>
          <w:numId w:val="47"/>
        </w:numPr>
        <w:jc w:val="both"/>
        <w:rPr>
          <w:rFonts w:ascii="Times New Roman" w:hAnsi="Times New Roman" w:cs="Times New Roman"/>
          <w:sz w:val="28"/>
          <w:szCs w:val="28"/>
          <w:lang w:val="ru-RU"/>
        </w:rPr>
      </w:pPr>
      <w:r w:rsidRPr="00C76D9E">
        <w:rPr>
          <w:rFonts w:ascii="Times New Roman" w:hAnsi="Times New Roman" w:cs="Times New Roman"/>
          <w:sz w:val="28"/>
          <w:szCs w:val="28"/>
          <w:lang w:val="ru-RU"/>
        </w:rPr>
        <w:t>Беглость как актуальное качество навыка чтения.</w:t>
      </w:r>
    </w:p>
    <w:p w14:paraId="29ED99AB" w14:textId="77777777" w:rsidR="00C76D9E" w:rsidRDefault="00BD7EA5" w:rsidP="00C76D9E">
      <w:pPr>
        <w:pStyle w:val="a6"/>
        <w:numPr>
          <w:ilvl w:val="0"/>
          <w:numId w:val="47"/>
        </w:numPr>
        <w:jc w:val="both"/>
        <w:rPr>
          <w:rFonts w:ascii="Times New Roman" w:hAnsi="Times New Roman" w:cs="Times New Roman"/>
          <w:sz w:val="28"/>
          <w:szCs w:val="28"/>
          <w:lang w:val="ru-RU"/>
        </w:rPr>
      </w:pPr>
      <w:r w:rsidRPr="00C76D9E">
        <w:rPr>
          <w:rFonts w:ascii="Times New Roman" w:hAnsi="Times New Roman" w:cs="Times New Roman"/>
          <w:sz w:val="28"/>
          <w:szCs w:val="28"/>
          <w:lang w:val="ru-RU"/>
        </w:rPr>
        <w:t>Нормы скорости чтения у младших школьников (по классам).</w:t>
      </w:r>
      <w:r w:rsidR="00C76D9E" w:rsidRPr="00C76D9E">
        <w:rPr>
          <w:rFonts w:ascii="Times New Roman" w:hAnsi="Times New Roman" w:cs="Times New Roman"/>
          <w:sz w:val="28"/>
          <w:szCs w:val="28"/>
          <w:lang w:val="ru-RU"/>
        </w:rPr>
        <w:t xml:space="preserve"> </w:t>
      </w:r>
    </w:p>
    <w:p w14:paraId="7391144F" w14:textId="28AF9B8B" w:rsidR="00BD7EA5" w:rsidRPr="00C76D9E" w:rsidRDefault="00BD7EA5" w:rsidP="00C76D9E">
      <w:pPr>
        <w:pStyle w:val="a6"/>
        <w:numPr>
          <w:ilvl w:val="0"/>
          <w:numId w:val="47"/>
        </w:numPr>
        <w:jc w:val="both"/>
        <w:rPr>
          <w:rFonts w:ascii="Times New Roman" w:hAnsi="Times New Roman" w:cs="Times New Roman"/>
          <w:sz w:val="28"/>
          <w:szCs w:val="28"/>
          <w:lang w:val="ru-RU"/>
        </w:rPr>
      </w:pPr>
      <w:r w:rsidRPr="00C76D9E">
        <w:rPr>
          <w:rFonts w:ascii="Times New Roman" w:hAnsi="Times New Roman" w:cs="Times New Roman"/>
          <w:sz w:val="28"/>
          <w:szCs w:val="28"/>
          <w:lang w:val="ru-RU"/>
        </w:rPr>
        <w:t>Понятие «порогового уровня техники чтения».</w:t>
      </w:r>
    </w:p>
    <w:p w14:paraId="1FC51236" w14:textId="79E7178D" w:rsidR="00BD7EA5" w:rsidRPr="00C76D9E" w:rsidRDefault="00BD7EA5" w:rsidP="00C76D9E">
      <w:pPr>
        <w:pStyle w:val="a6"/>
        <w:numPr>
          <w:ilvl w:val="0"/>
          <w:numId w:val="35"/>
        </w:numPr>
        <w:spacing w:after="0"/>
        <w:rPr>
          <w:rFonts w:ascii="Times New Roman" w:hAnsi="Times New Roman" w:cs="Times New Roman"/>
          <w:sz w:val="28"/>
          <w:szCs w:val="28"/>
          <w:lang w:val="ru-RU"/>
        </w:rPr>
      </w:pPr>
      <w:r w:rsidRPr="00C76D9E">
        <w:rPr>
          <w:rFonts w:ascii="Times New Roman" w:hAnsi="Times New Roman" w:cs="Times New Roman"/>
          <w:sz w:val="28"/>
          <w:szCs w:val="28"/>
          <w:lang w:val="ru-RU"/>
        </w:rPr>
        <w:t xml:space="preserve">Методика работы над технической стороной навыка </w:t>
      </w:r>
      <w:proofErr w:type="gramStart"/>
      <w:r w:rsidRPr="00C76D9E">
        <w:rPr>
          <w:rFonts w:ascii="Times New Roman" w:hAnsi="Times New Roman" w:cs="Times New Roman"/>
          <w:sz w:val="28"/>
          <w:szCs w:val="28"/>
          <w:lang w:val="ru-RU"/>
        </w:rPr>
        <w:t>чтения  младших</w:t>
      </w:r>
      <w:proofErr w:type="gramEnd"/>
      <w:r w:rsidRPr="00C76D9E">
        <w:rPr>
          <w:rFonts w:ascii="Times New Roman" w:hAnsi="Times New Roman" w:cs="Times New Roman"/>
          <w:sz w:val="28"/>
          <w:szCs w:val="28"/>
          <w:lang w:val="ru-RU"/>
        </w:rPr>
        <w:t xml:space="preserve"> школьников  (виды упражнений по формированию у младших школьников техники чтения).</w:t>
      </w:r>
    </w:p>
    <w:p w14:paraId="665870AA" w14:textId="77777777" w:rsidR="00BD7EA5" w:rsidRPr="004B2C26" w:rsidRDefault="00BD7EA5" w:rsidP="00BD7EA5">
      <w:pPr>
        <w:pStyle w:val="a6"/>
        <w:spacing w:after="0"/>
        <w:rPr>
          <w:rFonts w:ascii="Times New Roman" w:hAnsi="Times New Roman" w:cs="Times New Roman"/>
          <w:sz w:val="28"/>
          <w:szCs w:val="28"/>
          <w:lang w:val="ru-RU"/>
        </w:rPr>
      </w:pPr>
    </w:p>
    <w:p w14:paraId="69E71BCC" w14:textId="0E8D11EE" w:rsidR="00BD7EA5" w:rsidRDefault="00BD7EA5" w:rsidP="00BD7EA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 xml:space="preserve">1.  </w:t>
      </w:r>
      <w:r w:rsidRPr="00E87E69">
        <w:rPr>
          <w:rFonts w:ascii="Times New Roman" w:hAnsi="Times New Roman"/>
          <w:sz w:val="28"/>
          <w:szCs w:val="28"/>
          <w:lang w:val="ru-RU"/>
        </w:rPr>
        <w:t>Изучите особенности</w:t>
      </w:r>
      <w:r w:rsidR="005B6E73">
        <w:rPr>
          <w:rFonts w:ascii="Times New Roman" w:hAnsi="Times New Roman"/>
          <w:sz w:val="28"/>
          <w:szCs w:val="28"/>
          <w:lang w:val="ru-RU"/>
        </w:rPr>
        <w:t xml:space="preserve"> формирования техники</w:t>
      </w:r>
      <w:r>
        <w:rPr>
          <w:rFonts w:ascii="Times New Roman" w:hAnsi="Times New Roman"/>
          <w:sz w:val="28"/>
          <w:szCs w:val="28"/>
          <w:lang w:val="ru-RU"/>
        </w:rPr>
        <w:t xml:space="preserve"> чтения у младших школьников. </w:t>
      </w:r>
    </w:p>
    <w:p w14:paraId="62224C7B" w14:textId="77777777" w:rsidR="00BD7EA5" w:rsidRDefault="00BD7EA5" w:rsidP="00BD7EA5">
      <w:pPr>
        <w:pStyle w:val="a6"/>
        <w:numPr>
          <w:ilvl w:val="0"/>
          <w:numId w:val="37"/>
        </w:numPr>
        <w:spacing w:after="0"/>
        <w:jc w:val="both"/>
        <w:rPr>
          <w:rFonts w:ascii="Times New Roman" w:hAnsi="Times New Roman"/>
          <w:sz w:val="28"/>
          <w:szCs w:val="28"/>
          <w:lang w:val="ru-RU"/>
        </w:rPr>
      </w:pPr>
      <w:r w:rsidRPr="00E87E69">
        <w:rPr>
          <w:rFonts w:ascii="Times New Roman" w:hAnsi="Times New Roman"/>
          <w:sz w:val="28"/>
          <w:szCs w:val="28"/>
          <w:lang w:val="ru-RU"/>
        </w:rPr>
        <w:t xml:space="preserve">Определите </w:t>
      </w:r>
      <w:r>
        <w:rPr>
          <w:rFonts w:ascii="Times New Roman" w:hAnsi="Times New Roman"/>
          <w:sz w:val="28"/>
          <w:szCs w:val="28"/>
          <w:lang w:val="ru-RU"/>
        </w:rPr>
        <w:t>значение формирования у читателей младшего школьного возраста правильности и беглости чтения (техники чтения).</w:t>
      </w:r>
    </w:p>
    <w:p w14:paraId="58DCEFB0" w14:textId="77777777" w:rsidR="00BD7EA5" w:rsidRDefault="00BD7EA5" w:rsidP="00BD7EA5">
      <w:pPr>
        <w:pStyle w:val="a6"/>
        <w:numPr>
          <w:ilvl w:val="0"/>
          <w:numId w:val="37"/>
        </w:numPr>
        <w:spacing w:after="0"/>
        <w:jc w:val="both"/>
        <w:rPr>
          <w:rFonts w:ascii="Times New Roman" w:hAnsi="Times New Roman"/>
          <w:sz w:val="28"/>
          <w:szCs w:val="28"/>
          <w:lang w:val="ru-RU"/>
        </w:rPr>
      </w:pPr>
      <w:r>
        <w:rPr>
          <w:rFonts w:ascii="Times New Roman" w:hAnsi="Times New Roman"/>
          <w:sz w:val="28"/>
          <w:szCs w:val="28"/>
          <w:lang w:val="ru-RU"/>
        </w:rPr>
        <w:t>Уточните сходство и различие беглости и правильности как отдельных сторон навыка чтения на основе сопоставления психофизиологических аспектов процесса чтения.</w:t>
      </w:r>
    </w:p>
    <w:p w14:paraId="2EE40715" w14:textId="77777777" w:rsidR="00BD7EA5" w:rsidRDefault="00BD7EA5" w:rsidP="00BD7EA5">
      <w:pPr>
        <w:pStyle w:val="a6"/>
        <w:numPr>
          <w:ilvl w:val="0"/>
          <w:numId w:val="37"/>
        </w:numPr>
        <w:spacing w:after="0"/>
        <w:jc w:val="both"/>
        <w:rPr>
          <w:rFonts w:ascii="Times New Roman" w:hAnsi="Times New Roman"/>
          <w:sz w:val="28"/>
          <w:szCs w:val="28"/>
          <w:lang w:val="ru-RU"/>
        </w:rPr>
      </w:pPr>
      <w:r>
        <w:rPr>
          <w:rFonts w:ascii="Times New Roman" w:hAnsi="Times New Roman"/>
          <w:sz w:val="28"/>
          <w:szCs w:val="28"/>
          <w:lang w:val="ru-RU"/>
        </w:rPr>
        <w:t xml:space="preserve">Определите направления учебно-методической работы по совершенствованию техники чтения младших школьников на основе анализа действий зрительного, слухового и </w:t>
      </w:r>
      <w:proofErr w:type="spellStart"/>
      <w:r>
        <w:rPr>
          <w:rFonts w:ascii="Times New Roman" w:hAnsi="Times New Roman"/>
          <w:sz w:val="28"/>
          <w:szCs w:val="28"/>
          <w:lang w:val="ru-RU"/>
        </w:rPr>
        <w:t>речедвигательного</w:t>
      </w:r>
      <w:proofErr w:type="spellEnd"/>
      <w:r>
        <w:rPr>
          <w:rFonts w:ascii="Times New Roman" w:hAnsi="Times New Roman"/>
          <w:sz w:val="28"/>
          <w:szCs w:val="28"/>
          <w:lang w:val="ru-RU"/>
        </w:rPr>
        <w:t xml:space="preserve"> анализаторов в процессе чтения.</w:t>
      </w:r>
    </w:p>
    <w:p w14:paraId="7CF089CA" w14:textId="77777777" w:rsidR="00BD7EA5" w:rsidRDefault="00BD7EA5" w:rsidP="00BD7EA5">
      <w:pPr>
        <w:pStyle w:val="a6"/>
        <w:numPr>
          <w:ilvl w:val="0"/>
          <w:numId w:val="37"/>
        </w:numPr>
        <w:spacing w:after="0"/>
        <w:jc w:val="both"/>
        <w:rPr>
          <w:rFonts w:ascii="Times New Roman" w:hAnsi="Times New Roman"/>
          <w:sz w:val="28"/>
          <w:szCs w:val="28"/>
          <w:lang w:val="ru-RU"/>
        </w:rPr>
      </w:pPr>
      <w:r>
        <w:rPr>
          <w:rFonts w:ascii="Times New Roman" w:hAnsi="Times New Roman"/>
          <w:sz w:val="28"/>
          <w:szCs w:val="28"/>
          <w:lang w:val="ru-RU"/>
        </w:rPr>
        <w:lastRenderedPageBreak/>
        <w:t xml:space="preserve">Изучите вопрос о классификации (типологии) </w:t>
      </w:r>
      <w:proofErr w:type="gramStart"/>
      <w:r>
        <w:rPr>
          <w:rFonts w:ascii="Times New Roman" w:hAnsi="Times New Roman"/>
          <w:sz w:val="28"/>
          <w:szCs w:val="28"/>
          <w:lang w:val="ru-RU"/>
        </w:rPr>
        <w:t>ошибок  в</w:t>
      </w:r>
      <w:proofErr w:type="gramEnd"/>
      <w:r>
        <w:rPr>
          <w:rFonts w:ascii="Times New Roman" w:hAnsi="Times New Roman"/>
          <w:sz w:val="28"/>
          <w:szCs w:val="28"/>
          <w:lang w:val="ru-RU"/>
        </w:rPr>
        <w:t xml:space="preserve"> чтении младших школьников, перечислите типы ошибок. </w:t>
      </w:r>
    </w:p>
    <w:p w14:paraId="32E3106E" w14:textId="77777777" w:rsidR="00BD7EA5" w:rsidRDefault="00BD7EA5" w:rsidP="00BD7EA5">
      <w:pPr>
        <w:pStyle w:val="a6"/>
        <w:spacing w:after="0"/>
        <w:jc w:val="both"/>
        <w:rPr>
          <w:rFonts w:ascii="Times New Roman" w:hAnsi="Times New Roman"/>
          <w:sz w:val="28"/>
          <w:szCs w:val="28"/>
          <w:lang w:val="ru-RU"/>
        </w:rPr>
      </w:pPr>
    </w:p>
    <w:p w14:paraId="4BFA2427" w14:textId="77777777" w:rsidR="00BD7EA5" w:rsidRDefault="00BD7EA5" w:rsidP="00BD7EA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 xml:space="preserve">2. </w:t>
      </w:r>
      <w:r w:rsidRPr="004B2C26">
        <w:rPr>
          <w:rFonts w:ascii="Times New Roman" w:hAnsi="Times New Roman"/>
          <w:sz w:val="28"/>
          <w:szCs w:val="28"/>
          <w:lang w:val="ru-RU"/>
        </w:rPr>
        <w:t xml:space="preserve">Спроектируйте фрагмент урока по совершенствованию техники чтения младших школьников (в 1-2 </w:t>
      </w:r>
      <w:proofErr w:type="spellStart"/>
      <w:r w:rsidRPr="004B2C26">
        <w:rPr>
          <w:rFonts w:ascii="Times New Roman" w:hAnsi="Times New Roman"/>
          <w:sz w:val="28"/>
          <w:szCs w:val="28"/>
          <w:lang w:val="ru-RU"/>
        </w:rPr>
        <w:t>кл</w:t>
      </w:r>
      <w:proofErr w:type="spellEnd"/>
      <w:r w:rsidRPr="004B2C26">
        <w:rPr>
          <w:rFonts w:ascii="Times New Roman" w:hAnsi="Times New Roman"/>
          <w:sz w:val="28"/>
          <w:szCs w:val="28"/>
          <w:lang w:val="ru-RU"/>
        </w:rPr>
        <w:t xml:space="preserve">.) на примере конкретного текста.  </w:t>
      </w:r>
      <w:r w:rsidRPr="004B2C26">
        <w:rPr>
          <w:rFonts w:ascii="Times New Roman" w:hAnsi="Times New Roman"/>
          <w:sz w:val="28"/>
          <w:szCs w:val="28"/>
          <w:highlight w:val="yellow"/>
          <w:lang w:val="ru-RU"/>
        </w:rPr>
        <w:t>Это главное задание. Мы его демонстрируем, защищаем, оцениваем.</w:t>
      </w:r>
    </w:p>
    <w:p w14:paraId="5649BDFD" w14:textId="77777777" w:rsidR="00BD7EA5" w:rsidRPr="004B2C26" w:rsidRDefault="00BD7EA5" w:rsidP="00BD7EA5">
      <w:pPr>
        <w:spacing w:after="0"/>
        <w:jc w:val="both"/>
        <w:rPr>
          <w:rFonts w:ascii="Times New Roman" w:hAnsi="Times New Roman"/>
          <w:sz w:val="28"/>
          <w:szCs w:val="28"/>
          <w:lang w:val="ru-RU"/>
        </w:rPr>
      </w:pPr>
    </w:p>
    <w:p w14:paraId="660A7A3C" w14:textId="54F5949A" w:rsidR="00BD7EA5" w:rsidRDefault="00BD7EA5" w:rsidP="00BD7EA5">
      <w:pPr>
        <w:spacing w:after="0"/>
        <w:jc w:val="both"/>
        <w:rPr>
          <w:rFonts w:ascii="Times New Roman" w:hAnsi="Times New Roman"/>
          <w:sz w:val="28"/>
          <w:szCs w:val="28"/>
          <w:lang w:val="ru-RU"/>
        </w:rPr>
      </w:pPr>
      <w:r>
        <w:rPr>
          <w:rFonts w:ascii="Times New Roman" w:hAnsi="Times New Roman"/>
          <w:b/>
          <w:sz w:val="28"/>
          <w:szCs w:val="28"/>
          <w:lang w:val="ru-RU"/>
        </w:rPr>
        <w:t xml:space="preserve">Задание 3. </w:t>
      </w:r>
      <w:r w:rsidRPr="00A1749F">
        <w:rPr>
          <w:rFonts w:ascii="Times New Roman" w:hAnsi="Times New Roman"/>
          <w:sz w:val="28"/>
          <w:szCs w:val="28"/>
          <w:lang w:val="ru-RU"/>
        </w:rPr>
        <w:t>Подготовьте</w:t>
      </w:r>
      <w:r>
        <w:rPr>
          <w:rFonts w:ascii="Times New Roman" w:hAnsi="Times New Roman"/>
          <w:b/>
          <w:sz w:val="28"/>
          <w:szCs w:val="28"/>
          <w:lang w:val="ru-RU"/>
        </w:rPr>
        <w:t xml:space="preserve"> </w:t>
      </w:r>
      <w:r w:rsidRPr="009E72D8">
        <w:rPr>
          <w:rFonts w:ascii="Times New Roman" w:hAnsi="Times New Roman"/>
          <w:sz w:val="28"/>
          <w:szCs w:val="28"/>
          <w:lang w:val="ru-RU"/>
        </w:rPr>
        <w:t>аннотацию одного из</w:t>
      </w:r>
      <w:r>
        <w:rPr>
          <w:rFonts w:ascii="Times New Roman" w:hAnsi="Times New Roman"/>
          <w:b/>
          <w:sz w:val="28"/>
          <w:szCs w:val="28"/>
          <w:lang w:val="ru-RU"/>
        </w:rPr>
        <w:t xml:space="preserve"> </w:t>
      </w:r>
      <w:r>
        <w:rPr>
          <w:rFonts w:ascii="Times New Roman" w:hAnsi="Times New Roman"/>
          <w:sz w:val="28"/>
          <w:szCs w:val="28"/>
          <w:lang w:val="ru-RU"/>
        </w:rPr>
        <w:t xml:space="preserve">учебных пособий для совершенствования техники чтения учащихся. </w:t>
      </w:r>
      <w:r w:rsidRPr="004B2C26">
        <w:rPr>
          <w:rFonts w:ascii="Times New Roman" w:hAnsi="Times New Roman"/>
          <w:sz w:val="28"/>
          <w:szCs w:val="28"/>
          <w:lang w:val="ru-RU"/>
        </w:rPr>
        <w:t>(</w:t>
      </w:r>
      <w:r w:rsidRPr="004B2C26">
        <w:rPr>
          <w:rFonts w:ascii="Times New Roman" w:hAnsi="Times New Roman"/>
          <w:sz w:val="28"/>
          <w:szCs w:val="28"/>
          <w:highlight w:val="yellow"/>
          <w:lang w:val="ru-RU"/>
        </w:rPr>
        <w:t>Примечание.</w:t>
      </w:r>
      <w:r w:rsidRPr="004B2C26">
        <w:rPr>
          <w:rFonts w:ascii="Times New Roman" w:hAnsi="Times New Roman"/>
          <w:sz w:val="28"/>
          <w:szCs w:val="28"/>
          <w:lang w:val="ru-RU"/>
        </w:rPr>
        <w:t xml:space="preserve"> Можно сделать аннотацию своего по</w:t>
      </w:r>
      <w:r>
        <w:rPr>
          <w:rFonts w:ascii="Times New Roman" w:hAnsi="Times New Roman"/>
          <w:sz w:val="28"/>
          <w:szCs w:val="28"/>
          <w:lang w:val="ru-RU"/>
        </w:rPr>
        <w:t xml:space="preserve">собия, не обязательно из списка, список см. в </w:t>
      </w:r>
      <w:proofErr w:type="gramStart"/>
      <w:r>
        <w:rPr>
          <w:rFonts w:ascii="Times New Roman" w:hAnsi="Times New Roman"/>
          <w:sz w:val="28"/>
          <w:szCs w:val="28"/>
          <w:lang w:val="ru-RU"/>
        </w:rPr>
        <w:t>плане  №</w:t>
      </w:r>
      <w:proofErr w:type="gramEnd"/>
      <w:r>
        <w:rPr>
          <w:rFonts w:ascii="Times New Roman" w:hAnsi="Times New Roman"/>
          <w:sz w:val="28"/>
          <w:szCs w:val="28"/>
          <w:lang w:val="ru-RU"/>
        </w:rPr>
        <w:t xml:space="preserve"> 2</w:t>
      </w:r>
      <w:r w:rsidRPr="004B2C26">
        <w:rPr>
          <w:rFonts w:ascii="Times New Roman" w:hAnsi="Times New Roman"/>
          <w:sz w:val="28"/>
          <w:szCs w:val="28"/>
          <w:lang w:val="ru-RU"/>
        </w:rPr>
        <w:t>)</w:t>
      </w:r>
    </w:p>
    <w:p w14:paraId="6C52BA2D" w14:textId="3CBD2F35" w:rsidR="005B6E73" w:rsidRDefault="005B6E73" w:rsidP="00BD7EA5">
      <w:pPr>
        <w:spacing w:after="0"/>
        <w:jc w:val="both"/>
        <w:rPr>
          <w:rFonts w:ascii="Times New Roman" w:hAnsi="Times New Roman"/>
          <w:sz w:val="28"/>
          <w:szCs w:val="28"/>
          <w:lang w:val="ru-RU"/>
        </w:rPr>
      </w:pPr>
    </w:p>
    <w:p w14:paraId="40C8DC98" w14:textId="77777777" w:rsidR="005B6E73" w:rsidRPr="004B2C26" w:rsidRDefault="005B6E73" w:rsidP="00BD7EA5">
      <w:pPr>
        <w:spacing w:after="0"/>
        <w:jc w:val="both"/>
        <w:rPr>
          <w:rFonts w:ascii="Times New Roman" w:hAnsi="Times New Roman"/>
          <w:sz w:val="28"/>
          <w:szCs w:val="28"/>
          <w:lang w:val="ru-RU"/>
        </w:rPr>
      </w:pPr>
    </w:p>
    <w:p w14:paraId="3B003C25" w14:textId="77777777" w:rsidR="007F5746" w:rsidRPr="007F5746" w:rsidRDefault="007F5746" w:rsidP="007F5746">
      <w:pPr>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Практическое  занятие</w:t>
      </w:r>
      <w:proofErr w:type="gramEnd"/>
      <w:r>
        <w:rPr>
          <w:rFonts w:ascii="Times New Roman" w:hAnsi="Times New Roman" w:cs="Times New Roman"/>
          <w:b/>
          <w:sz w:val="28"/>
          <w:szCs w:val="28"/>
          <w:lang w:val="ru-RU"/>
        </w:rPr>
        <w:t xml:space="preserve"> № 4-5</w:t>
      </w:r>
    </w:p>
    <w:p w14:paraId="131023F2" w14:textId="77777777" w:rsidR="00BD7EA5" w:rsidRPr="004B2C26" w:rsidRDefault="00BD7EA5" w:rsidP="00BD7EA5">
      <w:pPr>
        <w:pStyle w:val="a6"/>
        <w:spacing w:after="0"/>
        <w:jc w:val="both"/>
        <w:rPr>
          <w:rFonts w:ascii="Times New Roman" w:hAnsi="Times New Roman"/>
          <w:b/>
          <w:sz w:val="28"/>
          <w:szCs w:val="28"/>
          <w:lang w:val="ru-RU"/>
        </w:rPr>
      </w:pPr>
    </w:p>
    <w:p w14:paraId="6D3FBFD8" w14:textId="77777777" w:rsidR="00BD7EA5" w:rsidRPr="00AF0D76" w:rsidRDefault="00BD7EA5" w:rsidP="00BD7EA5">
      <w:pPr>
        <w:jc w:val="center"/>
        <w:rPr>
          <w:rFonts w:ascii="Times New Roman" w:hAnsi="Times New Roman" w:cs="Times New Roman"/>
          <w:bCs/>
          <w:sz w:val="24"/>
          <w:szCs w:val="24"/>
          <w:lang w:val="ru-RU"/>
        </w:rPr>
      </w:pPr>
      <w:r>
        <w:rPr>
          <w:rFonts w:ascii="Times New Roman" w:hAnsi="Times New Roman" w:cs="Times New Roman"/>
          <w:b/>
          <w:sz w:val="24"/>
          <w:szCs w:val="24"/>
          <w:lang w:val="ru-RU"/>
        </w:rPr>
        <w:t xml:space="preserve">Тема 4 </w:t>
      </w:r>
      <w:r w:rsidRPr="00AF0D76">
        <w:rPr>
          <w:rFonts w:ascii="Times New Roman" w:hAnsi="Times New Roman" w:cs="Times New Roman"/>
          <w:bCs/>
          <w:sz w:val="24"/>
          <w:szCs w:val="24"/>
          <w:lang w:val="ru-RU"/>
        </w:rPr>
        <w:t xml:space="preserve">Методика работы над </w:t>
      </w:r>
      <w:r>
        <w:rPr>
          <w:rFonts w:ascii="Times New Roman" w:hAnsi="Times New Roman" w:cs="Times New Roman"/>
          <w:bCs/>
          <w:sz w:val="24"/>
          <w:szCs w:val="24"/>
          <w:lang w:val="ru-RU"/>
        </w:rPr>
        <w:t>осознанност</w:t>
      </w:r>
      <w:r w:rsidRPr="00AF0D76">
        <w:rPr>
          <w:rFonts w:ascii="Times New Roman" w:hAnsi="Times New Roman" w:cs="Times New Roman"/>
          <w:bCs/>
          <w:sz w:val="24"/>
          <w:szCs w:val="24"/>
          <w:lang w:val="ru-RU"/>
        </w:rPr>
        <w:t>ью чтения младших школьников</w:t>
      </w:r>
    </w:p>
    <w:p w14:paraId="41AFC5DE" w14:textId="77777777" w:rsidR="00BD7EA5" w:rsidRDefault="00BD7EA5" w:rsidP="00BD7EA5">
      <w:pPr>
        <w:jc w:val="center"/>
        <w:rPr>
          <w:rFonts w:ascii="Times New Roman" w:hAnsi="Times New Roman" w:cs="Times New Roman"/>
          <w:bCs/>
          <w:sz w:val="28"/>
          <w:szCs w:val="28"/>
          <w:lang w:val="ru-RU"/>
        </w:rPr>
      </w:pPr>
      <w:r w:rsidRPr="00A91C6B">
        <w:rPr>
          <w:rFonts w:ascii="Times New Roman" w:hAnsi="Times New Roman" w:cs="Times New Roman"/>
          <w:b/>
          <w:sz w:val="28"/>
          <w:szCs w:val="28"/>
          <w:lang w:val="ru-RU"/>
        </w:rPr>
        <w:t xml:space="preserve">Тема </w:t>
      </w:r>
      <w:r>
        <w:rPr>
          <w:rFonts w:ascii="Times New Roman" w:hAnsi="Times New Roman" w:cs="Times New Roman"/>
          <w:b/>
          <w:sz w:val="28"/>
          <w:szCs w:val="28"/>
          <w:lang w:val="ru-RU"/>
        </w:rPr>
        <w:t xml:space="preserve">4,5 </w:t>
      </w:r>
      <w:r w:rsidRPr="00A91C6B">
        <w:rPr>
          <w:rFonts w:ascii="Times New Roman" w:hAnsi="Times New Roman" w:cs="Times New Roman"/>
          <w:bCs/>
          <w:sz w:val="28"/>
          <w:szCs w:val="28"/>
          <w:lang w:val="ru-RU"/>
        </w:rPr>
        <w:t>Методика работы над осознанностью чтения младших школьников</w:t>
      </w:r>
    </w:p>
    <w:p w14:paraId="0F46ADFE" w14:textId="77777777" w:rsidR="00BD7EA5" w:rsidRDefault="00BD7EA5" w:rsidP="00BD7EA5">
      <w:pPr>
        <w:jc w:val="both"/>
        <w:rPr>
          <w:rFonts w:ascii="Times New Roman" w:hAnsi="Times New Roman"/>
          <w:sz w:val="28"/>
          <w:szCs w:val="28"/>
          <w:lang w:val="ru-RU"/>
        </w:rPr>
      </w:pPr>
      <w:r w:rsidRPr="00E8137E">
        <w:rPr>
          <w:rFonts w:ascii="Times New Roman" w:hAnsi="Times New Roman"/>
          <w:sz w:val="28"/>
          <w:szCs w:val="28"/>
          <w:lang w:val="ru-RU"/>
        </w:rPr>
        <w:t>Задачи: 1) рассмотреть сущность понятия «осознанность чтения»; 2) установить взаимосвязи понятий «осознанность чтения» - «понимание текста при чтении» - «смысловое чтение»; 3) выявить особенности формирования осознанности чтения у младших школьников</w:t>
      </w:r>
      <w:r>
        <w:rPr>
          <w:rFonts w:ascii="Times New Roman" w:hAnsi="Times New Roman"/>
          <w:sz w:val="28"/>
          <w:szCs w:val="28"/>
          <w:lang w:val="ru-RU"/>
        </w:rPr>
        <w:t>; 4) сформировать у будущих учителей начальных классов умение проектировать работу над пониманием младшими школьниками читаемого текста.</w:t>
      </w:r>
    </w:p>
    <w:p w14:paraId="258DA2AC" w14:textId="77777777" w:rsidR="00BD7EA5" w:rsidRPr="00A91C6B" w:rsidRDefault="00BD7EA5" w:rsidP="00BD7EA5">
      <w:pPr>
        <w:pStyle w:val="ac"/>
        <w:ind w:firstLine="0"/>
        <w:jc w:val="left"/>
        <w:rPr>
          <w:szCs w:val="28"/>
        </w:rPr>
      </w:pPr>
    </w:p>
    <w:p w14:paraId="45A65934" w14:textId="77777777" w:rsidR="00BD7EA5" w:rsidRDefault="00BD7EA5" w:rsidP="00BD7EA5">
      <w:pPr>
        <w:pStyle w:val="a6"/>
        <w:spacing w:after="0"/>
        <w:rPr>
          <w:rFonts w:ascii="Times New Roman" w:hAnsi="Times New Roman" w:cs="Times New Roman"/>
          <w:b/>
          <w:sz w:val="28"/>
          <w:szCs w:val="28"/>
          <w:lang w:val="ru-RU"/>
        </w:rPr>
      </w:pPr>
      <w:r>
        <w:rPr>
          <w:rFonts w:ascii="Times New Roman" w:hAnsi="Times New Roman" w:cs="Times New Roman"/>
          <w:b/>
          <w:sz w:val="28"/>
          <w:szCs w:val="28"/>
          <w:lang w:val="ru-RU"/>
        </w:rPr>
        <w:t>Список литературы</w:t>
      </w:r>
    </w:p>
    <w:p w14:paraId="19B90CFD" w14:textId="77777777" w:rsidR="00BD7EA5" w:rsidRPr="00E97931" w:rsidRDefault="00BD7EA5" w:rsidP="00BD7EA5">
      <w:pPr>
        <w:pStyle w:val="a6"/>
        <w:widowControl w:val="0"/>
        <w:numPr>
          <w:ilvl w:val="0"/>
          <w:numId w:val="44"/>
        </w:numPr>
        <w:autoSpaceDE w:val="0"/>
        <w:autoSpaceDN w:val="0"/>
        <w:adjustRightInd w:val="0"/>
        <w:jc w:val="both"/>
        <w:rPr>
          <w:rFonts w:ascii="Times New Roman" w:hAnsi="Times New Roman" w:cs="Times New Roman"/>
          <w:sz w:val="28"/>
          <w:szCs w:val="28"/>
          <w:lang w:val="ru-RU"/>
        </w:rPr>
      </w:pPr>
      <w:r w:rsidRPr="00E97931">
        <w:rPr>
          <w:rFonts w:ascii="Times New Roman" w:hAnsi="Times New Roman" w:cs="Times New Roman"/>
          <w:sz w:val="28"/>
          <w:szCs w:val="28"/>
          <w:lang w:val="ru-RU"/>
        </w:rPr>
        <w:t xml:space="preserve">Методика обучения русскому языку и литературному чтению: учебник и практикум для академического </w:t>
      </w:r>
      <w:proofErr w:type="spellStart"/>
      <w:r w:rsidRPr="00E97931">
        <w:rPr>
          <w:rFonts w:ascii="Times New Roman" w:hAnsi="Times New Roman" w:cs="Times New Roman"/>
          <w:sz w:val="28"/>
          <w:szCs w:val="28"/>
          <w:lang w:val="ru-RU"/>
        </w:rPr>
        <w:t>бакалавриата</w:t>
      </w:r>
      <w:proofErr w:type="spellEnd"/>
      <w:r w:rsidRPr="00E97931">
        <w:rPr>
          <w:rFonts w:ascii="Times New Roman" w:hAnsi="Times New Roman" w:cs="Times New Roman"/>
          <w:sz w:val="28"/>
          <w:szCs w:val="28"/>
          <w:lang w:val="ru-RU"/>
        </w:rPr>
        <w:t xml:space="preserve">/ под </w:t>
      </w:r>
      <w:proofErr w:type="spellStart"/>
      <w:r w:rsidRPr="00E97931">
        <w:rPr>
          <w:rFonts w:ascii="Times New Roman" w:hAnsi="Times New Roman" w:cs="Times New Roman"/>
          <w:sz w:val="28"/>
          <w:szCs w:val="28"/>
          <w:lang w:val="ru-RU"/>
        </w:rPr>
        <w:t>ред</w:t>
      </w:r>
      <w:proofErr w:type="spellEnd"/>
      <w:r w:rsidRPr="00E97931">
        <w:rPr>
          <w:rFonts w:ascii="Times New Roman" w:hAnsi="Times New Roman" w:cs="Times New Roman"/>
          <w:sz w:val="28"/>
          <w:szCs w:val="28"/>
          <w:lang w:val="ru-RU"/>
        </w:rPr>
        <w:t xml:space="preserve"> </w:t>
      </w:r>
      <w:proofErr w:type="spellStart"/>
      <w:r w:rsidRPr="00E97931">
        <w:rPr>
          <w:rFonts w:ascii="Times New Roman" w:hAnsi="Times New Roman" w:cs="Times New Roman"/>
          <w:sz w:val="28"/>
          <w:szCs w:val="28"/>
          <w:lang w:val="ru-RU"/>
        </w:rPr>
        <w:t>Т.И.Зиновьевой</w:t>
      </w:r>
      <w:proofErr w:type="spellEnd"/>
      <w:r w:rsidRPr="00E97931">
        <w:rPr>
          <w:rFonts w:ascii="Times New Roman" w:hAnsi="Times New Roman" w:cs="Times New Roman"/>
          <w:sz w:val="28"/>
          <w:szCs w:val="28"/>
          <w:lang w:val="ru-RU"/>
        </w:rPr>
        <w:t xml:space="preserve">. М.: Издательство </w:t>
      </w:r>
      <w:proofErr w:type="spellStart"/>
      <w:r w:rsidRPr="00E97931">
        <w:rPr>
          <w:rFonts w:ascii="Times New Roman" w:hAnsi="Times New Roman" w:cs="Times New Roman"/>
          <w:sz w:val="28"/>
          <w:szCs w:val="28"/>
          <w:lang w:val="ru-RU"/>
        </w:rPr>
        <w:t>Юрайт</w:t>
      </w:r>
      <w:proofErr w:type="spellEnd"/>
      <w:r w:rsidRPr="00E97931">
        <w:rPr>
          <w:rFonts w:ascii="Times New Roman" w:hAnsi="Times New Roman" w:cs="Times New Roman"/>
          <w:sz w:val="28"/>
          <w:szCs w:val="28"/>
          <w:lang w:val="ru-RU"/>
        </w:rPr>
        <w:t xml:space="preserve">, 2016. – 468 с. </w:t>
      </w:r>
    </w:p>
    <w:p w14:paraId="6B340B5E" w14:textId="77777777" w:rsidR="00BD7EA5" w:rsidRPr="00E97931" w:rsidRDefault="00BD7EA5" w:rsidP="00BD7EA5">
      <w:pPr>
        <w:pStyle w:val="a6"/>
        <w:numPr>
          <w:ilvl w:val="0"/>
          <w:numId w:val="44"/>
        </w:numPr>
        <w:spacing w:after="0" w:line="360" w:lineRule="auto"/>
        <w:rPr>
          <w:rFonts w:ascii="Times New Roman" w:hAnsi="Times New Roman" w:cs="Times New Roman"/>
          <w:sz w:val="28"/>
          <w:szCs w:val="28"/>
        </w:rPr>
      </w:pPr>
      <w:r w:rsidRPr="00E97931">
        <w:rPr>
          <w:rFonts w:ascii="Times New Roman" w:hAnsi="Times New Roman" w:cs="Times New Roman"/>
          <w:sz w:val="28"/>
          <w:szCs w:val="28"/>
          <w:lang w:val="ru-RU"/>
        </w:rPr>
        <w:t xml:space="preserve">Львов М.Р. и др. Методика преподавания русского языка в начальных классах: Учеб. пособие для студ. </w:t>
      </w:r>
      <w:proofErr w:type="spellStart"/>
      <w:r w:rsidRPr="00E97931">
        <w:rPr>
          <w:rFonts w:ascii="Times New Roman" w:hAnsi="Times New Roman" w:cs="Times New Roman"/>
          <w:sz w:val="28"/>
          <w:szCs w:val="28"/>
          <w:lang w:val="ru-RU"/>
        </w:rPr>
        <w:t>высш</w:t>
      </w:r>
      <w:proofErr w:type="spellEnd"/>
      <w:r w:rsidRPr="00E97931">
        <w:rPr>
          <w:rFonts w:ascii="Times New Roman" w:hAnsi="Times New Roman" w:cs="Times New Roman"/>
          <w:sz w:val="28"/>
          <w:szCs w:val="28"/>
          <w:lang w:val="ru-RU"/>
        </w:rPr>
        <w:t xml:space="preserve">. </w:t>
      </w:r>
      <w:proofErr w:type="spellStart"/>
      <w:r w:rsidRPr="00E97931">
        <w:rPr>
          <w:rFonts w:ascii="Times New Roman" w:hAnsi="Times New Roman" w:cs="Times New Roman"/>
          <w:sz w:val="28"/>
          <w:szCs w:val="28"/>
          <w:lang w:val="ru-RU"/>
        </w:rPr>
        <w:t>пед</w:t>
      </w:r>
      <w:proofErr w:type="spellEnd"/>
      <w:r w:rsidRPr="00E97931">
        <w:rPr>
          <w:rFonts w:ascii="Times New Roman" w:hAnsi="Times New Roman" w:cs="Times New Roman"/>
          <w:sz w:val="28"/>
          <w:szCs w:val="28"/>
          <w:lang w:val="ru-RU"/>
        </w:rPr>
        <w:t>. учеб. заведений /</w:t>
      </w:r>
      <w:proofErr w:type="spellStart"/>
      <w:r w:rsidRPr="00E97931">
        <w:rPr>
          <w:rFonts w:ascii="Times New Roman" w:hAnsi="Times New Roman" w:cs="Times New Roman"/>
          <w:sz w:val="28"/>
          <w:szCs w:val="28"/>
          <w:lang w:val="ru-RU"/>
        </w:rPr>
        <w:t>М.Р.Львов</w:t>
      </w:r>
      <w:proofErr w:type="spellEnd"/>
      <w:r w:rsidRPr="00E97931">
        <w:rPr>
          <w:rFonts w:ascii="Times New Roman" w:hAnsi="Times New Roman" w:cs="Times New Roman"/>
          <w:sz w:val="28"/>
          <w:szCs w:val="28"/>
          <w:lang w:val="ru-RU"/>
        </w:rPr>
        <w:t xml:space="preserve">, В.Г. Горецкий, О.В. Сосновская. – М.: Издательский центр «Академия», </w:t>
      </w:r>
      <w:proofErr w:type="gramStart"/>
      <w:r w:rsidRPr="00E97931">
        <w:rPr>
          <w:rFonts w:ascii="Times New Roman" w:hAnsi="Times New Roman" w:cs="Times New Roman"/>
          <w:sz w:val="28"/>
          <w:szCs w:val="28"/>
          <w:lang w:val="ru-RU"/>
        </w:rPr>
        <w:t>2007.-</w:t>
      </w:r>
      <w:proofErr w:type="gramEnd"/>
      <w:r w:rsidRPr="00E97931">
        <w:rPr>
          <w:rFonts w:ascii="Times New Roman" w:hAnsi="Times New Roman" w:cs="Times New Roman"/>
          <w:sz w:val="28"/>
          <w:szCs w:val="28"/>
          <w:lang w:val="ru-RU"/>
        </w:rPr>
        <w:t xml:space="preserve"> </w:t>
      </w:r>
      <w:r w:rsidRPr="00E97931">
        <w:rPr>
          <w:rFonts w:ascii="Times New Roman" w:hAnsi="Times New Roman" w:cs="Times New Roman"/>
          <w:sz w:val="28"/>
          <w:szCs w:val="28"/>
        </w:rPr>
        <w:t>464 с.</w:t>
      </w:r>
    </w:p>
    <w:p w14:paraId="46A4FD99" w14:textId="77777777" w:rsidR="00BD7EA5" w:rsidRPr="00E8137E" w:rsidRDefault="00BD7EA5" w:rsidP="00BD7EA5">
      <w:pPr>
        <w:pStyle w:val="a6"/>
        <w:numPr>
          <w:ilvl w:val="0"/>
          <w:numId w:val="44"/>
        </w:numPr>
        <w:spacing w:after="0"/>
        <w:ind w:left="0" w:firstLine="567"/>
        <w:rPr>
          <w:rFonts w:ascii="Times New Roman" w:hAnsi="Times New Roman" w:cs="Times New Roman"/>
          <w:b/>
          <w:sz w:val="28"/>
          <w:szCs w:val="28"/>
          <w:lang w:val="ru-RU"/>
        </w:rPr>
      </w:pPr>
      <w:r w:rsidRPr="00E8137E">
        <w:rPr>
          <w:rFonts w:ascii="Times New Roman" w:hAnsi="Times New Roman" w:cs="Times New Roman"/>
          <w:sz w:val="28"/>
          <w:szCs w:val="28"/>
          <w:lang w:val="ru-RU"/>
        </w:rPr>
        <w:t xml:space="preserve">Примерная </w:t>
      </w:r>
      <w:r w:rsidRPr="00E8137E">
        <w:rPr>
          <w:rFonts w:ascii="Times New Roman" w:hAnsi="Times New Roman"/>
          <w:sz w:val="28"/>
          <w:szCs w:val="28"/>
          <w:lang w:val="ru-RU"/>
        </w:rPr>
        <w:t xml:space="preserve">основная образовательная программа образовательного учреждения. Начальная школа/ [сост. </w:t>
      </w:r>
      <w:proofErr w:type="spellStart"/>
      <w:r w:rsidRPr="00E8137E">
        <w:rPr>
          <w:rFonts w:ascii="Times New Roman" w:hAnsi="Times New Roman"/>
          <w:sz w:val="28"/>
          <w:szCs w:val="28"/>
          <w:lang w:val="ru-RU"/>
        </w:rPr>
        <w:t>Е.С.Савинов</w:t>
      </w:r>
      <w:proofErr w:type="spellEnd"/>
      <w:r w:rsidRPr="00E8137E">
        <w:rPr>
          <w:rFonts w:ascii="Times New Roman" w:hAnsi="Times New Roman"/>
          <w:sz w:val="28"/>
          <w:szCs w:val="28"/>
          <w:lang w:val="ru-RU"/>
        </w:rPr>
        <w:t>]. – М.: Просвещение, 2010</w:t>
      </w:r>
    </w:p>
    <w:p w14:paraId="42A1B883" w14:textId="77777777" w:rsidR="00BD7EA5" w:rsidRPr="00E8137E" w:rsidRDefault="00BD7EA5" w:rsidP="00BD7EA5">
      <w:pPr>
        <w:pStyle w:val="a6"/>
        <w:numPr>
          <w:ilvl w:val="0"/>
          <w:numId w:val="44"/>
        </w:numPr>
        <w:spacing w:after="0"/>
        <w:ind w:left="0" w:firstLine="567"/>
        <w:rPr>
          <w:rFonts w:ascii="Times New Roman" w:hAnsi="Times New Roman" w:cs="Times New Roman"/>
          <w:sz w:val="28"/>
          <w:szCs w:val="28"/>
          <w:lang w:val="ru-RU"/>
        </w:rPr>
      </w:pPr>
      <w:r w:rsidRPr="00E8137E">
        <w:rPr>
          <w:rFonts w:ascii="Times New Roman" w:hAnsi="Times New Roman" w:cs="Times New Roman"/>
          <w:sz w:val="28"/>
          <w:szCs w:val="28"/>
          <w:lang w:val="ru-RU"/>
        </w:rPr>
        <w:t xml:space="preserve">Примерные программы по учебным предметам. Начальная школа В 2 ч. Ч.1. – 4-е изд., </w:t>
      </w:r>
      <w:proofErr w:type="spellStart"/>
      <w:r w:rsidRPr="00E8137E">
        <w:rPr>
          <w:rFonts w:ascii="Times New Roman" w:hAnsi="Times New Roman" w:cs="Times New Roman"/>
          <w:sz w:val="28"/>
          <w:szCs w:val="28"/>
          <w:lang w:val="ru-RU"/>
        </w:rPr>
        <w:t>переработ</w:t>
      </w:r>
      <w:proofErr w:type="spellEnd"/>
      <w:r w:rsidRPr="00E8137E">
        <w:rPr>
          <w:rFonts w:ascii="Times New Roman" w:hAnsi="Times New Roman" w:cs="Times New Roman"/>
          <w:sz w:val="28"/>
          <w:szCs w:val="28"/>
          <w:lang w:val="ru-RU"/>
        </w:rPr>
        <w:t>. – М.: Просвещение, 2010. -400 с.</w:t>
      </w:r>
    </w:p>
    <w:p w14:paraId="513062F0" w14:textId="73EEF10B" w:rsidR="00BD7EA5" w:rsidRPr="00C76D9E" w:rsidRDefault="00BD7EA5" w:rsidP="00BD7EA5">
      <w:pPr>
        <w:pStyle w:val="a6"/>
        <w:numPr>
          <w:ilvl w:val="0"/>
          <w:numId w:val="44"/>
        </w:numPr>
        <w:spacing w:after="0"/>
        <w:ind w:left="0" w:firstLine="567"/>
        <w:rPr>
          <w:rFonts w:ascii="Times New Roman" w:hAnsi="Times New Roman" w:cs="Times New Roman"/>
          <w:b/>
          <w:sz w:val="28"/>
          <w:szCs w:val="28"/>
          <w:lang w:val="ru-RU"/>
        </w:rPr>
      </w:pPr>
      <w:r w:rsidRPr="00E8137E">
        <w:rPr>
          <w:rFonts w:ascii="Times New Roman" w:hAnsi="Times New Roman"/>
          <w:sz w:val="28"/>
          <w:szCs w:val="28"/>
          <w:lang w:val="ru-RU"/>
        </w:rPr>
        <w:lastRenderedPageBreak/>
        <w:t>Школьные учебники по литературному чтению для начальной школы.</w:t>
      </w:r>
    </w:p>
    <w:p w14:paraId="30A23320" w14:textId="78291F55" w:rsidR="00C76D9E" w:rsidRDefault="00C76D9E" w:rsidP="00BD7EA5">
      <w:pPr>
        <w:pStyle w:val="a6"/>
        <w:numPr>
          <w:ilvl w:val="0"/>
          <w:numId w:val="44"/>
        </w:numPr>
        <w:spacing w:after="0"/>
        <w:ind w:left="0" w:firstLine="567"/>
        <w:rPr>
          <w:rFonts w:ascii="Times New Roman" w:hAnsi="Times New Roman" w:cs="Times New Roman"/>
          <w:bCs/>
          <w:sz w:val="28"/>
          <w:szCs w:val="28"/>
          <w:lang w:val="ru-RU"/>
        </w:rPr>
      </w:pPr>
      <w:r w:rsidRPr="00C76D9E">
        <w:rPr>
          <w:rFonts w:ascii="Times New Roman" w:hAnsi="Times New Roman" w:cs="Times New Roman"/>
          <w:bCs/>
          <w:sz w:val="28"/>
          <w:szCs w:val="28"/>
          <w:lang w:val="ru-RU"/>
        </w:rPr>
        <w:t>Григоренко Е. Л. Понимание прочитанного школьниками и его предикторы // Вестник РУДН. Серия: Психология и педагогика. – 2012. – №1. – С. 65–74</w:t>
      </w:r>
      <w:r>
        <w:rPr>
          <w:rFonts w:ascii="Times New Roman" w:hAnsi="Times New Roman" w:cs="Times New Roman"/>
          <w:bCs/>
          <w:sz w:val="28"/>
          <w:szCs w:val="28"/>
          <w:lang w:val="ru-RU"/>
        </w:rPr>
        <w:t xml:space="preserve"> (есть в свободном доступе в интернете)</w:t>
      </w:r>
    </w:p>
    <w:p w14:paraId="5CA4027A" w14:textId="6775C0B3" w:rsidR="00C76D9E" w:rsidRPr="00C76D9E" w:rsidRDefault="00C76D9E" w:rsidP="00C76D9E">
      <w:pPr>
        <w:spacing w:after="0"/>
        <w:rPr>
          <w:rFonts w:ascii="Times New Roman" w:hAnsi="Times New Roman" w:cs="Times New Roman"/>
          <w:bCs/>
          <w:sz w:val="28"/>
          <w:szCs w:val="28"/>
          <w:lang w:val="ru-RU"/>
        </w:rPr>
      </w:pPr>
      <w:r>
        <w:rPr>
          <w:rFonts w:ascii="Times New Roman" w:hAnsi="Times New Roman" w:cs="Times New Roman"/>
          <w:bCs/>
          <w:sz w:val="28"/>
          <w:szCs w:val="28"/>
          <w:lang w:val="ru-RU"/>
        </w:rPr>
        <w:t>7.</w:t>
      </w:r>
      <w:bookmarkStart w:id="1" w:name="_Hlk126997743"/>
      <w:r w:rsidRPr="00C76D9E">
        <w:rPr>
          <w:rFonts w:ascii="Times New Roman" w:hAnsi="Times New Roman" w:cs="Times New Roman"/>
          <w:bCs/>
          <w:sz w:val="28"/>
          <w:szCs w:val="28"/>
          <w:lang w:val="ru-RU"/>
        </w:rPr>
        <w:t>Величенкова О.А.  Развитие первоначальных навыков чтения у учащихся с трудностями в обучении: учебно-методическое пособие. – М.: МГПУ, 2022. – 48 с.</w:t>
      </w:r>
    </w:p>
    <w:bookmarkEnd w:id="1"/>
    <w:p w14:paraId="485079DD" w14:textId="77777777" w:rsidR="00BD7EA5" w:rsidRPr="00E8137E" w:rsidRDefault="00BD7EA5" w:rsidP="00BD7EA5">
      <w:pPr>
        <w:pStyle w:val="a6"/>
        <w:spacing w:after="0"/>
        <w:rPr>
          <w:rFonts w:ascii="Times New Roman" w:hAnsi="Times New Roman" w:cs="Times New Roman"/>
          <w:b/>
          <w:sz w:val="28"/>
          <w:szCs w:val="28"/>
          <w:lang w:val="ru-RU"/>
        </w:rPr>
      </w:pPr>
    </w:p>
    <w:p w14:paraId="525FE39C" w14:textId="77777777" w:rsidR="00BD7EA5" w:rsidRPr="00912CC2" w:rsidRDefault="00BD7EA5" w:rsidP="00BD7EA5">
      <w:pPr>
        <w:jc w:val="both"/>
        <w:rPr>
          <w:rFonts w:ascii="Times New Roman" w:hAnsi="Times New Roman"/>
          <w:sz w:val="28"/>
          <w:szCs w:val="28"/>
          <w:lang w:val="ru-RU"/>
        </w:rPr>
      </w:pPr>
      <w:r w:rsidRPr="00E87E69">
        <w:rPr>
          <w:rFonts w:ascii="Times New Roman" w:hAnsi="Times New Roman"/>
          <w:b/>
          <w:sz w:val="28"/>
          <w:szCs w:val="28"/>
          <w:lang w:val="ru-RU"/>
        </w:rPr>
        <w:t>Задание 1</w:t>
      </w:r>
      <w:r w:rsidRPr="00912CC2">
        <w:rPr>
          <w:rFonts w:ascii="Times New Roman" w:hAnsi="Times New Roman"/>
          <w:sz w:val="28"/>
          <w:szCs w:val="28"/>
          <w:lang w:val="ru-RU"/>
        </w:rPr>
        <w:t>. Подготовьтесь к собеседованию.</w:t>
      </w:r>
    </w:p>
    <w:p w14:paraId="43ABA6B9" w14:textId="77777777" w:rsidR="00BD7EA5" w:rsidRPr="00A24EF1" w:rsidRDefault="00BD7EA5" w:rsidP="00BD7EA5">
      <w:pPr>
        <w:spacing w:after="0"/>
        <w:rPr>
          <w:rFonts w:ascii="Times New Roman" w:hAnsi="Times New Roman" w:cs="Times New Roman"/>
          <w:sz w:val="28"/>
          <w:szCs w:val="28"/>
          <w:lang w:val="ru-RU"/>
        </w:rPr>
      </w:pPr>
      <w:r w:rsidRPr="00A24EF1">
        <w:rPr>
          <w:rFonts w:ascii="Times New Roman" w:hAnsi="Times New Roman" w:cs="Times New Roman"/>
          <w:sz w:val="28"/>
          <w:szCs w:val="28"/>
          <w:lang w:val="ru-RU"/>
        </w:rPr>
        <w:t xml:space="preserve">Вопросы для </w:t>
      </w:r>
      <w:r>
        <w:rPr>
          <w:rFonts w:ascii="Times New Roman" w:hAnsi="Times New Roman" w:cs="Times New Roman"/>
          <w:sz w:val="28"/>
          <w:szCs w:val="28"/>
          <w:lang w:val="ru-RU"/>
        </w:rPr>
        <w:t>собеседования</w:t>
      </w:r>
      <w:r w:rsidRPr="00A24EF1">
        <w:rPr>
          <w:rFonts w:ascii="Times New Roman" w:hAnsi="Times New Roman" w:cs="Times New Roman"/>
          <w:sz w:val="28"/>
          <w:szCs w:val="28"/>
          <w:lang w:val="ru-RU"/>
        </w:rPr>
        <w:t>:</w:t>
      </w:r>
    </w:p>
    <w:p w14:paraId="2B27D2E3" w14:textId="77777777" w:rsidR="00BD7EA5" w:rsidRPr="00A91C6B" w:rsidRDefault="00BD7EA5" w:rsidP="00BD7EA5">
      <w:pPr>
        <w:pStyle w:val="ac"/>
        <w:ind w:firstLine="0"/>
        <w:jc w:val="left"/>
        <w:rPr>
          <w:szCs w:val="28"/>
        </w:rPr>
      </w:pPr>
      <w:r w:rsidRPr="00A91C6B">
        <w:rPr>
          <w:szCs w:val="28"/>
        </w:rPr>
        <w:t>1. Осознанность как актуальное качество навыка чтения младших школьников.</w:t>
      </w:r>
    </w:p>
    <w:p w14:paraId="31D2137A" w14:textId="77777777" w:rsidR="00BD7EA5" w:rsidRPr="00A91C6B" w:rsidRDefault="00BD7EA5" w:rsidP="00BD7EA5">
      <w:pPr>
        <w:pStyle w:val="ac"/>
        <w:ind w:firstLine="0"/>
        <w:jc w:val="left"/>
        <w:rPr>
          <w:szCs w:val="28"/>
        </w:rPr>
      </w:pPr>
      <w:r w:rsidRPr="00A91C6B">
        <w:rPr>
          <w:szCs w:val="28"/>
        </w:rPr>
        <w:t>2. Составляющие осознанности чтения.</w:t>
      </w:r>
    </w:p>
    <w:p w14:paraId="6341EDF5" w14:textId="77777777" w:rsidR="00BD7EA5" w:rsidRPr="00A91C6B" w:rsidRDefault="00BD7EA5" w:rsidP="00BD7EA5">
      <w:pPr>
        <w:pStyle w:val="ac"/>
        <w:ind w:firstLine="0"/>
        <w:jc w:val="left"/>
        <w:rPr>
          <w:szCs w:val="28"/>
        </w:rPr>
      </w:pPr>
      <w:r w:rsidRPr="00A91C6B">
        <w:rPr>
          <w:szCs w:val="28"/>
        </w:rPr>
        <w:t>3. Уровни понимания текста художественного произведения.</w:t>
      </w:r>
    </w:p>
    <w:p w14:paraId="7352CA82" w14:textId="77777777" w:rsidR="00BD7EA5" w:rsidRDefault="00BD7EA5" w:rsidP="00BD7EA5">
      <w:pPr>
        <w:pStyle w:val="ac"/>
        <w:ind w:firstLine="0"/>
        <w:jc w:val="left"/>
        <w:rPr>
          <w:szCs w:val="28"/>
        </w:rPr>
      </w:pPr>
      <w:r w:rsidRPr="00A91C6B">
        <w:rPr>
          <w:szCs w:val="28"/>
        </w:rPr>
        <w:t xml:space="preserve">4. Методы и приемы формирования у младших школьников осознанности чтения. </w:t>
      </w:r>
    </w:p>
    <w:p w14:paraId="4A2FDCC1" w14:textId="77777777" w:rsidR="00BD7EA5" w:rsidRPr="00A91C6B" w:rsidRDefault="00BD7EA5" w:rsidP="00BD7EA5">
      <w:pPr>
        <w:pStyle w:val="ac"/>
        <w:ind w:firstLine="0"/>
        <w:jc w:val="left"/>
        <w:rPr>
          <w:szCs w:val="28"/>
        </w:rPr>
      </w:pPr>
    </w:p>
    <w:p w14:paraId="2934B7F3" w14:textId="77777777" w:rsidR="00BD7EA5" w:rsidRDefault="00BD7EA5" w:rsidP="00BD7EA5">
      <w:pPr>
        <w:spacing w:after="0"/>
        <w:ind w:firstLine="567"/>
        <w:jc w:val="both"/>
        <w:rPr>
          <w:rFonts w:ascii="Times New Roman" w:hAnsi="Times New Roman"/>
          <w:sz w:val="28"/>
          <w:szCs w:val="28"/>
          <w:lang w:val="ru-RU"/>
        </w:rPr>
      </w:pPr>
      <w:r w:rsidRPr="005C37D1">
        <w:rPr>
          <w:rFonts w:ascii="Times New Roman" w:hAnsi="Times New Roman"/>
          <w:b/>
          <w:sz w:val="28"/>
          <w:szCs w:val="28"/>
          <w:lang w:val="ru-RU"/>
        </w:rPr>
        <w:t>Задание 2</w:t>
      </w:r>
      <w:r>
        <w:rPr>
          <w:rFonts w:ascii="Times New Roman" w:hAnsi="Times New Roman"/>
          <w:sz w:val="28"/>
          <w:szCs w:val="28"/>
          <w:lang w:val="ru-RU"/>
        </w:rPr>
        <w:t>. Проведите сопоставительный анализ современных учебно-методических комплектов по литературному чтению (двух-трех по выбору) с целью выявления их возможностей для организации работы по формированию осознанности чтения правильности чтения</w:t>
      </w:r>
    </w:p>
    <w:p w14:paraId="6681A4F7" w14:textId="77777777" w:rsidR="00BD7EA5" w:rsidRDefault="00BD7EA5" w:rsidP="00BD7EA5">
      <w:pPr>
        <w:spacing w:after="0"/>
        <w:ind w:left="360"/>
        <w:jc w:val="center"/>
        <w:rPr>
          <w:rFonts w:ascii="Times New Roman" w:hAnsi="Times New Roman"/>
          <w:sz w:val="28"/>
          <w:szCs w:val="28"/>
          <w:lang w:val="ru-RU"/>
        </w:rPr>
      </w:pPr>
      <w:r>
        <w:rPr>
          <w:rFonts w:ascii="Times New Roman" w:hAnsi="Times New Roman"/>
          <w:sz w:val="28"/>
          <w:szCs w:val="28"/>
          <w:lang w:val="ru-RU"/>
        </w:rPr>
        <w:t>Направления анализа</w:t>
      </w:r>
    </w:p>
    <w:p w14:paraId="16A280B5" w14:textId="77777777" w:rsidR="00BD7EA5" w:rsidRDefault="00BD7EA5" w:rsidP="00BD7EA5">
      <w:pPr>
        <w:pStyle w:val="a6"/>
        <w:numPr>
          <w:ilvl w:val="0"/>
          <w:numId w:val="36"/>
        </w:numPr>
        <w:spacing w:after="0"/>
        <w:ind w:left="0" w:firstLine="567"/>
        <w:jc w:val="both"/>
        <w:rPr>
          <w:rFonts w:ascii="Times New Roman" w:hAnsi="Times New Roman"/>
          <w:sz w:val="28"/>
          <w:szCs w:val="28"/>
          <w:lang w:val="ru-RU"/>
        </w:rPr>
      </w:pPr>
      <w:r w:rsidRPr="00912CC2">
        <w:rPr>
          <w:rFonts w:ascii="Times New Roman" w:hAnsi="Times New Roman"/>
          <w:sz w:val="28"/>
          <w:szCs w:val="28"/>
          <w:lang w:val="ru-RU"/>
        </w:rPr>
        <w:t>Выявите</w:t>
      </w:r>
      <w:r>
        <w:rPr>
          <w:rFonts w:ascii="Times New Roman" w:hAnsi="Times New Roman"/>
          <w:sz w:val="28"/>
          <w:szCs w:val="28"/>
          <w:lang w:val="ru-RU"/>
        </w:rPr>
        <w:t xml:space="preserve"> в пояснительной записке программы по литературному чтению одного из учебно-методических комплектов установки и требования к осознанности чтения как одному из качеств навыка чтения.</w:t>
      </w:r>
    </w:p>
    <w:p w14:paraId="73306596" w14:textId="77777777" w:rsidR="00BD7EA5" w:rsidRDefault="00BD7EA5" w:rsidP="00BD7EA5">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Рассмотрите характер вопросов в методическом аппарате одного из учебников по литературному чтению. Определите в методическом аппарате вопросы и задания, </w:t>
      </w:r>
      <w:proofErr w:type="gramStart"/>
      <w:r>
        <w:rPr>
          <w:rFonts w:ascii="Times New Roman" w:hAnsi="Times New Roman"/>
          <w:sz w:val="28"/>
          <w:szCs w:val="28"/>
          <w:lang w:val="ru-RU"/>
        </w:rPr>
        <w:t>направленные  на</w:t>
      </w:r>
      <w:proofErr w:type="gramEnd"/>
      <w:r>
        <w:rPr>
          <w:rFonts w:ascii="Times New Roman" w:hAnsi="Times New Roman"/>
          <w:sz w:val="28"/>
          <w:szCs w:val="28"/>
          <w:lang w:val="ru-RU"/>
        </w:rPr>
        <w:t xml:space="preserve"> формирование у младших школьников  навыков понимания (осознанности чтения) текста. Ответ проиллюстрируйте не менее тремя примерами вопросов и заданий из учебной хрестоматии. </w:t>
      </w:r>
    </w:p>
    <w:p w14:paraId="22B6106C" w14:textId="77777777" w:rsidR="00BD7EA5" w:rsidRDefault="00BD7EA5" w:rsidP="00BD7EA5">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t>Рассмотрите иллюстративный ряд методического аппарата учебника по литературному чтению. Определите, в какой мере он способствует формированию навыков осознанного чтения. Ответ проиллюстрируйте 2-3 примерами из учебной хрестоматии для уроков чтения в начальной школе одного из современных учебно-методических комплектов (УМК) (по выбору студента).</w:t>
      </w:r>
    </w:p>
    <w:p w14:paraId="3DA0CC7C" w14:textId="77777777" w:rsidR="00BD7EA5" w:rsidRDefault="00BD7EA5" w:rsidP="00BD7EA5">
      <w:pPr>
        <w:pStyle w:val="a6"/>
        <w:numPr>
          <w:ilvl w:val="0"/>
          <w:numId w:val="3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Обобщите данные анализа, сделайте выводы: назовите достоинства и недостатки каждого учебно-методического комплекта с позиций его </w:t>
      </w:r>
      <w:proofErr w:type="gramStart"/>
      <w:r>
        <w:rPr>
          <w:rFonts w:ascii="Times New Roman" w:hAnsi="Times New Roman"/>
          <w:sz w:val="28"/>
          <w:szCs w:val="28"/>
          <w:lang w:val="ru-RU"/>
        </w:rPr>
        <w:lastRenderedPageBreak/>
        <w:t>возможностей  для</w:t>
      </w:r>
      <w:proofErr w:type="gramEnd"/>
      <w:r>
        <w:rPr>
          <w:rFonts w:ascii="Times New Roman" w:hAnsi="Times New Roman"/>
          <w:sz w:val="28"/>
          <w:szCs w:val="28"/>
          <w:lang w:val="ru-RU"/>
        </w:rPr>
        <w:t xml:space="preserve"> организации работы над осознанностью чтения младших школьников. </w:t>
      </w:r>
      <w:proofErr w:type="gramStart"/>
      <w:r>
        <w:rPr>
          <w:rFonts w:ascii="Times New Roman" w:hAnsi="Times New Roman"/>
          <w:sz w:val="28"/>
          <w:szCs w:val="28"/>
          <w:lang w:val="ru-RU"/>
        </w:rPr>
        <w:t>Обоснуйте  собственную</w:t>
      </w:r>
      <w:proofErr w:type="gramEnd"/>
      <w:r>
        <w:rPr>
          <w:rFonts w:ascii="Times New Roman" w:hAnsi="Times New Roman"/>
          <w:sz w:val="28"/>
          <w:szCs w:val="28"/>
          <w:lang w:val="ru-RU"/>
        </w:rPr>
        <w:t xml:space="preserve"> методическую позицию по выбору  учебно-методического комплекта  для формирования навыков понимания читаемого текста  учащимися  начальной школы.</w:t>
      </w:r>
    </w:p>
    <w:p w14:paraId="5CD1954D" w14:textId="77777777" w:rsidR="00BD7EA5" w:rsidRDefault="00BD7EA5" w:rsidP="00BD7EA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 xml:space="preserve">3. </w:t>
      </w:r>
      <w:proofErr w:type="gramStart"/>
      <w:r w:rsidRPr="00795A66">
        <w:rPr>
          <w:rFonts w:ascii="Times New Roman" w:hAnsi="Times New Roman"/>
          <w:sz w:val="28"/>
          <w:szCs w:val="28"/>
          <w:lang w:val="ru-RU"/>
        </w:rPr>
        <w:t>Состав</w:t>
      </w:r>
      <w:r>
        <w:rPr>
          <w:rFonts w:ascii="Times New Roman" w:hAnsi="Times New Roman"/>
          <w:sz w:val="28"/>
          <w:szCs w:val="28"/>
          <w:lang w:val="ru-RU"/>
        </w:rPr>
        <w:t>ьте  картотеку</w:t>
      </w:r>
      <w:proofErr w:type="gramEnd"/>
      <w:r>
        <w:rPr>
          <w:rFonts w:ascii="Times New Roman" w:hAnsi="Times New Roman"/>
          <w:sz w:val="28"/>
          <w:szCs w:val="28"/>
          <w:lang w:val="ru-RU"/>
        </w:rPr>
        <w:t xml:space="preserve"> статей журналов «Начальная школа» «Начальное образование», газеты «Начальная школа» (приложение к газете «Первое сентября») за последние два-три года по проблемам формирования осознанности чтения  младших школьников. </w:t>
      </w:r>
    </w:p>
    <w:p w14:paraId="6F598628" w14:textId="77777777" w:rsidR="00BD7EA5" w:rsidRDefault="00BD7EA5" w:rsidP="00BD7EA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4. (</w:t>
      </w:r>
      <w:r w:rsidRPr="00E97931">
        <w:rPr>
          <w:rFonts w:ascii="Times New Roman" w:hAnsi="Times New Roman"/>
          <w:sz w:val="28"/>
          <w:szCs w:val="28"/>
          <w:lang w:val="ru-RU"/>
        </w:rPr>
        <w:t>факультативное)</w:t>
      </w:r>
      <w:r>
        <w:rPr>
          <w:rFonts w:ascii="Times New Roman" w:hAnsi="Times New Roman"/>
          <w:b/>
          <w:sz w:val="28"/>
          <w:szCs w:val="28"/>
          <w:lang w:val="ru-RU"/>
        </w:rPr>
        <w:t xml:space="preserve"> </w:t>
      </w:r>
      <w:r>
        <w:rPr>
          <w:rFonts w:ascii="Times New Roman" w:hAnsi="Times New Roman"/>
          <w:sz w:val="28"/>
          <w:szCs w:val="28"/>
          <w:lang w:val="ru-RU"/>
        </w:rPr>
        <w:t xml:space="preserve">По итогам рассмотрения и анализа статей из журнала «Начальная школа» подготовьте сообщение на одну из тем: «Приемы формирования у младших школьников навыков осознанного чтения»; «Взаимосвязь формирования отдельных сторон навыка </w:t>
      </w:r>
      <w:proofErr w:type="gramStart"/>
      <w:r>
        <w:rPr>
          <w:rFonts w:ascii="Times New Roman" w:hAnsi="Times New Roman"/>
          <w:sz w:val="28"/>
          <w:szCs w:val="28"/>
          <w:lang w:val="ru-RU"/>
        </w:rPr>
        <w:t>чтения:  осознанность</w:t>
      </w:r>
      <w:proofErr w:type="gramEnd"/>
      <w:r>
        <w:rPr>
          <w:rFonts w:ascii="Times New Roman" w:hAnsi="Times New Roman"/>
          <w:sz w:val="28"/>
          <w:szCs w:val="28"/>
          <w:lang w:val="ru-RU"/>
        </w:rPr>
        <w:t xml:space="preserve"> и правильность»; «Взаимосвязь формирования отдельных сторон навыка чтения: беглость и осознанность»; «Причины трудностей процесса формирования навыков осознанного чтения».</w:t>
      </w:r>
    </w:p>
    <w:p w14:paraId="587CAEE8" w14:textId="77777777" w:rsidR="00BD7EA5" w:rsidRDefault="00BD7EA5" w:rsidP="00BD7EA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 xml:space="preserve">5. </w:t>
      </w:r>
      <w:r w:rsidRPr="00E87E69">
        <w:rPr>
          <w:rFonts w:ascii="Times New Roman" w:hAnsi="Times New Roman"/>
          <w:sz w:val="28"/>
          <w:szCs w:val="28"/>
          <w:lang w:val="ru-RU"/>
        </w:rPr>
        <w:t>Изучите особенности</w:t>
      </w:r>
      <w:r>
        <w:rPr>
          <w:rFonts w:ascii="Times New Roman" w:hAnsi="Times New Roman"/>
          <w:sz w:val="28"/>
          <w:szCs w:val="28"/>
          <w:lang w:val="ru-RU"/>
        </w:rPr>
        <w:t xml:space="preserve"> формирования навыков осознанного </w:t>
      </w:r>
      <w:proofErr w:type="gramStart"/>
      <w:r>
        <w:rPr>
          <w:rFonts w:ascii="Times New Roman" w:hAnsi="Times New Roman"/>
          <w:sz w:val="28"/>
          <w:szCs w:val="28"/>
          <w:lang w:val="ru-RU"/>
        </w:rPr>
        <w:t>чтения  у</w:t>
      </w:r>
      <w:proofErr w:type="gramEnd"/>
      <w:r>
        <w:rPr>
          <w:rFonts w:ascii="Times New Roman" w:hAnsi="Times New Roman"/>
          <w:sz w:val="28"/>
          <w:szCs w:val="28"/>
          <w:lang w:val="ru-RU"/>
        </w:rPr>
        <w:t xml:space="preserve"> младших школьников. </w:t>
      </w:r>
    </w:p>
    <w:p w14:paraId="424ED638" w14:textId="77777777" w:rsidR="00BD7EA5" w:rsidRPr="00E97931" w:rsidRDefault="00BD7EA5" w:rsidP="00BD7EA5">
      <w:pPr>
        <w:pStyle w:val="a6"/>
        <w:numPr>
          <w:ilvl w:val="0"/>
          <w:numId w:val="45"/>
        </w:numPr>
        <w:spacing w:after="0"/>
        <w:jc w:val="both"/>
        <w:rPr>
          <w:rFonts w:ascii="Times New Roman" w:hAnsi="Times New Roman"/>
          <w:sz w:val="28"/>
          <w:szCs w:val="28"/>
          <w:lang w:val="ru-RU"/>
        </w:rPr>
      </w:pPr>
      <w:r w:rsidRPr="00E97931">
        <w:rPr>
          <w:rFonts w:ascii="Times New Roman" w:hAnsi="Times New Roman"/>
          <w:sz w:val="28"/>
          <w:szCs w:val="28"/>
          <w:lang w:val="ru-RU"/>
        </w:rPr>
        <w:t>Определите значение формирования у читателей младшего школьного возраста навыков осознанного чтения.</w:t>
      </w:r>
    </w:p>
    <w:p w14:paraId="657CF74F" w14:textId="77777777" w:rsidR="00BD7EA5" w:rsidRDefault="00BD7EA5" w:rsidP="00BD7EA5">
      <w:pPr>
        <w:pStyle w:val="a6"/>
        <w:numPr>
          <w:ilvl w:val="0"/>
          <w:numId w:val="45"/>
        </w:numPr>
        <w:spacing w:after="0"/>
        <w:jc w:val="both"/>
        <w:rPr>
          <w:rFonts w:ascii="Times New Roman" w:hAnsi="Times New Roman"/>
          <w:sz w:val="28"/>
          <w:szCs w:val="28"/>
          <w:lang w:val="ru-RU"/>
        </w:rPr>
      </w:pPr>
      <w:r>
        <w:rPr>
          <w:rFonts w:ascii="Times New Roman" w:hAnsi="Times New Roman"/>
          <w:sz w:val="28"/>
          <w:szCs w:val="28"/>
          <w:lang w:val="ru-RU"/>
        </w:rPr>
        <w:t xml:space="preserve">Определите, какие психические процессы лежат в основе процессов </w:t>
      </w:r>
      <w:proofErr w:type="gramStart"/>
      <w:r>
        <w:rPr>
          <w:rFonts w:ascii="Times New Roman" w:hAnsi="Times New Roman"/>
          <w:sz w:val="28"/>
          <w:szCs w:val="28"/>
          <w:lang w:val="ru-RU"/>
        </w:rPr>
        <w:t>понимания  при</w:t>
      </w:r>
      <w:proofErr w:type="gramEnd"/>
      <w:r>
        <w:rPr>
          <w:rFonts w:ascii="Times New Roman" w:hAnsi="Times New Roman"/>
          <w:sz w:val="28"/>
          <w:szCs w:val="28"/>
          <w:lang w:val="ru-RU"/>
        </w:rPr>
        <w:t xml:space="preserve"> чтении.</w:t>
      </w:r>
    </w:p>
    <w:p w14:paraId="06289128" w14:textId="77777777" w:rsidR="00BD7EA5" w:rsidRDefault="00BD7EA5" w:rsidP="00BD7EA5">
      <w:pPr>
        <w:pStyle w:val="a6"/>
        <w:numPr>
          <w:ilvl w:val="0"/>
          <w:numId w:val="45"/>
        </w:numPr>
        <w:spacing w:after="0"/>
        <w:jc w:val="both"/>
        <w:rPr>
          <w:rFonts w:ascii="Times New Roman" w:hAnsi="Times New Roman"/>
          <w:sz w:val="28"/>
          <w:szCs w:val="28"/>
          <w:lang w:val="ru-RU"/>
        </w:rPr>
      </w:pPr>
      <w:r w:rsidRPr="00667A35">
        <w:rPr>
          <w:rFonts w:ascii="Times New Roman" w:hAnsi="Times New Roman"/>
          <w:sz w:val="28"/>
          <w:szCs w:val="28"/>
          <w:lang w:val="ru-RU"/>
        </w:rPr>
        <w:t xml:space="preserve">Определите направления учебно-методической работы по </w:t>
      </w:r>
      <w:r>
        <w:rPr>
          <w:rFonts w:ascii="Times New Roman" w:hAnsi="Times New Roman"/>
          <w:sz w:val="28"/>
          <w:szCs w:val="28"/>
          <w:lang w:val="ru-RU"/>
        </w:rPr>
        <w:t>формированию навыков осознанного чтения.</w:t>
      </w:r>
    </w:p>
    <w:p w14:paraId="5D555DE2" w14:textId="77777777" w:rsidR="00BD7EA5" w:rsidRDefault="00BD7EA5" w:rsidP="00BD7EA5">
      <w:pPr>
        <w:pStyle w:val="a6"/>
        <w:spacing w:after="0"/>
        <w:jc w:val="both"/>
        <w:rPr>
          <w:rFonts w:ascii="Times New Roman" w:hAnsi="Times New Roman"/>
          <w:sz w:val="28"/>
          <w:szCs w:val="28"/>
          <w:lang w:val="ru-RU"/>
        </w:rPr>
      </w:pPr>
    </w:p>
    <w:p w14:paraId="2EFF8357" w14:textId="77777777" w:rsidR="00BD7EA5" w:rsidRPr="0074380C" w:rsidRDefault="00BD7EA5" w:rsidP="00BD7EA5">
      <w:pPr>
        <w:pStyle w:val="a6"/>
        <w:spacing w:after="0"/>
        <w:ind w:left="0"/>
        <w:jc w:val="both"/>
        <w:rPr>
          <w:rFonts w:ascii="Times New Roman" w:hAnsi="Times New Roman"/>
          <w:sz w:val="28"/>
          <w:szCs w:val="28"/>
          <w:lang w:val="ru-RU"/>
        </w:rPr>
      </w:pPr>
      <w:r w:rsidRPr="0074380C">
        <w:rPr>
          <w:rFonts w:ascii="Times New Roman" w:hAnsi="Times New Roman"/>
          <w:b/>
          <w:sz w:val="28"/>
          <w:szCs w:val="28"/>
          <w:lang w:val="ru-RU"/>
        </w:rPr>
        <w:t>Практическое задание</w:t>
      </w:r>
      <w:r>
        <w:rPr>
          <w:rFonts w:ascii="Times New Roman" w:hAnsi="Times New Roman"/>
          <w:b/>
          <w:sz w:val="28"/>
          <w:szCs w:val="28"/>
          <w:lang w:val="ru-RU"/>
        </w:rPr>
        <w:t xml:space="preserve"> 1. </w:t>
      </w:r>
      <w:r w:rsidRPr="0074380C">
        <w:rPr>
          <w:rFonts w:ascii="Times New Roman" w:hAnsi="Times New Roman"/>
          <w:sz w:val="28"/>
          <w:szCs w:val="28"/>
          <w:lang w:val="ru-RU"/>
        </w:rPr>
        <w:t>Произведите анализ вопросов и заданий</w:t>
      </w:r>
      <w:r>
        <w:rPr>
          <w:rFonts w:ascii="Times New Roman" w:hAnsi="Times New Roman"/>
          <w:sz w:val="28"/>
          <w:szCs w:val="28"/>
          <w:lang w:val="ru-RU"/>
        </w:rPr>
        <w:t xml:space="preserve">, составленных к данному тексту. Все ли вас устраивает в них? Предложите свой вариант </w:t>
      </w:r>
      <w:proofErr w:type="gramStart"/>
      <w:r>
        <w:rPr>
          <w:rFonts w:ascii="Times New Roman" w:hAnsi="Times New Roman"/>
          <w:sz w:val="28"/>
          <w:szCs w:val="28"/>
          <w:lang w:val="ru-RU"/>
        </w:rPr>
        <w:t>вопросов  и</w:t>
      </w:r>
      <w:proofErr w:type="gramEnd"/>
      <w:r>
        <w:rPr>
          <w:rFonts w:ascii="Times New Roman" w:hAnsi="Times New Roman"/>
          <w:sz w:val="28"/>
          <w:szCs w:val="28"/>
          <w:lang w:val="ru-RU"/>
        </w:rPr>
        <w:t xml:space="preserve"> заданий для организации работы по формированию навыков понимания. </w:t>
      </w:r>
    </w:p>
    <w:p w14:paraId="1B5E6B16" w14:textId="77777777" w:rsidR="00BD7EA5" w:rsidRDefault="00BD7EA5" w:rsidP="00BD7EA5">
      <w:pPr>
        <w:pStyle w:val="a6"/>
        <w:spacing w:after="0"/>
        <w:jc w:val="center"/>
        <w:rPr>
          <w:rFonts w:ascii="Times New Roman" w:hAnsi="Times New Roman"/>
          <w:b/>
          <w:sz w:val="28"/>
          <w:szCs w:val="28"/>
          <w:lang w:val="ru-RU"/>
        </w:rPr>
      </w:pPr>
      <w:r>
        <w:rPr>
          <w:rFonts w:ascii="Times New Roman" w:hAnsi="Times New Roman"/>
          <w:b/>
          <w:sz w:val="28"/>
          <w:szCs w:val="28"/>
          <w:lang w:val="ru-RU"/>
        </w:rPr>
        <w:t>Кнут</w:t>
      </w:r>
    </w:p>
    <w:p w14:paraId="103EF39A"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b/>
          <w:sz w:val="28"/>
          <w:szCs w:val="28"/>
          <w:lang w:val="ru-RU"/>
        </w:rPr>
        <w:t> </w:t>
      </w:r>
      <w:r w:rsidRPr="0074380C">
        <w:rPr>
          <w:rFonts w:ascii="Times New Roman" w:hAnsi="Times New Roman"/>
          <w:sz w:val="28"/>
          <w:szCs w:val="28"/>
          <w:lang w:val="ru-RU"/>
        </w:rPr>
        <w:t xml:space="preserve">Дедушка, смотри, какой я кнут нашёл! – Дед поднял очки на лоб. – Ишь ты – ремённый! И, никак, в шесть концов сплетённый. </w:t>
      </w:r>
    </w:p>
    <w:p w14:paraId="5A140ECB"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Я взмахнул кнутовищем и звучно щёлкнул. </w:t>
      </w:r>
    </w:p>
    <w:p w14:paraId="4E887642"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Ловко... И где же ты его нашёл? </w:t>
      </w:r>
    </w:p>
    <w:p w14:paraId="642DAD1F"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А на дороге. </w:t>
      </w:r>
    </w:p>
    <w:p w14:paraId="475774B9"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И ты не знаешь, чей это кнут? </w:t>
      </w:r>
    </w:p>
    <w:p w14:paraId="0125BDB8"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 </w:t>
      </w:r>
    </w:p>
    <w:p w14:paraId="1FEBED86"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lastRenderedPageBreak/>
        <w:t xml:space="preserve">– День только начался, а ты уже дважды согрешил: кнут чужой взял и мне соврал. </w:t>
      </w:r>
    </w:p>
    <w:p w14:paraId="3903F191"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И снова принялся отбивать косу. Закончив, позвал меня: </w:t>
      </w:r>
    </w:p>
    <w:p w14:paraId="67571C61"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Эй, Вовк, я вот все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и получается – спрятать его надо. </w:t>
      </w:r>
    </w:p>
    <w:p w14:paraId="13E8AF86"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Вечером, за самоваром, дед опять заговорил о кнуте. </w:t>
      </w:r>
    </w:p>
    <w:p w14:paraId="60A26BF0"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Ну, ты надумал, где прятать-то его будешь? Под подушкой оно вроде надёжней всего... Я покраснел. Я как раз раздумывал именно над этим – где спрятать кнут. А дед продолжал, неторопливо прихлёбывая из блюдца: </w:t>
      </w:r>
    </w:p>
    <w:p w14:paraId="5213C23C"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 Взять чужую вещь – дело нехитрое. А вот спрятать </w:t>
      </w:r>
      <w:proofErr w:type="spellStart"/>
      <w:r w:rsidRPr="0074380C">
        <w:rPr>
          <w:rFonts w:ascii="Times New Roman" w:hAnsi="Times New Roman"/>
          <w:sz w:val="28"/>
          <w:szCs w:val="28"/>
          <w:lang w:val="ru-RU"/>
        </w:rPr>
        <w:t>еѐ</w:t>
      </w:r>
      <w:proofErr w:type="spellEnd"/>
      <w:r w:rsidRPr="0074380C">
        <w:rPr>
          <w:rFonts w:ascii="Times New Roman" w:hAnsi="Times New Roman"/>
          <w:sz w:val="28"/>
          <w:szCs w:val="28"/>
          <w:lang w:val="ru-RU"/>
        </w:rPr>
        <w:t xml:space="preserve">, так чтобы хозяин не увидел, – тут надобно крепко покумекать. Но ты же у нас головастый. Мать говорит – на одни пятёрки учишься... </w:t>
      </w:r>
    </w:p>
    <w:p w14:paraId="5B0F4ECA"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Красный и потный – не от чая горячего, а от дедовских насмешливых глаз – я медленно слез с лавки, в сенцах взял кнут и вышел за огороды. </w:t>
      </w:r>
    </w:p>
    <w:p w14:paraId="754E70CC" w14:textId="77777777" w:rsidR="00BD7EA5" w:rsidRPr="0074380C" w:rsidRDefault="00BD7EA5" w:rsidP="00BD7EA5">
      <w:pPr>
        <w:pStyle w:val="a6"/>
        <w:ind w:left="0" w:firstLine="426"/>
        <w:rPr>
          <w:rFonts w:ascii="Times New Roman" w:hAnsi="Times New Roman"/>
          <w:sz w:val="28"/>
          <w:szCs w:val="28"/>
          <w:lang w:val="ru-RU"/>
        </w:rPr>
      </w:pPr>
      <w:r w:rsidRPr="0074380C">
        <w:rPr>
          <w:rFonts w:ascii="Times New Roman" w:hAnsi="Times New Roman"/>
          <w:sz w:val="28"/>
          <w:szCs w:val="28"/>
          <w:lang w:val="ru-RU"/>
        </w:rPr>
        <w:t xml:space="preserve">Щёлкнул там напоследок, причём без всякого удовольствия, побрёл загородной тропкой к дому деда Егора. А потом вдруг побежал: так мне захотелось поскорее избавиться от этого злополучного кнута. </w:t>
      </w:r>
    </w:p>
    <w:p w14:paraId="5D4A4502" w14:textId="77777777" w:rsidR="00BD7EA5" w:rsidRDefault="00BD7EA5" w:rsidP="00BD7EA5">
      <w:pPr>
        <w:pStyle w:val="a6"/>
        <w:jc w:val="right"/>
        <w:rPr>
          <w:rFonts w:ascii="Times New Roman" w:hAnsi="Times New Roman"/>
          <w:sz w:val="28"/>
          <w:szCs w:val="28"/>
          <w:lang w:val="ru-RU"/>
        </w:rPr>
      </w:pPr>
      <w:r w:rsidRPr="0074380C">
        <w:rPr>
          <w:rFonts w:ascii="Times New Roman" w:hAnsi="Times New Roman"/>
          <w:sz w:val="28"/>
          <w:szCs w:val="28"/>
          <w:lang w:val="ru-RU"/>
        </w:rPr>
        <w:t xml:space="preserve">                                                                                                                                                                                            (В. Волков) </w:t>
      </w:r>
    </w:p>
    <w:p w14:paraId="05464428" w14:textId="77777777" w:rsidR="00BD7EA5" w:rsidRDefault="00BD7EA5" w:rsidP="00BD7EA5">
      <w:pPr>
        <w:pStyle w:val="a6"/>
        <w:jc w:val="both"/>
        <w:rPr>
          <w:rFonts w:ascii="Times New Roman" w:hAnsi="Times New Roman"/>
          <w:sz w:val="28"/>
          <w:szCs w:val="28"/>
          <w:lang w:val="ru-RU"/>
        </w:rPr>
      </w:pPr>
      <w:r>
        <w:rPr>
          <w:rFonts w:ascii="Times New Roman" w:hAnsi="Times New Roman"/>
          <w:sz w:val="28"/>
          <w:szCs w:val="28"/>
          <w:lang w:val="ru-RU"/>
        </w:rPr>
        <w:t>Вопросы к тексту, направленные на освоение разных видов информации текста</w:t>
      </w:r>
    </w:p>
    <w:p w14:paraId="73B1719E" w14:textId="77777777" w:rsidR="00BD7EA5" w:rsidRPr="0074380C" w:rsidRDefault="00BD7EA5" w:rsidP="00BD7EA5">
      <w:pPr>
        <w:pStyle w:val="a6"/>
        <w:numPr>
          <w:ilvl w:val="0"/>
          <w:numId w:val="41"/>
        </w:numPr>
        <w:jc w:val="both"/>
        <w:rPr>
          <w:rFonts w:ascii="Times New Roman" w:hAnsi="Times New Roman"/>
          <w:sz w:val="28"/>
          <w:szCs w:val="28"/>
          <w:lang w:val="ru-RU"/>
        </w:rPr>
      </w:pPr>
      <w:proofErr w:type="spellStart"/>
      <w:r w:rsidRPr="0074380C">
        <w:rPr>
          <w:rFonts w:ascii="Times New Roman" w:hAnsi="Times New Roman"/>
          <w:b/>
          <w:bCs/>
          <w:sz w:val="28"/>
          <w:szCs w:val="28"/>
          <w:lang w:val="ru-RU"/>
        </w:rPr>
        <w:t>Фактуальная</w:t>
      </w:r>
      <w:proofErr w:type="spellEnd"/>
      <w:r w:rsidRPr="0074380C">
        <w:rPr>
          <w:rFonts w:ascii="Times New Roman" w:hAnsi="Times New Roman"/>
          <w:b/>
          <w:bCs/>
          <w:sz w:val="28"/>
          <w:szCs w:val="28"/>
          <w:lang w:val="ru-RU"/>
        </w:rPr>
        <w:t xml:space="preserve"> информация</w:t>
      </w:r>
    </w:p>
    <w:p w14:paraId="7960B85A"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1) Кто является главным героем произведения?</w:t>
      </w:r>
    </w:p>
    <w:p w14:paraId="0E8D3B93"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 xml:space="preserve">2) </w:t>
      </w:r>
      <w:proofErr w:type="gramStart"/>
      <w:r w:rsidRPr="0074380C">
        <w:rPr>
          <w:rFonts w:ascii="Times New Roman" w:hAnsi="Times New Roman"/>
          <w:sz w:val="28"/>
          <w:szCs w:val="28"/>
          <w:lang w:val="ru-RU"/>
        </w:rPr>
        <w:t>В</w:t>
      </w:r>
      <w:proofErr w:type="gramEnd"/>
      <w:r w:rsidRPr="0074380C">
        <w:rPr>
          <w:rFonts w:ascii="Times New Roman" w:hAnsi="Times New Roman"/>
          <w:sz w:val="28"/>
          <w:szCs w:val="28"/>
          <w:lang w:val="ru-RU"/>
        </w:rPr>
        <w:t xml:space="preserve"> какое время суток происходят события, описанные в тексте?</w:t>
      </w:r>
    </w:p>
    <w:p w14:paraId="5B333903"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3) Какой находкой внук хвастается деду?</w:t>
      </w:r>
    </w:p>
    <w:p w14:paraId="571F1449"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4) Где Вовка нашёл кнут?</w:t>
      </w:r>
    </w:p>
    <w:p w14:paraId="5E5A1972" w14:textId="77777777" w:rsidR="00BD7EA5" w:rsidRPr="0074380C" w:rsidRDefault="00BD7EA5" w:rsidP="00BD7EA5">
      <w:pPr>
        <w:pStyle w:val="a6"/>
        <w:numPr>
          <w:ilvl w:val="0"/>
          <w:numId w:val="42"/>
        </w:numPr>
        <w:jc w:val="both"/>
        <w:rPr>
          <w:rFonts w:ascii="Times New Roman" w:hAnsi="Times New Roman"/>
          <w:sz w:val="28"/>
          <w:szCs w:val="28"/>
          <w:lang w:val="ru-RU"/>
        </w:rPr>
      </w:pPr>
      <w:r w:rsidRPr="0074380C">
        <w:rPr>
          <w:rFonts w:ascii="Times New Roman" w:hAnsi="Times New Roman"/>
          <w:b/>
          <w:bCs/>
          <w:sz w:val="28"/>
          <w:szCs w:val="28"/>
          <w:lang w:val="ru-RU"/>
        </w:rPr>
        <w:t>Подтекстовая информация</w:t>
      </w:r>
    </w:p>
    <w:p w14:paraId="418F1DF4"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1) Где происходят события, описанные в тексте?</w:t>
      </w:r>
    </w:p>
    <w:p w14:paraId="2A7CF6EE"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2) Зачем Вовке чужой кнут?</w:t>
      </w:r>
    </w:p>
    <w:p w14:paraId="1719C169"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3) Пожалел ли Вовка о том, что взял чужой кнут?</w:t>
      </w:r>
    </w:p>
    <w:p w14:paraId="521D8E6B" w14:textId="77777777" w:rsidR="00BD7EA5" w:rsidRPr="0074380C" w:rsidRDefault="00BD7EA5" w:rsidP="00BD7EA5">
      <w:pPr>
        <w:pStyle w:val="a6"/>
        <w:numPr>
          <w:ilvl w:val="0"/>
          <w:numId w:val="43"/>
        </w:numPr>
        <w:jc w:val="both"/>
        <w:rPr>
          <w:rFonts w:ascii="Times New Roman" w:hAnsi="Times New Roman"/>
          <w:sz w:val="28"/>
          <w:szCs w:val="28"/>
          <w:lang w:val="ru-RU"/>
        </w:rPr>
      </w:pPr>
      <w:r w:rsidRPr="0074380C">
        <w:rPr>
          <w:rFonts w:ascii="Times New Roman" w:hAnsi="Times New Roman"/>
          <w:b/>
          <w:bCs/>
          <w:sz w:val="28"/>
          <w:szCs w:val="28"/>
          <w:lang w:val="ru-RU"/>
        </w:rPr>
        <w:t>Концептуальная информация</w:t>
      </w:r>
    </w:p>
    <w:p w14:paraId="52ED7E54"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1) Почему Вовка соврал деду?</w:t>
      </w:r>
    </w:p>
    <w:p w14:paraId="7C144616"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2) Понял ли Вовка свою ошибку?</w:t>
      </w:r>
    </w:p>
    <w:p w14:paraId="30D1B793"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3) Почему Вовке захотелось избавиться от злополучного кнута?</w:t>
      </w:r>
    </w:p>
    <w:p w14:paraId="787C465C" w14:textId="77777777" w:rsidR="00BD7EA5" w:rsidRPr="0074380C" w:rsidRDefault="00BD7EA5" w:rsidP="00BD7EA5">
      <w:pPr>
        <w:pStyle w:val="a6"/>
        <w:jc w:val="both"/>
        <w:rPr>
          <w:rFonts w:ascii="Times New Roman" w:hAnsi="Times New Roman"/>
          <w:sz w:val="28"/>
          <w:szCs w:val="28"/>
          <w:lang w:val="ru-RU"/>
        </w:rPr>
      </w:pPr>
      <w:r w:rsidRPr="0074380C">
        <w:rPr>
          <w:rFonts w:ascii="Times New Roman" w:hAnsi="Times New Roman"/>
          <w:sz w:val="28"/>
          <w:szCs w:val="28"/>
          <w:lang w:val="ru-RU"/>
        </w:rPr>
        <w:t>4) Как вы думаете, совершил бы Вовка ещё когда-нибудь похожий поступок? Почему?</w:t>
      </w:r>
    </w:p>
    <w:p w14:paraId="52A42DF5" w14:textId="77777777" w:rsidR="00BD7EA5" w:rsidRDefault="00BD7EA5" w:rsidP="00BD7EA5">
      <w:pPr>
        <w:pStyle w:val="a6"/>
        <w:jc w:val="both"/>
        <w:rPr>
          <w:rFonts w:ascii="Times New Roman" w:hAnsi="Times New Roman"/>
          <w:sz w:val="28"/>
          <w:szCs w:val="28"/>
          <w:lang w:val="ru-RU"/>
        </w:rPr>
      </w:pPr>
    </w:p>
    <w:p w14:paraId="7F83F7A0" w14:textId="77777777" w:rsidR="00BD7EA5" w:rsidRDefault="00BD7EA5" w:rsidP="00BD7EA5">
      <w:pPr>
        <w:pStyle w:val="a6"/>
        <w:jc w:val="both"/>
        <w:rPr>
          <w:rFonts w:ascii="Times New Roman" w:hAnsi="Times New Roman"/>
          <w:b/>
          <w:sz w:val="28"/>
          <w:szCs w:val="28"/>
          <w:lang w:val="ru-RU"/>
        </w:rPr>
      </w:pPr>
      <w:r w:rsidRPr="0074380C">
        <w:rPr>
          <w:rFonts w:ascii="Times New Roman" w:hAnsi="Times New Roman"/>
          <w:b/>
          <w:sz w:val="28"/>
          <w:szCs w:val="28"/>
          <w:lang w:val="ru-RU"/>
        </w:rPr>
        <w:t>Практическое задание</w:t>
      </w:r>
      <w:r>
        <w:rPr>
          <w:rFonts w:ascii="Times New Roman" w:hAnsi="Times New Roman"/>
          <w:b/>
          <w:sz w:val="28"/>
          <w:szCs w:val="28"/>
          <w:lang w:val="ru-RU"/>
        </w:rPr>
        <w:t xml:space="preserve"> 2.</w:t>
      </w:r>
    </w:p>
    <w:p w14:paraId="04BFBD59" w14:textId="77777777" w:rsidR="00BD7EA5" w:rsidRPr="0074380C" w:rsidRDefault="00BD7EA5" w:rsidP="00BD7EA5">
      <w:pPr>
        <w:pStyle w:val="a6"/>
        <w:spacing w:after="0"/>
        <w:jc w:val="both"/>
        <w:rPr>
          <w:rFonts w:ascii="Times New Roman" w:hAnsi="Times New Roman"/>
          <w:b/>
          <w:sz w:val="28"/>
          <w:szCs w:val="28"/>
          <w:lang w:val="ru-RU"/>
        </w:rPr>
      </w:pPr>
    </w:p>
    <w:p w14:paraId="4ACFBB80" w14:textId="77777777" w:rsidR="00BD7EA5" w:rsidRDefault="00BD7EA5" w:rsidP="00BD7EA5">
      <w:pPr>
        <w:pStyle w:val="a6"/>
        <w:numPr>
          <w:ilvl w:val="0"/>
          <w:numId w:val="40"/>
        </w:numPr>
        <w:spacing w:after="0"/>
        <w:jc w:val="both"/>
        <w:rPr>
          <w:rFonts w:ascii="Times New Roman" w:hAnsi="Times New Roman"/>
          <w:sz w:val="28"/>
          <w:szCs w:val="28"/>
          <w:lang w:val="ru-RU"/>
        </w:rPr>
      </w:pPr>
      <w:r w:rsidRPr="00A24EF1">
        <w:rPr>
          <w:rFonts w:ascii="Times New Roman" w:hAnsi="Times New Roman"/>
          <w:sz w:val="28"/>
          <w:szCs w:val="28"/>
          <w:lang w:val="ru-RU"/>
        </w:rPr>
        <w:t>Прочита</w:t>
      </w:r>
      <w:r>
        <w:rPr>
          <w:rFonts w:ascii="Times New Roman" w:hAnsi="Times New Roman"/>
          <w:sz w:val="28"/>
          <w:szCs w:val="28"/>
          <w:lang w:val="ru-RU"/>
        </w:rPr>
        <w:t>йте</w:t>
      </w:r>
      <w:r w:rsidRPr="00A24EF1">
        <w:rPr>
          <w:rFonts w:ascii="Times New Roman" w:hAnsi="Times New Roman"/>
          <w:sz w:val="28"/>
          <w:szCs w:val="28"/>
          <w:lang w:val="ru-RU"/>
        </w:rPr>
        <w:t xml:space="preserve"> рассказ К.Г.</w:t>
      </w:r>
      <w:r>
        <w:rPr>
          <w:rFonts w:ascii="Times New Roman" w:hAnsi="Times New Roman"/>
          <w:sz w:val="28"/>
          <w:szCs w:val="28"/>
          <w:lang w:val="ru-RU"/>
        </w:rPr>
        <w:t xml:space="preserve"> </w:t>
      </w:r>
      <w:r w:rsidRPr="00A24EF1">
        <w:rPr>
          <w:rFonts w:ascii="Times New Roman" w:hAnsi="Times New Roman"/>
          <w:sz w:val="28"/>
          <w:szCs w:val="28"/>
          <w:lang w:val="ru-RU"/>
        </w:rPr>
        <w:t>Паустовского «Кот-</w:t>
      </w:r>
      <w:proofErr w:type="gramStart"/>
      <w:r w:rsidRPr="00A24EF1">
        <w:rPr>
          <w:rFonts w:ascii="Times New Roman" w:hAnsi="Times New Roman"/>
          <w:sz w:val="28"/>
          <w:szCs w:val="28"/>
          <w:lang w:val="ru-RU"/>
        </w:rPr>
        <w:t>ворюга»  (</w:t>
      </w:r>
      <w:proofErr w:type="gramEnd"/>
      <w:r w:rsidRPr="00A24EF1">
        <w:rPr>
          <w:rFonts w:ascii="Times New Roman" w:hAnsi="Times New Roman"/>
          <w:sz w:val="28"/>
          <w:szCs w:val="28"/>
          <w:lang w:val="ru-RU"/>
        </w:rPr>
        <w:t xml:space="preserve">учебник Литературное чтение: 3 класс. В 2 ч. Ч. </w:t>
      </w:r>
      <w:proofErr w:type="gramStart"/>
      <w:r w:rsidRPr="00A24EF1">
        <w:rPr>
          <w:rFonts w:ascii="Times New Roman" w:hAnsi="Times New Roman"/>
          <w:sz w:val="28"/>
          <w:szCs w:val="28"/>
          <w:lang w:val="ru-RU"/>
        </w:rPr>
        <w:t>2 :</w:t>
      </w:r>
      <w:proofErr w:type="gramEnd"/>
      <w:r w:rsidRPr="00A24EF1">
        <w:rPr>
          <w:rFonts w:ascii="Times New Roman" w:hAnsi="Times New Roman"/>
          <w:sz w:val="28"/>
          <w:szCs w:val="28"/>
          <w:lang w:val="ru-RU"/>
        </w:rPr>
        <w:t xml:space="preserve"> учебник /</w:t>
      </w:r>
      <w:r>
        <w:rPr>
          <w:rFonts w:ascii="Times New Roman" w:hAnsi="Times New Roman"/>
          <w:sz w:val="28"/>
          <w:szCs w:val="28"/>
          <w:lang w:val="ru-RU"/>
        </w:rPr>
        <w:t xml:space="preserve"> </w:t>
      </w:r>
      <w:r w:rsidRPr="00A24EF1">
        <w:rPr>
          <w:rFonts w:ascii="Times New Roman" w:hAnsi="Times New Roman"/>
          <w:sz w:val="28"/>
          <w:szCs w:val="28"/>
          <w:lang w:val="ru-RU"/>
        </w:rPr>
        <w:t xml:space="preserve">В. Ю. Свиридова. — 4-е изд., </w:t>
      </w:r>
      <w:proofErr w:type="spellStart"/>
      <w:r w:rsidRPr="00A24EF1">
        <w:rPr>
          <w:rFonts w:ascii="Times New Roman" w:hAnsi="Times New Roman"/>
          <w:sz w:val="28"/>
          <w:szCs w:val="28"/>
          <w:lang w:val="ru-RU"/>
        </w:rPr>
        <w:t>перераб</w:t>
      </w:r>
      <w:proofErr w:type="spellEnd"/>
      <w:r w:rsidRPr="00A24EF1">
        <w:rPr>
          <w:rFonts w:ascii="Times New Roman" w:hAnsi="Times New Roman"/>
          <w:sz w:val="28"/>
          <w:szCs w:val="28"/>
          <w:lang w:val="ru-RU"/>
        </w:rPr>
        <w:t xml:space="preserve">. — </w:t>
      </w:r>
      <w:proofErr w:type="gramStart"/>
      <w:r w:rsidRPr="00A24EF1">
        <w:rPr>
          <w:rFonts w:ascii="Times New Roman" w:hAnsi="Times New Roman"/>
          <w:sz w:val="28"/>
          <w:szCs w:val="28"/>
          <w:lang w:val="ru-RU"/>
        </w:rPr>
        <w:t>М. :</w:t>
      </w:r>
      <w:proofErr w:type="gramEnd"/>
      <w:r w:rsidRPr="00A24EF1">
        <w:rPr>
          <w:rFonts w:ascii="Times New Roman" w:hAnsi="Times New Roman"/>
          <w:sz w:val="28"/>
          <w:szCs w:val="28"/>
          <w:lang w:val="ru-RU"/>
        </w:rPr>
        <w:t xml:space="preserve"> Дрофа, 2016. —</w:t>
      </w:r>
      <w:r>
        <w:rPr>
          <w:rFonts w:ascii="Times New Roman" w:hAnsi="Times New Roman"/>
          <w:sz w:val="28"/>
          <w:szCs w:val="28"/>
          <w:lang w:val="ru-RU"/>
        </w:rPr>
        <w:t xml:space="preserve"> С.73.) Или в любом другом ученике, или в интернете</w:t>
      </w:r>
    </w:p>
    <w:p w14:paraId="1E58F1DF" w14:textId="77777777" w:rsidR="00BD7EA5" w:rsidRDefault="00BD7EA5" w:rsidP="00BD7EA5">
      <w:pPr>
        <w:pStyle w:val="a6"/>
        <w:numPr>
          <w:ilvl w:val="0"/>
          <w:numId w:val="40"/>
        </w:numPr>
        <w:spacing w:after="0"/>
        <w:jc w:val="both"/>
        <w:rPr>
          <w:rFonts w:ascii="Times New Roman" w:hAnsi="Times New Roman"/>
          <w:sz w:val="28"/>
          <w:szCs w:val="28"/>
          <w:lang w:val="ru-RU"/>
        </w:rPr>
      </w:pPr>
      <w:r>
        <w:rPr>
          <w:rFonts w:ascii="Times New Roman" w:hAnsi="Times New Roman"/>
          <w:sz w:val="28"/>
          <w:szCs w:val="28"/>
          <w:lang w:val="ru-RU"/>
        </w:rPr>
        <w:t xml:space="preserve">Проанализируйте вопросы и задания к этому тексту с </w:t>
      </w:r>
      <w:proofErr w:type="gramStart"/>
      <w:r>
        <w:rPr>
          <w:rFonts w:ascii="Times New Roman" w:hAnsi="Times New Roman"/>
          <w:sz w:val="28"/>
          <w:szCs w:val="28"/>
          <w:lang w:val="ru-RU"/>
        </w:rPr>
        <w:t>точки  зрения</w:t>
      </w:r>
      <w:proofErr w:type="gramEnd"/>
      <w:r>
        <w:rPr>
          <w:rFonts w:ascii="Times New Roman" w:hAnsi="Times New Roman"/>
          <w:sz w:val="28"/>
          <w:szCs w:val="28"/>
          <w:lang w:val="ru-RU"/>
        </w:rPr>
        <w:t xml:space="preserve"> формирования навыков осознанного чтения.</w:t>
      </w:r>
    </w:p>
    <w:p w14:paraId="5543BFB8" w14:textId="77777777" w:rsidR="00BD7EA5" w:rsidRPr="00A24EF1" w:rsidRDefault="00BD7EA5" w:rsidP="00BD7EA5">
      <w:pPr>
        <w:pStyle w:val="a6"/>
        <w:numPr>
          <w:ilvl w:val="0"/>
          <w:numId w:val="40"/>
        </w:numPr>
        <w:spacing w:after="0"/>
        <w:jc w:val="both"/>
        <w:rPr>
          <w:rFonts w:ascii="Times New Roman" w:hAnsi="Times New Roman"/>
          <w:sz w:val="28"/>
          <w:szCs w:val="28"/>
          <w:lang w:val="ru-RU"/>
        </w:rPr>
      </w:pPr>
      <w:r>
        <w:rPr>
          <w:rFonts w:ascii="Times New Roman" w:hAnsi="Times New Roman"/>
          <w:sz w:val="28"/>
          <w:szCs w:val="28"/>
          <w:lang w:val="ru-RU"/>
        </w:rPr>
        <w:t>Составьте вопросы и задания к данному тексту, направленные на организацию работы над осознанностью чтения младших школьников.</w:t>
      </w:r>
    </w:p>
    <w:p w14:paraId="231EC92B" w14:textId="77777777" w:rsidR="00BD7EA5" w:rsidRDefault="00BD7EA5" w:rsidP="00BD7EA5">
      <w:pPr>
        <w:spacing w:after="0"/>
        <w:rPr>
          <w:rFonts w:ascii="Times New Roman" w:hAnsi="Times New Roman" w:cs="Times New Roman"/>
          <w:b/>
          <w:sz w:val="24"/>
          <w:szCs w:val="24"/>
          <w:lang w:val="ru-RU"/>
        </w:rPr>
      </w:pPr>
    </w:p>
    <w:p w14:paraId="6F18297F" w14:textId="77777777" w:rsidR="007F5746" w:rsidRPr="007F5746" w:rsidRDefault="007F5746" w:rsidP="007F5746">
      <w:pPr>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Практическое  занятие</w:t>
      </w:r>
      <w:proofErr w:type="gramEnd"/>
      <w:r>
        <w:rPr>
          <w:rFonts w:ascii="Times New Roman" w:hAnsi="Times New Roman" w:cs="Times New Roman"/>
          <w:b/>
          <w:sz w:val="28"/>
          <w:szCs w:val="28"/>
          <w:lang w:val="ru-RU"/>
        </w:rPr>
        <w:t xml:space="preserve"> № 6</w:t>
      </w:r>
    </w:p>
    <w:p w14:paraId="0CFCD3CB" w14:textId="77777777" w:rsidR="00BD7EA5" w:rsidRDefault="00BD7EA5" w:rsidP="00BD7EA5">
      <w:pPr>
        <w:spacing w:after="0"/>
        <w:rPr>
          <w:rFonts w:ascii="Times New Roman" w:hAnsi="Times New Roman" w:cs="Times New Roman"/>
          <w:b/>
          <w:sz w:val="24"/>
          <w:szCs w:val="24"/>
          <w:lang w:val="ru-RU"/>
        </w:rPr>
      </w:pPr>
    </w:p>
    <w:p w14:paraId="5A55C087" w14:textId="77777777" w:rsidR="00BD7EA5" w:rsidRDefault="00BD7EA5" w:rsidP="00BD7EA5">
      <w:pPr>
        <w:spacing w:after="0"/>
        <w:rPr>
          <w:rFonts w:ascii="Times New Roman" w:hAnsi="Times New Roman" w:cs="Times New Roman"/>
          <w:b/>
          <w:sz w:val="24"/>
          <w:szCs w:val="24"/>
          <w:lang w:val="ru-RU"/>
        </w:rPr>
      </w:pPr>
    </w:p>
    <w:p w14:paraId="26C7D436" w14:textId="77777777" w:rsidR="00BD7EA5" w:rsidRDefault="00BD7EA5" w:rsidP="00BD7EA5">
      <w:pPr>
        <w:pStyle w:val="ac"/>
        <w:ind w:firstLine="0"/>
        <w:jc w:val="left"/>
        <w:rPr>
          <w:sz w:val="24"/>
          <w:szCs w:val="24"/>
        </w:rPr>
      </w:pPr>
      <w:r w:rsidRPr="00E97931">
        <w:rPr>
          <w:b/>
          <w:sz w:val="24"/>
          <w:szCs w:val="24"/>
          <w:highlight w:val="yellow"/>
        </w:rPr>
        <w:t xml:space="preserve">Тема 5.  </w:t>
      </w:r>
      <w:r w:rsidRPr="00E97931">
        <w:rPr>
          <w:sz w:val="24"/>
          <w:szCs w:val="24"/>
          <w:highlight w:val="yellow"/>
        </w:rPr>
        <w:t>Методика работы над выразительностью чтения</w:t>
      </w:r>
    </w:p>
    <w:p w14:paraId="5B24D4F0" w14:textId="77777777" w:rsidR="00BD7EA5" w:rsidRPr="004B20D6" w:rsidRDefault="00BD7EA5" w:rsidP="00BD7EA5">
      <w:pPr>
        <w:pStyle w:val="ac"/>
        <w:ind w:firstLine="0"/>
        <w:jc w:val="left"/>
        <w:rPr>
          <w:sz w:val="24"/>
          <w:szCs w:val="24"/>
        </w:rPr>
      </w:pPr>
    </w:p>
    <w:p w14:paraId="2F09D34E" w14:textId="77777777" w:rsidR="00BD7EA5" w:rsidRDefault="00BD7EA5" w:rsidP="00BD7EA5">
      <w:pPr>
        <w:spacing w:after="0"/>
        <w:rPr>
          <w:rFonts w:ascii="Times New Roman" w:hAnsi="Times New Roman" w:cs="Times New Roman"/>
          <w:b/>
          <w:sz w:val="24"/>
          <w:szCs w:val="24"/>
          <w:lang w:val="ru-RU"/>
        </w:rPr>
      </w:pPr>
      <w:r w:rsidRPr="00150E60">
        <w:rPr>
          <w:rFonts w:ascii="Times New Roman" w:hAnsi="Times New Roman" w:cs="Times New Roman"/>
          <w:b/>
          <w:sz w:val="24"/>
          <w:szCs w:val="24"/>
          <w:lang w:val="ru-RU"/>
        </w:rPr>
        <w:t>Вопросы для обсуждения:</w:t>
      </w:r>
    </w:p>
    <w:p w14:paraId="26FC2231" w14:textId="77777777" w:rsidR="00BD7EA5" w:rsidRPr="001A0298" w:rsidRDefault="00BD7EA5" w:rsidP="00BD7EA5">
      <w:pPr>
        <w:pStyle w:val="ac"/>
        <w:ind w:firstLine="0"/>
        <w:jc w:val="left"/>
        <w:rPr>
          <w:sz w:val="24"/>
          <w:szCs w:val="24"/>
        </w:rPr>
      </w:pPr>
    </w:p>
    <w:p w14:paraId="31B876E3" w14:textId="77777777" w:rsidR="00BD7EA5" w:rsidRPr="004B20D6" w:rsidRDefault="00BD7EA5"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sidRPr="004B20D6">
        <w:rPr>
          <w:rFonts w:ascii="Times New Roman" w:hAnsi="Times New Roman"/>
          <w:sz w:val="24"/>
          <w:szCs w:val="24"/>
          <w:lang w:val="ru-RU"/>
        </w:rPr>
        <w:t>Выразительность чтения как актуальное качество навыка чтения.</w:t>
      </w:r>
    </w:p>
    <w:p w14:paraId="0CB5A814" w14:textId="77777777" w:rsidR="00BD7EA5" w:rsidRPr="004B20D6" w:rsidRDefault="00BD7EA5"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sidRPr="004B20D6">
        <w:rPr>
          <w:rFonts w:ascii="Times New Roman" w:hAnsi="Times New Roman"/>
          <w:sz w:val="24"/>
          <w:szCs w:val="24"/>
          <w:lang w:val="ru-RU"/>
        </w:rPr>
        <w:t xml:space="preserve"> Компоненты выразительности чтения. </w:t>
      </w:r>
    </w:p>
    <w:p w14:paraId="2FFDB0ED" w14:textId="77777777" w:rsidR="00BD7EA5" w:rsidRDefault="00BD7EA5"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sidRPr="004B20D6">
        <w:rPr>
          <w:rFonts w:ascii="Times New Roman" w:hAnsi="Times New Roman"/>
          <w:sz w:val="24"/>
          <w:szCs w:val="24"/>
          <w:lang w:val="ru-RU"/>
        </w:rPr>
        <w:t>Условия овладения выразительным чтением</w:t>
      </w:r>
      <w:r>
        <w:rPr>
          <w:rFonts w:ascii="Times New Roman" w:hAnsi="Times New Roman"/>
          <w:sz w:val="24"/>
          <w:szCs w:val="24"/>
          <w:lang w:val="ru-RU"/>
        </w:rPr>
        <w:t>.</w:t>
      </w:r>
    </w:p>
    <w:p w14:paraId="32794DA3" w14:textId="77777777" w:rsidR="00BD7EA5" w:rsidRDefault="00BD7EA5"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Pr>
          <w:rFonts w:ascii="Times New Roman" w:hAnsi="Times New Roman"/>
          <w:sz w:val="24"/>
          <w:szCs w:val="24"/>
          <w:lang w:val="ru-RU"/>
        </w:rPr>
        <w:t>Этапы работы над выразительностью чтения младших школьников</w:t>
      </w:r>
    </w:p>
    <w:p w14:paraId="72A44260" w14:textId="77777777" w:rsidR="00BD7EA5" w:rsidRDefault="00BD7EA5"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Pr>
          <w:rFonts w:ascii="Times New Roman" w:hAnsi="Times New Roman"/>
          <w:sz w:val="24"/>
          <w:szCs w:val="24"/>
          <w:lang w:val="ru-RU"/>
        </w:rPr>
        <w:t>Приемы отработки отдельных компонентов выразительного чтения.</w:t>
      </w:r>
    </w:p>
    <w:p w14:paraId="229346C0" w14:textId="77777777" w:rsidR="008403AC" w:rsidRDefault="008403AC" w:rsidP="00BD7EA5">
      <w:pPr>
        <w:pStyle w:val="a6"/>
        <w:numPr>
          <w:ilvl w:val="0"/>
          <w:numId w:val="17"/>
        </w:numPr>
        <w:pBdr>
          <w:bottom w:val="single" w:sz="12" w:space="1" w:color="auto"/>
        </w:pBdr>
        <w:tabs>
          <w:tab w:val="left" w:pos="0"/>
        </w:tabs>
        <w:spacing w:after="0"/>
        <w:jc w:val="both"/>
        <w:rPr>
          <w:rFonts w:ascii="Times New Roman" w:hAnsi="Times New Roman"/>
          <w:sz w:val="24"/>
          <w:szCs w:val="24"/>
          <w:lang w:val="ru-RU"/>
        </w:rPr>
      </w:pPr>
      <w:r>
        <w:rPr>
          <w:rFonts w:ascii="Times New Roman" w:hAnsi="Times New Roman"/>
          <w:sz w:val="24"/>
          <w:szCs w:val="24"/>
          <w:lang w:val="ru-RU"/>
        </w:rPr>
        <w:t>Выразительное чтение и анализ изобразительно-выразительных средств языка поэтического произведения</w:t>
      </w:r>
    </w:p>
    <w:p w14:paraId="070E008E" w14:textId="77777777" w:rsidR="00BD7EA5" w:rsidRDefault="00BD7EA5" w:rsidP="00BD7EA5">
      <w:pPr>
        <w:pStyle w:val="a6"/>
        <w:spacing w:after="0"/>
        <w:rPr>
          <w:rFonts w:ascii="Times New Roman" w:hAnsi="Times New Roman" w:cs="Times New Roman"/>
          <w:b/>
          <w:lang w:val="ru-RU"/>
        </w:rPr>
      </w:pPr>
    </w:p>
    <w:p w14:paraId="3F380208" w14:textId="77777777" w:rsidR="00BD7EA5" w:rsidRDefault="00BD7EA5" w:rsidP="00BD7EA5">
      <w:pPr>
        <w:pStyle w:val="a6"/>
        <w:spacing w:after="0"/>
        <w:rPr>
          <w:rFonts w:ascii="Times New Roman" w:hAnsi="Times New Roman" w:cs="Times New Roman"/>
          <w:b/>
          <w:lang w:val="ru-RU"/>
        </w:rPr>
      </w:pPr>
      <w:r w:rsidRPr="001A78AA">
        <w:rPr>
          <w:rFonts w:ascii="Times New Roman" w:hAnsi="Times New Roman" w:cs="Times New Roman"/>
          <w:b/>
          <w:lang w:val="ru-RU"/>
        </w:rPr>
        <w:t>Список литературы:</w:t>
      </w:r>
    </w:p>
    <w:p w14:paraId="62B2BA75" w14:textId="77777777" w:rsidR="00BD7EA5" w:rsidRPr="004B20D6" w:rsidRDefault="00BD7EA5" w:rsidP="00BD7EA5">
      <w:pPr>
        <w:pStyle w:val="a6"/>
        <w:widowControl w:val="0"/>
        <w:numPr>
          <w:ilvl w:val="0"/>
          <w:numId w:val="18"/>
        </w:numPr>
        <w:autoSpaceDE w:val="0"/>
        <w:autoSpaceDN w:val="0"/>
        <w:adjustRightInd w:val="0"/>
        <w:jc w:val="both"/>
        <w:rPr>
          <w:rFonts w:ascii="Times New Roman" w:hAnsi="Times New Roman" w:cs="Times New Roman"/>
          <w:sz w:val="24"/>
          <w:szCs w:val="24"/>
          <w:lang w:val="ru-RU"/>
        </w:rPr>
      </w:pPr>
      <w:r w:rsidRPr="004B20D6">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sidRPr="004B20D6">
        <w:rPr>
          <w:rFonts w:ascii="Times New Roman" w:hAnsi="Times New Roman" w:cs="Times New Roman"/>
          <w:sz w:val="24"/>
          <w:szCs w:val="24"/>
          <w:lang w:val="ru-RU"/>
        </w:rPr>
        <w:t>бакалавриата</w:t>
      </w:r>
      <w:proofErr w:type="spellEnd"/>
      <w:r w:rsidRPr="004B20D6">
        <w:rPr>
          <w:rFonts w:ascii="Times New Roman" w:hAnsi="Times New Roman" w:cs="Times New Roman"/>
          <w:sz w:val="24"/>
          <w:szCs w:val="24"/>
          <w:lang w:val="ru-RU"/>
        </w:rPr>
        <w:t xml:space="preserve">/ под </w:t>
      </w:r>
      <w:proofErr w:type="spellStart"/>
      <w:r w:rsidRPr="004B20D6">
        <w:rPr>
          <w:rFonts w:ascii="Times New Roman" w:hAnsi="Times New Roman" w:cs="Times New Roman"/>
          <w:sz w:val="24"/>
          <w:szCs w:val="24"/>
          <w:lang w:val="ru-RU"/>
        </w:rPr>
        <w:t>ред</w:t>
      </w:r>
      <w:proofErr w:type="spellEnd"/>
      <w:r w:rsidRPr="004B20D6">
        <w:rPr>
          <w:rFonts w:ascii="Times New Roman" w:hAnsi="Times New Roman" w:cs="Times New Roman"/>
          <w:sz w:val="24"/>
          <w:szCs w:val="24"/>
          <w:lang w:val="ru-RU"/>
        </w:rPr>
        <w:t xml:space="preserve"> </w:t>
      </w:r>
      <w:proofErr w:type="spellStart"/>
      <w:r w:rsidRPr="004B20D6">
        <w:rPr>
          <w:rFonts w:ascii="Times New Roman" w:hAnsi="Times New Roman" w:cs="Times New Roman"/>
          <w:sz w:val="24"/>
          <w:szCs w:val="24"/>
          <w:lang w:val="ru-RU"/>
        </w:rPr>
        <w:t>Т.И.Зиновьевой</w:t>
      </w:r>
      <w:proofErr w:type="spellEnd"/>
      <w:r w:rsidRPr="004B20D6">
        <w:rPr>
          <w:rFonts w:ascii="Times New Roman" w:hAnsi="Times New Roman" w:cs="Times New Roman"/>
          <w:sz w:val="24"/>
          <w:szCs w:val="24"/>
          <w:lang w:val="ru-RU"/>
        </w:rPr>
        <w:t xml:space="preserve">. М.: Издательство </w:t>
      </w:r>
      <w:proofErr w:type="spellStart"/>
      <w:r w:rsidRPr="004B20D6">
        <w:rPr>
          <w:rFonts w:ascii="Times New Roman" w:hAnsi="Times New Roman" w:cs="Times New Roman"/>
          <w:sz w:val="24"/>
          <w:szCs w:val="24"/>
          <w:lang w:val="ru-RU"/>
        </w:rPr>
        <w:t>Юрайт</w:t>
      </w:r>
      <w:proofErr w:type="spellEnd"/>
      <w:r w:rsidRPr="004B20D6">
        <w:rPr>
          <w:rFonts w:ascii="Times New Roman" w:hAnsi="Times New Roman" w:cs="Times New Roman"/>
          <w:sz w:val="24"/>
          <w:szCs w:val="24"/>
          <w:lang w:val="ru-RU"/>
        </w:rPr>
        <w:t xml:space="preserve">, 2016. – 468 с. </w:t>
      </w:r>
    </w:p>
    <w:p w14:paraId="7DA7F444" w14:textId="77777777" w:rsidR="00BD7EA5" w:rsidRPr="004B20D6" w:rsidRDefault="00BD7EA5" w:rsidP="00BD7EA5">
      <w:pPr>
        <w:pStyle w:val="a6"/>
        <w:numPr>
          <w:ilvl w:val="0"/>
          <w:numId w:val="18"/>
        </w:numPr>
        <w:jc w:val="both"/>
        <w:rPr>
          <w:rFonts w:ascii="Times New Roman" w:hAnsi="Times New Roman" w:cs="Times New Roman"/>
          <w:sz w:val="24"/>
          <w:szCs w:val="24"/>
          <w:lang w:val="ru-RU"/>
        </w:rPr>
      </w:pPr>
      <w:r w:rsidRPr="004B20D6">
        <w:rPr>
          <w:rFonts w:ascii="Times New Roman" w:hAnsi="Times New Roman" w:cs="Times New Roman"/>
          <w:sz w:val="24"/>
          <w:szCs w:val="24"/>
          <w:lang w:val="ru-RU"/>
        </w:rPr>
        <w:t>Первова, Г.М. Педагогика чтения: монография. – Тамбов: изд-во ТОИПКРО, 2014. – 237 с.</w:t>
      </w:r>
    </w:p>
    <w:p w14:paraId="2F52C5C5" w14:textId="77777777" w:rsidR="00BD7EA5" w:rsidRPr="00830561" w:rsidRDefault="00BD7EA5" w:rsidP="00BD7EA5">
      <w:pPr>
        <w:pStyle w:val="a6"/>
        <w:numPr>
          <w:ilvl w:val="0"/>
          <w:numId w:val="18"/>
        </w:numPr>
        <w:spacing w:after="0"/>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sidRPr="003C05CA">
        <w:rPr>
          <w:rFonts w:ascii="Times New Roman" w:hAnsi="Times New Roman"/>
          <w:sz w:val="24"/>
          <w:szCs w:val="24"/>
          <w:lang w:val="ru-RU"/>
        </w:rPr>
        <w:t xml:space="preserve">основная образовательная программа образовательного учреждения. </w:t>
      </w:r>
      <w:r w:rsidRPr="00AF3291">
        <w:rPr>
          <w:rFonts w:ascii="Times New Roman" w:hAnsi="Times New Roman"/>
          <w:sz w:val="24"/>
          <w:szCs w:val="24"/>
          <w:lang w:val="ru-RU"/>
        </w:rPr>
        <w:t xml:space="preserve">Начальная школа/ [сост. </w:t>
      </w:r>
      <w:proofErr w:type="spellStart"/>
      <w:r w:rsidRPr="00AF3291">
        <w:rPr>
          <w:rFonts w:ascii="Times New Roman" w:hAnsi="Times New Roman"/>
          <w:sz w:val="24"/>
          <w:szCs w:val="24"/>
          <w:lang w:val="ru-RU"/>
        </w:rPr>
        <w:t>Е.С.Савинов</w:t>
      </w:r>
      <w:proofErr w:type="spellEnd"/>
      <w:r w:rsidRPr="00AF3291">
        <w:rPr>
          <w:rFonts w:ascii="Times New Roman" w:hAnsi="Times New Roman"/>
          <w:sz w:val="24"/>
          <w:szCs w:val="24"/>
          <w:lang w:val="ru-RU"/>
        </w:rPr>
        <w:t>]. – М.: Просвещение, 2010</w:t>
      </w:r>
    </w:p>
    <w:p w14:paraId="1579F428" w14:textId="77777777" w:rsidR="00BD7EA5" w:rsidRPr="004B20D6" w:rsidRDefault="00BD7EA5" w:rsidP="00BD7EA5">
      <w:pPr>
        <w:pStyle w:val="a6"/>
        <w:numPr>
          <w:ilvl w:val="0"/>
          <w:numId w:val="18"/>
        </w:numPr>
        <w:spacing w:after="0"/>
        <w:rPr>
          <w:rFonts w:ascii="Times New Roman" w:hAnsi="Times New Roman" w:cs="Times New Roman"/>
          <w:b/>
          <w:sz w:val="24"/>
          <w:szCs w:val="24"/>
          <w:lang w:val="ru-RU"/>
        </w:rPr>
      </w:pPr>
      <w:r>
        <w:rPr>
          <w:rFonts w:ascii="Times New Roman" w:hAnsi="Times New Roman"/>
          <w:sz w:val="24"/>
          <w:szCs w:val="24"/>
          <w:lang w:val="ru-RU"/>
        </w:rPr>
        <w:t>Школьные учебники по литературному чтению для начальной школы.</w:t>
      </w:r>
    </w:p>
    <w:p w14:paraId="029850FE" w14:textId="77777777" w:rsidR="00BD7EA5" w:rsidRPr="004B20D6" w:rsidRDefault="00BD7EA5" w:rsidP="00BD7EA5">
      <w:pPr>
        <w:pStyle w:val="a6"/>
        <w:numPr>
          <w:ilvl w:val="0"/>
          <w:numId w:val="18"/>
        </w:numPr>
        <w:spacing w:after="0"/>
        <w:rPr>
          <w:rFonts w:ascii="Times New Roman" w:hAnsi="Times New Roman" w:cs="Times New Roman"/>
          <w:b/>
          <w:sz w:val="24"/>
          <w:szCs w:val="24"/>
          <w:lang w:val="ru-RU"/>
        </w:rPr>
      </w:pPr>
      <w:proofErr w:type="spellStart"/>
      <w:r w:rsidRPr="004B20D6">
        <w:rPr>
          <w:rFonts w:ascii="Times New Roman" w:hAnsi="Times New Roman"/>
          <w:sz w:val="24"/>
          <w:szCs w:val="24"/>
          <w:lang w:val="ru-RU"/>
        </w:rPr>
        <w:t>Кубасова</w:t>
      </w:r>
      <w:proofErr w:type="spellEnd"/>
      <w:r w:rsidRPr="004B20D6">
        <w:rPr>
          <w:rFonts w:ascii="Times New Roman" w:hAnsi="Times New Roman"/>
          <w:sz w:val="24"/>
          <w:szCs w:val="24"/>
          <w:lang w:val="ru-RU"/>
        </w:rPr>
        <w:t xml:space="preserve"> О.В. Выразительное чтение: Пособие для студ. сред. </w:t>
      </w:r>
      <w:proofErr w:type="spellStart"/>
      <w:r w:rsidRPr="004B20D6">
        <w:rPr>
          <w:rFonts w:ascii="Times New Roman" w:hAnsi="Times New Roman"/>
          <w:sz w:val="24"/>
          <w:szCs w:val="24"/>
          <w:lang w:val="ru-RU"/>
        </w:rPr>
        <w:t>Пед</w:t>
      </w:r>
      <w:proofErr w:type="spellEnd"/>
      <w:r w:rsidRPr="004B20D6">
        <w:rPr>
          <w:rFonts w:ascii="Times New Roman" w:hAnsi="Times New Roman"/>
          <w:sz w:val="24"/>
          <w:szCs w:val="24"/>
          <w:lang w:val="ru-RU"/>
        </w:rPr>
        <w:t xml:space="preserve">. учеб. заведений. – 3-е изд., </w:t>
      </w:r>
      <w:proofErr w:type="spellStart"/>
      <w:r w:rsidRPr="004B20D6">
        <w:rPr>
          <w:rFonts w:ascii="Times New Roman" w:hAnsi="Times New Roman"/>
          <w:sz w:val="24"/>
          <w:szCs w:val="24"/>
          <w:lang w:val="ru-RU"/>
        </w:rPr>
        <w:t>стеореотип</w:t>
      </w:r>
      <w:proofErr w:type="spellEnd"/>
      <w:r w:rsidRPr="004B20D6">
        <w:rPr>
          <w:rFonts w:ascii="Times New Roman" w:hAnsi="Times New Roman"/>
          <w:sz w:val="24"/>
          <w:szCs w:val="24"/>
          <w:lang w:val="ru-RU"/>
        </w:rPr>
        <w:t>. – М.: Издательский центр «Академия», 2001. – 144 с.</w:t>
      </w:r>
    </w:p>
    <w:p w14:paraId="2867C511" w14:textId="77777777" w:rsidR="00BD7EA5" w:rsidRPr="008403AC" w:rsidRDefault="00BD7EA5" w:rsidP="00BD7EA5">
      <w:pPr>
        <w:pStyle w:val="a6"/>
        <w:numPr>
          <w:ilvl w:val="0"/>
          <w:numId w:val="18"/>
        </w:numPr>
        <w:spacing w:after="0"/>
        <w:rPr>
          <w:rFonts w:ascii="Times New Roman" w:hAnsi="Times New Roman" w:cs="Times New Roman"/>
          <w:b/>
          <w:sz w:val="24"/>
          <w:szCs w:val="24"/>
          <w:lang w:val="ru-RU"/>
        </w:rPr>
      </w:pPr>
      <w:r>
        <w:rPr>
          <w:rFonts w:ascii="Times New Roman" w:hAnsi="Times New Roman"/>
          <w:sz w:val="24"/>
          <w:szCs w:val="24"/>
          <w:lang w:val="ru-RU"/>
        </w:rPr>
        <w:t>Кочергина И.А. Выразительное чтение в изучении художественного текста (пособие для студентов педвуза и учителей – словесников). – М.: «Прометей, МПГК, 2004. – 136 с.</w:t>
      </w:r>
    </w:p>
    <w:p w14:paraId="2FFFD7C6" w14:textId="77777777" w:rsidR="008403AC" w:rsidRPr="008241E1" w:rsidRDefault="008403AC" w:rsidP="008403AC">
      <w:pPr>
        <w:pStyle w:val="a6"/>
        <w:spacing w:after="0"/>
        <w:ind w:left="1080"/>
        <w:rPr>
          <w:rFonts w:ascii="Times New Roman" w:hAnsi="Times New Roman" w:cs="Times New Roman"/>
          <w:b/>
          <w:sz w:val="24"/>
          <w:szCs w:val="24"/>
          <w:lang w:val="ru-RU"/>
        </w:rPr>
      </w:pPr>
    </w:p>
    <w:p w14:paraId="05059310" w14:textId="77777777" w:rsidR="008241E1" w:rsidRDefault="008241E1" w:rsidP="008241E1">
      <w:pPr>
        <w:spacing w:after="0"/>
        <w:ind w:firstLine="567"/>
        <w:jc w:val="both"/>
        <w:rPr>
          <w:rFonts w:ascii="Times New Roman" w:hAnsi="Times New Roman"/>
          <w:sz w:val="28"/>
          <w:szCs w:val="28"/>
          <w:lang w:val="ru-RU"/>
        </w:rPr>
      </w:pPr>
      <w:r w:rsidRPr="00E87E69">
        <w:rPr>
          <w:rFonts w:ascii="Times New Roman" w:hAnsi="Times New Roman"/>
          <w:b/>
          <w:sz w:val="28"/>
          <w:szCs w:val="28"/>
          <w:lang w:val="ru-RU"/>
        </w:rPr>
        <w:t>Задание 1</w:t>
      </w:r>
      <w:r w:rsidRPr="00912CC2">
        <w:rPr>
          <w:rFonts w:ascii="Times New Roman" w:hAnsi="Times New Roman"/>
          <w:sz w:val="28"/>
          <w:szCs w:val="28"/>
          <w:lang w:val="ru-RU"/>
        </w:rPr>
        <w:t>.</w:t>
      </w:r>
      <w:r>
        <w:rPr>
          <w:rFonts w:ascii="Times New Roman" w:hAnsi="Times New Roman"/>
          <w:sz w:val="28"/>
          <w:szCs w:val="28"/>
          <w:lang w:val="ru-RU"/>
        </w:rPr>
        <w:t xml:space="preserve"> Проведите сопоставительный анализ современных учебно-методических комплектов по литературному чтению (двух-трех по выбору) с </w:t>
      </w:r>
      <w:r>
        <w:rPr>
          <w:rFonts w:ascii="Times New Roman" w:hAnsi="Times New Roman"/>
          <w:sz w:val="28"/>
          <w:szCs w:val="28"/>
          <w:lang w:val="ru-RU"/>
        </w:rPr>
        <w:lastRenderedPageBreak/>
        <w:t>целью выявления их возможностей для организации работы по формированию выразительности чтения правильности чтения</w:t>
      </w:r>
      <w:r w:rsidR="008403AC">
        <w:rPr>
          <w:rFonts w:ascii="Times New Roman" w:hAnsi="Times New Roman"/>
          <w:sz w:val="28"/>
          <w:szCs w:val="28"/>
          <w:lang w:val="ru-RU"/>
        </w:rPr>
        <w:t xml:space="preserve"> (2-3 человека, с подготовкой презентации с примерами из учебника для </w:t>
      </w:r>
      <w:proofErr w:type="spellStart"/>
      <w:r w:rsidR="008403AC">
        <w:rPr>
          <w:rFonts w:ascii="Times New Roman" w:hAnsi="Times New Roman"/>
          <w:sz w:val="28"/>
          <w:szCs w:val="28"/>
          <w:lang w:val="ru-RU"/>
        </w:rPr>
        <w:t>иллюстации</w:t>
      </w:r>
      <w:proofErr w:type="spellEnd"/>
      <w:r w:rsidR="008403AC">
        <w:rPr>
          <w:rFonts w:ascii="Times New Roman" w:hAnsi="Times New Roman"/>
          <w:sz w:val="28"/>
          <w:szCs w:val="28"/>
          <w:lang w:val="ru-RU"/>
        </w:rPr>
        <w:t>)</w:t>
      </w:r>
    </w:p>
    <w:p w14:paraId="41E76EE8" w14:textId="77777777" w:rsidR="008241E1" w:rsidRDefault="008241E1" w:rsidP="008241E1">
      <w:pPr>
        <w:spacing w:after="0"/>
        <w:ind w:left="360"/>
        <w:jc w:val="center"/>
        <w:rPr>
          <w:rFonts w:ascii="Times New Roman" w:hAnsi="Times New Roman"/>
          <w:sz w:val="28"/>
          <w:szCs w:val="28"/>
          <w:lang w:val="ru-RU"/>
        </w:rPr>
      </w:pPr>
      <w:r>
        <w:rPr>
          <w:rFonts w:ascii="Times New Roman" w:hAnsi="Times New Roman"/>
          <w:sz w:val="28"/>
          <w:szCs w:val="28"/>
          <w:lang w:val="ru-RU"/>
        </w:rPr>
        <w:t>Направления анализа</w:t>
      </w:r>
    </w:p>
    <w:p w14:paraId="6696868E" w14:textId="77777777" w:rsidR="008241E1" w:rsidRDefault="008241E1" w:rsidP="008241E1">
      <w:pPr>
        <w:pStyle w:val="a6"/>
        <w:numPr>
          <w:ilvl w:val="0"/>
          <w:numId w:val="46"/>
        </w:numPr>
        <w:spacing w:after="0"/>
        <w:jc w:val="both"/>
        <w:rPr>
          <w:rFonts w:ascii="Times New Roman" w:hAnsi="Times New Roman"/>
          <w:sz w:val="28"/>
          <w:szCs w:val="28"/>
          <w:lang w:val="ru-RU"/>
        </w:rPr>
      </w:pPr>
      <w:r w:rsidRPr="00912CC2">
        <w:rPr>
          <w:rFonts w:ascii="Times New Roman" w:hAnsi="Times New Roman"/>
          <w:sz w:val="28"/>
          <w:szCs w:val="28"/>
          <w:lang w:val="ru-RU"/>
        </w:rPr>
        <w:t>Выявите</w:t>
      </w:r>
      <w:r>
        <w:rPr>
          <w:rFonts w:ascii="Times New Roman" w:hAnsi="Times New Roman"/>
          <w:sz w:val="28"/>
          <w:szCs w:val="28"/>
          <w:lang w:val="ru-RU"/>
        </w:rPr>
        <w:t xml:space="preserve"> в пояснительной записке программы по литературному чтению одного из учебно-методических комплектов установки и требования к </w:t>
      </w:r>
      <w:r w:rsidR="008403AC">
        <w:rPr>
          <w:rFonts w:ascii="Times New Roman" w:hAnsi="Times New Roman"/>
          <w:sz w:val="28"/>
          <w:szCs w:val="28"/>
          <w:lang w:val="ru-RU"/>
        </w:rPr>
        <w:t xml:space="preserve">выразительности </w:t>
      </w:r>
      <w:r>
        <w:rPr>
          <w:rFonts w:ascii="Times New Roman" w:hAnsi="Times New Roman"/>
          <w:sz w:val="28"/>
          <w:szCs w:val="28"/>
          <w:lang w:val="ru-RU"/>
        </w:rPr>
        <w:t>чтения как одному из качеств навыка чтения.</w:t>
      </w:r>
    </w:p>
    <w:p w14:paraId="37B4F258" w14:textId="77777777" w:rsidR="008241E1" w:rsidRDefault="008241E1" w:rsidP="008241E1">
      <w:pPr>
        <w:pStyle w:val="a6"/>
        <w:numPr>
          <w:ilvl w:val="0"/>
          <w:numId w:val="4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Рассмотрите характер вопросов в методическом аппарате одного из учебников по литературному чтению. Определите в методическом аппарате вопросы и задания, </w:t>
      </w:r>
      <w:proofErr w:type="gramStart"/>
      <w:r>
        <w:rPr>
          <w:rFonts w:ascii="Times New Roman" w:hAnsi="Times New Roman"/>
          <w:sz w:val="28"/>
          <w:szCs w:val="28"/>
          <w:lang w:val="ru-RU"/>
        </w:rPr>
        <w:t>направленные  на</w:t>
      </w:r>
      <w:proofErr w:type="gramEnd"/>
      <w:r>
        <w:rPr>
          <w:rFonts w:ascii="Times New Roman" w:hAnsi="Times New Roman"/>
          <w:sz w:val="28"/>
          <w:szCs w:val="28"/>
          <w:lang w:val="ru-RU"/>
        </w:rPr>
        <w:t xml:space="preserve"> формирование у младших школьников  </w:t>
      </w:r>
      <w:r w:rsidR="008403AC">
        <w:rPr>
          <w:rFonts w:ascii="Times New Roman" w:hAnsi="Times New Roman"/>
          <w:sz w:val="28"/>
          <w:szCs w:val="28"/>
          <w:lang w:val="ru-RU"/>
        </w:rPr>
        <w:t>выразительного чтения</w:t>
      </w:r>
      <w:r>
        <w:rPr>
          <w:rFonts w:ascii="Times New Roman" w:hAnsi="Times New Roman"/>
          <w:sz w:val="28"/>
          <w:szCs w:val="28"/>
          <w:lang w:val="ru-RU"/>
        </w:rPr>
        <w:t xml:space="preserve">. Ответ проиллюстрируйте не менее тремя примерами вопросов и заданий из учебной хрестоматии. </w:t>
      </w:r>
    </w:p>
    <w:p w14:paraId="33C1DE01" w14:textId="77777777" w:rsidR="008241E1" w:rsidRDefault="008241E1" w:rsidP="008241E1">
      <w:pPr>
        <w:pStyle w:val="a6"/>
        <w:numPr>
          <w:ilvl w:val="0"/>
          <w:numId w:val="4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Рассмотрите иллюстративный ряд методического аппарата учебника по литературному чтению. Определите, в какой мере он способствует формированию </w:t>
      </w:r>
      <w:r w:rsidR="008403AC">
        <w:rPr>
          <w:rFonts w:ascii="Times New Roman" w:hAnsi="Times New Roman"/>
          <w:sz w:val="28"/>
          <w:szCs w:val="28"/>
          <w:lang w:val="ru-RU"/>
        </w:rPr>
        <w:t>навыков выразительного чтения (изображение героев, картинный план с персонажами и т.д.)</w:t>
      </w:r>
      <w:r>
        <w:rPr>
          <w:rFonts w:ascii="Times New Roman" w:hAnsi="Times New Roman"/>
          <w:sz w:val="28"/>
          <w:szCs w:val="28"/>
          <w:lang w:val="ru-RU"/>
        </w:rPr>
        <w:t>. Ответ проиллюстрируйте 2-3 примерами из учебной хрестоматии для уроков чтения в начальной школе одного из современных учебно-методических комплектов (УМК) (по выбору студента).</w:t>
      </w:r>
    </w:p>
    <w:p w14:paraId="2F6EA382" w14:textId="77777777" w:rsidR="008241E1" w:rsidRDefault="008241E1" w:rsidP="008241E1">
      <w:pPr>
        <w:pStyle w:val="a6"/>
        <w:numPr>
          <w:ilvl w:val="0"/>
          <w:numId w:val="46"/>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Обобщите данные анализа, сделайте выводы: назовите достоинства и недостатки каждого учебно-методического комплекта с позиций его </w:t>
      </w:r>
      <w:proofErr w:type="gramStart"/>
      <w:r>
        <w:rPr>
          <w:rFonts w:ascii="Times New Roman" w:hAnsi="Times New Roman"/>
          <w:sz w:val="28"/>
          <w:szCs w:val="28"/>
          <w:lang w:val="ru-RU"/>
        </w:rPr>
        <w:t>возможностей  для</w:t>
      </w:r>
      <w:proofErr w:type="gramEnd"/>
      <w:r>
        <w:rPr>
          <w:rFonts w:ascii="Times New Roman" w:hAnsi="Times New Roman"/>
          <w:sz w:val="28"/>
          <w:szCs w:val="28"/>
          <w:lang w:val="ru-RU"/>
        </w:rPr>
        <w:t xml:space="preserve"> организации работы над </w:t>
      </w:r>
      <w:r w:rsidR="008403AC">
        <w:rPr>
          <w:rFonts w:ascii="Times New Roman" w:hAnsi="Times New Roman"/>
          <w:sz w:val="28"/>
          <w:szCs w:val="28"/>
          <w:lang w:val="ru-RU"/>
        </w:rPr>
        <w:t xml:space="preserve">выразительностью </w:t>
      </w:r>
      <w:r>
        <w:rPr>
          <w:rFonts w:ascii="Times New Roman" w:hAnsi="Times New Roman"/>
          <w:sz w:val="28"/>
          <w:szCs w:val="28"/>
          <w:lang w:val="ru-RU"/>
        </w:rPr>
        <w:t xml:space="preserve">чтения младших школьников. </w:t>
      </w:r>
      <w:proofErr w:type="gramStart"/>
      <w:r>
        <w:rPr>
          <w:rFonts w:ascii="Times New Roman" w:hAnsi="Times New Roman"/>
          <w:sz w:val="28"/>
          <w:szCs w:val="28"/>
          <w:lang w:val="ru-RU"/>
        </w:rPr>
        <w:t>Обоснуйте  собственную</w:t>
      </w:r>
      <w:proofErr w:type="gramEnd"/>
      <w:r>
        <w:rPr>
          <w:rFonts w:ascii="Times New Roman" w:hAnsi="Times New Roman"/>
          <w:sz w:val="28"/>
          <w:szCs w:val="28"/>
          <w:lang w:val="ru-RU"/>
        </w:rPr>
        <w:t xml:space="preserve"> методическую позицию по выбору  учебно-методического комплекта  для формирования навыков </w:t>
      </w:r>
      <w:r w:rsidR="008403AC">
        <w:rPr>
          <w:rFonts w:ascii="Times New Roman" w:hAnsi="Times New Roman"/>
          <w:sz w:val="28"/>
          <w:szCs w:val="28"/>
          <w:lang w:val="ru-RU"/>
        </w:rPr>
        <w:t>выразительного чтения у  учащих</w:t>
      </w:r>
      <w:r>
        <w:rPr>
          <w:rFonts w:ascii="Times New Roman" w:hAnsi="Times New Roman"/>
          <w:sz w:val="28"/>
          <w:szCs w:val="28"/>
          <w:lang w:val="ru-RU"/>
        </w:rPr>
        <w:t>ся  начальной школы.</w:t>
      </w:r>
    </w:p>
    <w:p w14:paraId="42836F38" w14:textId="77777777" w:rsidR="008241E1" w:rsidRDefault="008241E1" w:rsidP="008241E1">
      <w:pPr>
        <w:pStyle w:val="a6"/>
        <w:spacing w:after="0"/>
        <w:ind w:left="0"/>
        <w:jc w:val="both"/>
        <w:rPr>
          <w:rFonts w:ascii="Times New Roman" w:hAnsi="Times New Roman"/>
          <w:sz w:val="28"/>
          <w:szCs w:val="28"/>
          <w:lang w:val="ru-RU"/>
        </w:rPr>
      </w:pPr>
      <w:r w:rsidRPr="005C37D1">
        <w:rPr>
          <w:rFonts w:ascii="Times New Roman" w:hAnsi="Times New Roman"/>
          <w:b/>
          <w:sz w:val="28"/>
          <w:szCs w:val="28"/>
          <w:lang w:val="ru-RU"/>
        </w:rPr>
        <w:t>Задание 2</w:t>
      </w:r>
      <w:r>
        <w:rPr>
          <w:rFonts w:ascii="Times New Roman" w:hAnsi="Times New Roman"/>
          <w:sz w:val="28"/>
          <w:szCs w:val="28"/>
          <w:lang w:val="ru-RU"/>
        </w:rPr>
        <w:t>. Спроектируйте работу над выразительным чтением на уроке литературного чтения во 2 классе на примере рассказа В.С. Осеевой «Волшебное слово» (предъявить систему вопросов и заданий на презентации)</w:t>
      </w:r>
      <w:r w:rsidR="008403AC">
        <w:rPr>
          <w:rFonts w:ascii="Times New Roman" w:hAnsi="Times New Roman"/>
          <w:sz w:val="28"/>
          <w:szCs w:val="28"/>
          <w:lang w:val="ru-RU"/>
        </w:rPr>
        <w:t>, используя методический аппарат учебника (иллюстрации, вопросы, авторские ремарки в тексте и др.)</w:t>
      </w:r>
      <w:r>
        <w:rPr>
          <w:rFonts w:ascii="Times New Roman" w:hAnsi="Times New Roman"/>
          <w:sz w:val="28"/>
          <w:szCs w:val="28"/>
          <w:lang w:val="ru-RU"/>
        </w:rPr>
        <w:t>.</w:t>
      </w:r>
    </w:p>
    <w:p w14:paraId="474E8BA3" w14:textId="77777777" w:rsidR="00163E11" w:rsidRDefault="008403AC" w:rsidP="008241E1">
      <w:pPr>
        <w:pStyle w:val="a6"/>
        <w:spacing w:after="0"/>
        <w:ind w:left="0"/>
        <w:jc w:val="both"/>
        <w:rPr>
          <w:rFonts w:ascii="Times New Roman" w:hAnsi="Times New Roman"/>
          <w:sz w:val="28"/>
          <w:szCs w:val="28"/>
          <w:lang w:val="ru-RU"/>
        </w:rPr>
      </w:pPr>
      <w:r w:rsidRPr="008403AC">
        <w:rPr>
          <w:rFonts w:ascii="Times New Roman" w:hAnsi="Times New Roman"/>
          <w:b/>
          <w:sz w:val="28"/>
          <w:szCs w:val="28"/>
          <w:lang w:val="ru-RU"/>
        </w:rPr>
        <w:t>Задание 3</w:t>
      </w:r>
      <w:r>
        <w:rPr>
          <w:rFonts w:ascii="Times New Roman" w:hAnsi="Times New Roman"/>
          <w:sz w:val="28"/>
          <w:szCs w:val="28"/>
          <w:lang w:val="ru-RU"/>
        </w:rPr>
        <w:t xml:space="preserve">. Спроектируйте работу над выразительным чтением на уроке литературного чтения во 2-3 классах при работе над поэтическим произведением, построенном на основе анализа поэтического </w:t>
      </w:r>
      <w:proofErr w:type="gramStart"/>
      <w:r>
        <w:rPr>
          <w:rFonts w:ascii="Times New Roman" w:hAnsi="Times New Roman"/>
          <w:sz w:val="28"/>
          <w:szCs w:val="28"/>
          <w:lang w:val="ru-RU"/>
        </w:rPr>
        <w:t>языка  стихотворения</w:t>
      </w:r>
      <w:proofErr w:type="gramEnd"/>
      <w:r>
        <w:rPr>
          <w:rFonts w:ascii="Times New Roman" w:hAnsi="Times New Roman"/>
          <w:sz w:val="28"/>
          <w:szCs w:val="28"/>
          <w:lang w:val="ru-RU"/>
        </w:rPr>
        <w:t xml:space="preserve"> (выбор текста стихотворения – самостоятельный).</w:t>
      </w:r>
      <w:r w:rsidR="00163E11">
        <w:rPr>
          <w:rFonts w:ascii="Times New Roman" w:hAnsi="Times New Roman"/>
          <w:sz w:val="28"/>
          <w:szCs w:val="28"/>
          <w:lang w:val="ru-RU"/>
        </w:rPr>
        <w:t xml:space="preserve"> </w:t>
      </w:r>
    </w:p>
    <w:p w14:paraId="2B4FD351" w14:textId="77777777" w:rsidR="008403AC" w:rsidRDefault="00163E11" w:rsidP="008241E1">
      <w:pPr>
        <w:pStyle w:val="a6"/>
        <w:spacing w:after="0"/>
        <w:ind w:left="0"/>
        <w:jc w:val="both"/>
        <w:rPr>
          <w:rFonts w:ascii="Times New Roman" w:hAnsi="Times New Roman"/>
          <w:sz w:val="28"/>
          <w:szCs w:val="28"/>
          <w:lang w:val="ru-RU"/>
        </w:rPr>
      </w:pPr>
      <w:r w:rsidRPr="00163E11">
        <w:rPr>
          <w:rFonts w:ascii="Times New Roman" w:hAnsi="Times New Roman"/>
          <w:b/>
          <w:i/>
          <w:sz w:val="28"/>
          <w:szCs w:val="28"/>
          <w:lang w:val="ru-RU"/>
        </w:rPr>
        <w:t>Прим.</w:t>
      </w:r>
      <w:r>
        <w:rPr>
          <w:rFonts w:ascii="Times New Roman" w:hAnsi="Times New Roman"/>
          <w:sz w:val="28"/>
          <w:szCs w:val="28"/>
          <w:lang w:val="ru-RU"/>
        </w:rPr>
        <w:t xml:space="preserve"> Это задание зачетное, готовят все студенты, демонстрируя при этом знание выразительных средств русского языка в пределах объема ЕГЭ п русскому языку за курс русского языка средней школы.</w:t>
      </w:r>
    </w:p>
    <w:p w14:paraId="306AA1DE" w14:textId="77777777" w:rsidR="008241E1" w:rsidRDefault="008241E1" w:rsidP="008241E1">
      <w:pPr>
        <w:pStyle w:val="a6"/>
        <w:spacing w:after="0"/>
        <w:ind w:left="0"/>
        <w:jc w:val="both"/>
        <w:rPr>
          <w:rFonts w:ascii="Times New Roman" w:hAnsi="Times New Roman"/>
          <w:sz w:val="28"/>
          <w:szCs w:val="28"/>
          <w:lang w:val="ru-RU"/>
        </w:rPr>
      </w:pPr>
    </w:p>
    <w:p w14:paraId="05D09A84" w14:textId="77777777" w:rsidR="008241E1" w:rsidRDefault="008241E1" w:rsidP="008241E1">
      <w:pPr>
        <w:pStyle w:val="a6"/>
        <w:spacing w:after="0"/>
        <w:ind w:left="1080"/>
        <w:rPr>
          <w:rFonts w:ascii="Times New Roman" w:hAnsi="Times New Roman"/>
          <w:sz w:val="28"/>
          <w:szCs w:val="28"/>
          <w:lang w:val="ru-RU"/>
        </w:rPr>
      </w:pPr>
    </w:p>
    <w:p w14:paraId="2EC47DC4" w14:textId="77777777" w:rsidR="00BD7EA5" w:rsidRPr="00062334" w:rsidRDefault="00BD7EA5" w:rsidP="00BD7EA5">
      <w:pPr>
        <w:pStyle w:val="a6"/>
        <w:spacing w:after="0"/>
        <w:ind w:left="1080"/>
        <w:rPr>
          <w:rFonts w:ascii="Times New Roman" w:hAnsi="Times New Roman" w:cs="Times New Roman"/>
          <w:b/>
          <w:sz w:val="24"/>
          <w:szCs w:val="24"/>
          <w:lang w:val="ru-RU"/>
        </w:rPr>
      </w:pPr>
    </w:p>
    <w:p w14:paraId="43198A71" w14:textId="77777777" w:rsidR="00BD7EA5" w:rsidRPr="009342AA" w:rsidRDefault="00BD7EA5" w:rsidP="00BD7EA5">
      <w:pPr>
        <w:spacing w:after="0"/>
        <w:rPr>
          <w:rFonts w:ascii="Times New Roman" w:hAnsi="Times New Roman" w:cs="Times New Roman"/>
          <w:b/>
          <w:sz w:val="32"/>
          <w:szCs w:val="32"/>
          <w:lang w:val="ru-RU"/>
        </w:rPr>
      </w:pPr>
      <w:proofErr w:type="gramStart"/>
      <w:r w:rsidRPr="009342AA">
        <w:rPr>
          <w:rFonts w:ascii="Times New Roman" w:hAnsi="Times New Roman" w:cs="Times New Roman"/>
          <w:bCs/>
          <w:sz w:val="24"/>
          <w:szCs w:val="24"/>
          <w:lang w:val="ru-RU"/>
        </w:rPr>
        <w:lastRenderedPageBreak/>
        <w:t>Раздел  3</w:t>
      </w:r>
      <w:proofErr w:type="gramEnd"/>
      <w:r w:rsidRPr="009342AA">
        <w:rPr>
          <w:rFonts w:ascii="Times New Roman" w:hAnsi="Times New Roman" w:cs="Times New Roman"/>
          <w:bCs/>
          <w:sz w:val="24"/>
          <w:szCs w:val="24"/>
          <w:lang w:val="ru-RU"/>
        </w:rPr>
        <w:t>.</w:t>
      </w:r>
      <w:r w:rsidRPr="00062334">
        <w:rPr>
          <w:rFonts w:ascii="Times New Roman" w:hAnsi="Times New Roman" w:cs="Times New Roman"/>
          <w:b/>
          <w:bCs/>
          <w:sz w:val="24"/>
          <w:szCs w:val="24"/>
          <w:lang w:val="ru-RU"/>
        </w:rPr>
        <w:t xml:space="preserve"> </w:t>
      </w:r>
      <w:r w:rsidRPr="00062334">
        <w:rPr>
          <w:rFonts w:ascii="Times New Roman" w:hAnsi="Times New Roman" w:cs="Times New Roman"/>
          <w:sz w:val="24"/>
          <w:szCs w:val="24"/>
          <w:lang w:val="ru-RU"/>
        </w:rPr>
        <w:t xml:space="preserve"> </w:t>
      </w:r>
      <w:r w:rsidRPr="009342AA">
        <w:rPr>
          <w:rFonts w:ascii="Times New Roman" w:hAnsi="Times New Roman" w:cs="Times New Roman"/>
          <w:b/>
          <w:sz w:val="32"/>
          <w:szCs w:val="32"/>
          <w:lang w:val="ru-RU"/>
        </w:rPr>
        <w:t>Научные основы работы над художественным произведением в начальной школе.</w:t>
      </w:r>
    </w:p>
    <w:p w14:paraId="45E0DA68" w14:textId="77777777" w:rsidR="007F5746" w:rsidRPr="007F5746" w:rsidRDefault="007F5746" w:rsidP="007F5746">
      <w:pPr>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Практическое  занятие</w:t>
      </w:r>
      <w:proofErr w:type="gramEnd"/>
      <w:r>
        <w:rPr>
          <w:rFonts w:ascii="Times New Roman" w:hAnsi="Times New Roman" w:cs="Times New Roman"/>
          <w:b/>
          <w:sz w:val="28"/>
          <w:szCs w:val="28"/>
          <w:lang w:val="ru-RU"/>
        </w:rPr>
        <w:t xml:space="preserve"> № 7</w:t>
      </w:r>
    </w:p>
    <w:p w14:paraId="5E279AF3" w14:textId="77777777" w:rsidR="00BD7EA5" w:rsidRDefault="00BD7EA5" w:rsidP="00BD7EA5">
      <w:pPr>
        <w:spacing w:after="0"/>
        <w:rPr>
          <w:rFonts w:ascii="Times New Roman" w:hAnsi="Times New Roman" w:cs="Times New Roman"/>
          <w:b/>
          <w:sz w:val="24"/>
          <w:szCs w:val="24"/>
          <w:lang w:val="ru-RU"/>
        </w:rPr>
      </w:pPr>
    </w:p>
    <w:p w14:paraId="30704DF2" w14:textId="77777777" w:rsidR="00BD7EA5" w:rsidRPr="009342AA" w:rsidRDefault="00BD7EA5" w:rsidP="00BD7EA5">
      <w:pPr>
        <w:spacing w:after="0"/>
        <w:rPr>
          <w:rFonts w:ascii="Times New Roman" w:hAnsi="Times New Roman" w:cs="Times New Roman"/>
          <w:b/>
          <w:sz w:val="28"/>
          <w:szCs w:val="28"/>
          <w:lang w:val="ru-RU"/>
        </w:rPr>
      </w:pPr>
      <w:r>
        <w:rPr>
          <w:rFonts w:ascii="Times New Roman" w:hAnsi="Times New Roman" w:cs="Times New Roman"/>
          <w:b/>
          <w:sz w:val="24"/>
          <w:szCs w:val="24"/>
          <w:lang w:val="ru-RU"/>
        </w:rPr>
        <w:t>Тема 6.</w:t>
      </w:r>
      <w:r w:rsidRPr="00E829D4">
        <w:rPr>
          <w:rFonts w:ascii="Times New Roman" w:hAnsi="Times New Roman" w:cs="Times New Roman"/>
          <w:sz w:val="24"/>
          <w:szCs w:val="24"/>
          <w:lang w:val="ru-RU"/>
        </w:rPr>
        <w:t xml:space="preserve"> </w:t>
      </w:r>
      <w:r w:rsidRPr="009342AA">
        <w:rPr>
          <w:rFonts w:ascii="Times New Roman" w:hAnsi="Times New Roman" w:cs="Times New Roman"/>
          <w:b/>
          <w:sz w:val="28"/>
          <w:szCs w:val="28"/>
          <w:lang w:val="ru-RU"/>
        </w:rPr>
        <w:t>Первый этап работы над художественным произведением на уроке чтения</w:t>
      </w:r>
    </w:p>
    <w:p w14:paraId="5F6B0571" w14:textId="77777777" w:rsidR="00BD7EA5" w:rsidRDefault="00BD7EA5" w:rsidP="00BD7EA5">
      <w:pPr>
        <w:pStyle w:val="ac"/>
        <w:ind w:firstLine="0"/>
        <w:jc w:val="left"/>
      </w:pPr>
      <w:r>
        <w:t>Вопросы и задания для подготовки.</w:t>
      </w:r>
    </w:p>
    <w:p w14:paraId="27BCB9A9" w14:textId="77777777" w:rsidR="00BD7EA5" w:rsidRDefault="00BD7EA5" w:rsidP="00BD7EA5">
      <w:pPr>
        <w:pStyle w:val="ac"/>
        <w:ind w:firstLine="0"/>
        <w:jc w:val="left"/>
      </w:pPr>
      <w:r>
        <w:t>1.Общая характеристика процесса работы над художественным произведением в начальной школе.</w:t>
      </w:r>
    </w:p>
    <w:p w14:paraId="0E2B5AAB" w14:textId="77777777" w:rsidR="00BD7EA5" w:rsidRDefault="00BD7EA5" w:rsidP="00BD7EA5">
      <w:pPr>
        <w:pStyle w:val="ac"/>
        <w:ind w:firstLine="0"/>
        <w:jc w:val="left"/>
      </w:pPr>
      <w:r>
        <w:t>2. Задачи и формы подготовительной работы к восприятию текста.</w:t>
      </w:r>
    </w:p>
    <w:p w14:paraId="30421688" w14:textId="77777777" w:rsidR="00BD7EA5" w:rsidRDefault="00BD7EA5" w:rsidP="00BD7EA5">
      <w:pPr>
        <w:pStyle w:val="ac"/>
        <w:ind w:firstLine="0"/>
        <w:jc w:val="left"/>
      </w:pPr>
      <w:r>
        <w:t>3.Приемы организации первичного восприятия текста художественного произведения.</w:t>
      </w:r>
    </w:p>
    <w:p w14:paraId="72673306" w14:textId="77777777" w:rsidR="00BD7EA5" w:rsidRPr="00C20A01" w:rsidRDefault="00BD7EA5" w:rsidP="00BD7EA5">
      <w:pPr>
        <w:pStyle w:val="ac"/>
        <w:ind w:firstLine="0"/>
        <w:jc w:val="left"/>
        <w:rPr>
          <w:szCs w:val="28"/>
        </w:rPr>
      </w:pPr>
      <w:r>
        <w:t xml:space="preserve">4. Сделать </w:t>
      </w:r>
      <w:proofErr w:type="gramStart"/>
      <w:r>
        <w:t>анализ  одного</w:t>
      </w:r>
      <w:proofErr w:type="gramEnd"/>
      <w:r>
        <w:t xml:space="preserve"> из методических указаний к урокам чтения на предмет того, как организовывается подготовительная работа и каковы формы </w:t>
      </w:r>
      <w:r w:rsidRPr="00C20A01">
        <w:rPr>
          <w:szCs w:val="28"/>
        </w:rPr>
        <w:t>организации первичного чтения текста.</w:t>
      </w:r>
    </w:p>
    <w:p w14:paraId="7C1D624A" w14:textId="77777777" w:rsidR="00BD7EA5" w:rsidRPr="00C20A01" w:rsidRDefault="00BD7EA5" w:rsidP="00BD7EA5">
      <w:pPr>
        <w:spacing w:after="0" w:line="240" w:lineRule="auto"/>
        <w:rPr>
          <w:rFonts w:ascii="Times New Roman" w:eastAsia="Times New Roman" w:hAnsi="Times New Roman" w:cs="Times New Roman"/>
          <w:sz w:val="28"/>
          <w:szCs w:val="28"/>
          <w:lang w:val="ru-RU"/>
        </w:rPr>
      </w:pPr>
      <w:r w:rsidRPr="00C20A01">
        <w:rPr>
          <w:rFonts w:ascii="Times New Roman" w:hAnsi="Times New Roman" w:cs="Times New Roman"/>
          <w:sz w:val="28"/>
          <w:szCs w:val="28"/>
          <w:lang w:val="ru-RU"/>
        </w:rPr>
        <w:t>5.</w:t>
      </w:r>
      <w:r w:rsidRPr="00C20A01">
        <w:rPr>
          <w:rFonts w:ascii="Times New Roman" w:eastAsia="Times New Roman" w:hAnsi="Times New Roman" w:cs="Times New Roman"/>
          <w:sz w:val="28"/>
          <w:szCs w:val="28"/>
          <w:lang w:val="ru-RU"/>
        </w:rPr>
        <w:t xml:space="preserve"> Подготовить фрагмент урока (подготовительная работа к восприятию и организация первичного чтения)</w:t>
      </w:r>
    </w:p>
    <w:p w14:paraId="0E50AD7E" w14:textId="77777777" w:rsidR="00BD7EA5" w:rsidRDefault="00BD7EA5" w:rsidP="00BD7EA5">
      <w:pPr>
        <w:pStyle w:val="ac"/>
        <w:ind w:firstLine="0"/>
        <w:jc w:val="left"/>
      </w:pPr>
    </w:p>
    <w:p w14:paraId="481C70F2" w14:textId="77777777" w:rsidR="00BD7EA5" w:rsidRDefault="00BD7EA5" w:rsidP="00BD7EA5">
      <w:pPr>
        <w:pStyle w:val="a6"/>
        <w:spacing w:after="0"/>
        <w:rPr>
          <w:rFonts w:ascii="Times New Roman" w:hAnsi="Times New Roman" w:cs="Times New Roman"/>
          <w:b/>
          <w:lang w:val="ru-RU"/>
        </w:rPr>
      </w:pPr>
      <w:r w:rsidRPr="001A78AA">
        <w:rPr>
          <w:rFonts w:ascii="Times New Roman" w:hAnsi="Times New Roman" w:cs="Times New Roman"/>
          <w:b/>
          <w:lang w:val="ru-RU"/>
        </w:rPr>
        <w:t>Список литературы:</w:t>
      </w:r>
    </w:p>
    <w:p w14:paraId="0625DA45" w14:textId="77777777" w:rsidR="00BD7EA5" w:rsidRPr="00E26D04" w:rsidRDefault="00BD7EA5" w:rsidP="00BD7EA5">
      <w:pPr>
        <w:pStyle w:val="a6"/>
        <w:widowControl w:val="0"/>
        <w:numPr>
          <w:ilvl w:val="0"/>
          <w:numId w:val="19"/>
        </w:numPr>
        <w:autoSpaceDE w:val="0"/>
        <w:autoSpaceDN w:val="0"/>
        <w:adjustRightInd w:val="0"/>
        <w:jc w:val="both"/>
        <w:rPr>
          <w:rFonts w:ascii="Times New Roman" w:hAnsi="Times New Roman" w:cs="Times New Roman"/>
          <w:sz w:val="24"/>
          <w:szCs w:val="24"/>
          <w:lang w:val="ru-RU"/>
        </w:rPr>
      </w:pPr>
      <w:r w:rsidRPr="00E26D04">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sidRPr="00E26D04">
        <w:rPr>
          <w:rFonts w:ascii="Times New Roman" w:hAnsi="Times New Roman" w:cs="Times New Roman"/>
          <w:sz w:val="24"/>
          <w:szCs w:val="24"/>
          <w:lang w:val="ru-RU"/>
        </w:rPr>
        <w:t>бакалавриата</w:t>
      </w:r>
      <w:proofErr w:type="spellEnd"/>
      <w:r w:rsidRPr="00E26D04">
        <w:rPr>
          <w:rFonts w:ascii="Times New Roman" w:hAnsi="Times New Roman" w:cs="Times New Roman"/>
          <w:sz w:val="24"/>
          <w:szCs w:val="24"/>
          <w:lang w:val="ru-RU"/>
        </w:rPr>
        <w:t xml:space="preserve">/ под </w:t>
      </w:r>
      <w:proofErr w:type="spellStart"/>
      <w:r w:rsidRPr="00E26D04">
        <w:rPr>
          <w:rFonts w:ascii="Times New Roman" w:hAnsi="Times New Roman" w:cs="Times New Roman"/>
          <w:sz w:val="24"/>
          <w:szCs w:val="24"/>
          <w:lang w:val="ru-RU"/>
        </w:rPr>
        <w:t>ред</w:t>
      </w:r>
      <w:proofErr w:type="spellEnd"/>
      <w:r w:rsidRPr="00E26D04">
        <w:rPr>
          <w:rFonts w:ascii="Times New Roman" w:hAnsi="Times New Roman" w:cs="Times New Roman"/>
          <w:sz w:val="24"/>
          <w:szCs w:val="24"/>
          <w:lang w:val="ru-RU"/>
        </w:rPr>
        <w:t xml:space="preserve"> </w:t>
      </w:r>
      <w:proofErr w:type="spellStart"/>
      <w:r w:rsidRPr="00E26D04">
        <w:rPr>
          <w:rFonts w:ascii="Times New Roman" w:hAnsi="Times New Roman" w:cs="Times New Roman"/>
          <w:sz w:val="24"/>
          <w:szCs w:val="24"/>
          <w:lang w:val="ru-RU"/>
        </w:rPr>
        <w:t>Т.И.Зиновьевой</w:t>
      </w:r>
      <w:proofErr w:type="spellEnd"/>
      <w:r w:rsidRPr="00E26D04">
        <w:rPr>
          <w:rFonts w:ascii="Times New Roman" w:hAnsi="Times New Roman" w:cs="Times New Roman"/>
          <w:sz w:val="24"/>
          <w:szCs w:val="24"/>
          <w:lang w:val="ru-RU"/>
        </w:rPr>
        <w:t xml:space="preserve">. М.: Издательство </w:t>
      </w:r>
      <w:proofErr w:type="spellStart"/>
      <w:r w:rsidRPr="00E26D04">
        <w:rPr>
          <w:rFonts w:ascii="Times New Roman" w:hAnsi="Times New Roman" w:cs="Times New Roman"/>
          <w:sz w:val="24"/>
          <w:szCs w:val="24"/>
          <w:lang w:val="ru-RU"/>
        </w:rPr>
        <w:t>Юрайт</w:t>
      </w:r>
      <w:proofErr w:type="spellEnd"/>
      <w:r w:rsidRPr="00E26D04">
        <w:rPr>
          <w:rFonts w:ascii="Times New Roman" w:hAnsi="Times New Roman" w:cs="Times New Roman"/>
          <w:sz w:val="24"/>
          <w:szCs w:val="24"/>
          <w:lang w:val="ru-RU"/>
        </w:rPr>
        <w:t xml:space="preserve">, 2016. – 468 с. </w:t>
      </w:r>
    </w:p>
    <w:p w14:paraId="7533412F" w14:textId="77777777" w:rsidR="00BD7EA5" w:rsidRPr="00E26D04" w:rsidRDefault="00BD7EA5" w:rsidP="00BD7EA5">
      <w:pPr>
        <w:pStyle w:val="a6"/>
        <w:numPr>
          <w:ilvl w:val="0"/>
          <w:numId w:val="19"/>
        </w:numPr>
        <w:jc w:val="both"/>
        <w:rPr>
          <w:rFonts w:ascii="Times New Roman" w:hAnsi="Times New Roman" w:cs="Times New Roman"/>
          <w:sz w:val="24"/>
          <w:szCs w:val="24"/>
          <w:lang w:val="ru-RU"/>
        </w:rPr>
      </w:pPr>
      <w:r w:rsidRPr="00E26D04">
        <w:rPr>
          <w:rFonts w:ascii="Times New Roman" w:hAnsi="Times New Roman" w:cs="Times New Roman"/>
          <w:sz w:val="24"/>
          <w:szCs w:val="24"/>
          <w:lang w:val="ru-RU"/>
        </w:rPr>
        <w:t>Первова, Г.М. Педагогика чтения: монография. – Тамбов: изд-во ТОИПКРО, 2014. – 237 с.</w:t>
      </w:r>
    </w:p>
    <w:p w14:paraId="4A58AA26" w14:textId="77777777" w:rsidR="00BD7EA5" w:rsidRPr="00830561" w:rsidRDefault="00BD7EA5" w:rsidP="00BD7EA5">
      <w:pPr>
        <w:pStyle w:val="a6"/>
        <w:numPr>
          <w:ilvl w:val="0"/>
          <w:numId w:val="19"/>
        </w:numPr>
        <w:spacing w:after="0"/>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sidRPr="003C05CA">
        <w:rPr>
          <w:rFonts w:ascii="Times New Roman" w:hAnsi="Times New Roman"/>
          <w:sz w:val="24"/>
          <w:szCs w:val="24"/>
          <w:lang w:val="ru-RU"/>
        </w:rPr>
        <w:t xml:space="preserve">основная образовательная программа образовательного учреждения. </w:t>
      </w:r>
      <w:r w:rsidRPr="00AF3291">
        <w:rPr>
          <w:rFonts w:ascii="Times New Roman" w:hAnsi="Times New Roman"/>
          <w:sz w:val="24"/>
          <w:szCs w:val="24"/>
          <w:lang w:val="ru-RU"/>
        </w:rPr>
        <w:t xml:space="preserve">Начальная школа/ [сост. </w:t>
      </w:r>
      <w:proofErr w:type="spellStart"/>
      <w:r w:rsidRPr="00AF3291">
        <w:rPr>
          <w:rFonts w:ascii="Times New Roman" w:hAnsi="Times New Roman"/>
          <w:sz w:val="24"/>
          <w:szCs w:val="24"/>
          <w:lang w:val="ru-RU"/>
        </w:rPr>
        <w:t>Е.С.Савинов</w:t>
      </w:r>
      <w:proofErr w:type="spellEnd"/>
      <w:r w:rsidRPr="00AF3291">
        <w:rPr>
          <w:rFonts w:ascii="Times New Roman" w:hAnsi="Times New Roman"/>
          <w:sz w:val="24"/>
          <w:szCs w:val="24"/>
          <w:lang w:val="ru-RU"/>
        </w:rPr>
        <w:t>]. – М.: Просвещение, 2010</w:t>
      </w:r>
    </w:p>
    <w:p w14:paraId="46845A3B" w14:textId="77777777" w:rsidR="00BD7EA5" w:rsidRPr="004B20D6" w:rsidRDefault="00BD7EA5" w:rsidP="00BD7EA5">
      <w:pPr>
        <w:pStyle w:val="a6"/>
        <w:numPr>
          <w:ilvl w:val="0"/>
          <w:numId w:val="19"/>
        </w:numPr>
        <w:spacing w:after="0"/>
        <w:rPr>
          <w:rFonts w:ascii="Times New Roman" w:hAnsi="Times New Roman" w:cs="Times New Roman"/>
          <w:b/>
          <w:sz w:val="24"/>
          <w:szCs w:val="24"/>
          <w:lang w:val="ru-RU"/>
        </w:rPr>
      </w:pPr>
      <w:r>
        <w:rPr>
          <w:rFonts w:ascii="Times New Roman" w:hAnsi="Times New Roman"/>
          <w:sz w:val="24"/>
          <w:szCs w:val="24"/>
          <w:lang w:val="ru-RU"/>
        </w:rPr>
        <w:t>Школьные учебники по литературному чтению для начальной школы.</w:t>
      </w:r>
    </w:p>
    <w:p w14:paraId="5E866EE3" w14:textId="77777777" w:rsidR="00BD7EA5" w:rsidRDefault="00BD7EA5" w:rsidP="00BD7EA5">
      <w:pPr>
        <w:rPr>
          <w:rFonts w:ascii="Times New Roman" w:hAnsi="Times New Roman" w:cs="Times New Roman"/>
          <w:sz w:val="24"/>
          <w:szCs w:val="24"/>
          <w:lang w:val="ru-RU"/>
        </w:rPr>
      </w:pPr>
    </w:p>
    <w:p w14:paraId="6658D20E" w14:textId="77777777" w:rsidR="00BD7EA5" w:rsidRPr="00E829D4" w:rsidRDefault="00BD7EA5" w:rsidP="00BD7EA5">
      <w:pPr>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7. </w:t>
      </w:r>
      <w:r w:rsidRPr="00E829D4">
        <w:rPr>
          <w:rFonts w:ascii="Times New Roman" w:hAnsi="Times New Roman" w:cs="Times New Roman"/>
          <w:b/>
          <w:sz w:val="24"/>
          <w:szCs w:val="24"/>
          <w:lang w:val="ru-RU"/>
        </w:rPr>
        <w:t>Организация анализа и чтения текста художественного произведения</w:t>
      </w:r>
    </w:p>
    <w:p w14:paraId="787F49E2" w14:textId="77777777" w:rsidR="00BD7EA5" w:rsidRDefault="00BD7EA5" w:rsidP="00BD7EA5">
      <w:pPr>
        <w:pStyle w:val="ac"/>
        <w:ind w:firstLine="0"/>
        <w:jc w:val="left"/>
      </w:pPr>
      <w:r>
        <w:t>Вопросы и задания для подготовки:</w:t>
      </w:r>
    </w:p>
    <w:p w14:paraId="46426B65" w14:textId="77777777" w:rsidR="00BD7EA5" w:rsidRDefault="00BD7EA5" w:rsidP="00BD7EA5">
      <w:pPr>
        <w:pStyle w:val="ac"/>
        <w:ind w:firstLine="0"/>
        <w:jc w:val="left"/>
      </w:pPr>
    </w:p>
    <w:p w14:paraId="7D1EEB1D" w14:textId="77777777" w:rsidR="00BD7EA5" w:rsidRDefault="00BD7EA5" w:rsidP="00BD7EA5">
      <w:pPr>
        <w:pStyle w:val="ac"/>
        <w:ind w:firstLine="0"/>
        <w:jc w:val="left"/>
      </w:pPr>
      <w:r>
        <w:t>1. Характеристика этапов работы над художественным произведением на уроке литературного чтения.</w:t>
      </w:r>
    </w:p>
    <w:p w14:paraId="262EA72E" w14:textId="77777777" w:rsidR="00BD7EA5" w:rsidRDefault="00BD7EA5" w:rsidP="00BD7EA5">
      <w:pPr>
        <w:pStyle w:val="ac"/>
        <w:ind w:firstLine="0"/>
        <w:jc w:val="left"/>
      </w:pPr>
      <w:r>
        <w:t xml:space="preserve">2.Задачи анализа текста </w:t>
      </w:r>
      <w:proofErr w:type="gramStart"/>
      <w:r>
        <w:t>на  уроке</w:t>
      </w:r>
      <w:proofErr w:type="gramEnd"/>
      <w:r>
        <w:t xml:space="preserve"> литературного чтения.</w:t>
      </w:r>
    </w:p>
    <w:p w14:paraId="66D05C10" w14:textId="77777777" w:rsidR="00BD7EA5" w:rsidRDefault="00BD7EA5" w:rsidP="00BD7EA5">
      <w:pPr>
        <w:pStyle w:val="ac"/>
        <w:ind w:firstLine="0"/>
        <w:jc w:val="left"/>
      </w:pPr>
      <w:r>
        <w:t xml:space="preserve">3. Виды </w:t>
      </w:r>
      <w:proofErr w:type="gramStart"/>
      <w:r>
        <w:t>анализа  на</w:t>
      </w:r>
      <w:proofErr w:type="gramEnd"/>
      <w:r>
        <w:t xml:space="preserve"> уроках литературного чтения </w:t>
      </w:r>
    </w:p>
    <w:p w14:paraId="6268AF2C" w14:textId="77777777" w:rsidR="00BD7EA5" w:rsidRDefault="00BD7EA5" w:rsidP="00BD7EA5">
      <w:pPr>
        <w:pStyle w:val="ac"/>
        <w:ind w:firstLine="0"/>
        <w:jc w:val="left"/>
      </w:pPr>
      <w:r>
        <w:t xml:space="preserve">4. </w:t>
      </w:r>
      <w:proofErr w:type="gramStart"/>
      <w:r>
        <w:t>Приемы  аналитической</w:t>
      </w:r>
      <w:proofErr w:type="gramEnd"/>
      <w:r>
        <w:t xml:space="preserve"> работы на уроке чтения.</w:t>
      </w:r>
    </w:p>
    <w:p w14:paraId="65151142" w14:textId="77777777" w:rsidR="00BD7EA5" w:rsidRDefault="00BD7EA5" w:rsidP="00BD7EA5">
      <w:pPr>
        <w:pStyle w:val="ac"/>
        <w:ind w:firstLine="0"/>
        <w:jc w:val="left"/>
      </w:pPr>
    </w:p>
    <w:p w14:paraId="74440EDA" w14:textId="77777777" w:rsidR="00BD7EA5" w:rsidRDefault="00BD7EA5" w:rsidP="00BD7EA5">
      <w:pPr>
        <w:pStyle w:val="ac"/>
        <w:ind w:firstLine="0"/>
        <w:jc w:val="left"/>
      </w:pPr>
    </w:p>
    <w:p w14:paraId="71FAC764" w14:textId="77777777" w:rsidR="00BD7EA5" w:rsidRDefault="00BD7EA5" w:rsidP="00BD7EA5">
      <w:pPr>
        <w:pStyle w:val="ac"/>
        <w:ind w:firstLine="0"/>
        <w:jc w:val="left"/>
      </w:pPr>
      <w:r>
        <w:t>Практическое задание:</w:t>
      </w:r>
    </w:p>
    <w:p w14:paraId="3CC02D75" w14:textId="77777777" w:rsidR="00BD7EA5" w:rsidRDefault="00BD7EA5" w:rsidP="00BD7EA5">
      <w:pPr>
        <w:pStyle w:val="ac"/>
        <w:ind w:firstLine="0"/>
        <w:jc w:val="left"/>
      </w:pPr>
    </w:p>
    <w:p w14:paraId="339CAB29" w14:textId="77777777" w:rsidR="00BD7EA5" w:rsidRDefault="00BD7EA5" w:rsidP="00BD7EA5">
      <w:pPr>
        <w:pStyle w:val="ac"/>
        <w:ind w:firstLine="0"/>
        <w:jc w:val="left"/>
      </w:pPr>
      <w:r>
        <w:t xml:space="preserve"> Составить систему </w:t>
      </w:r>
      <w:r w:rsidRPr="003C3E6E">
        <w:rPr>
          <w:b/>
          <w:bCs/>
        </w:rPr>
        <w:t xml:space="preserve">вопросов и </w:t>
      </w:r>
      <w:proofErr w:type="gramStart"/>
      <w:r w:rsidRPr="003C3E6E">
        <w:rPr>
          <w:b/>
          <w:bCs/>
        </w:rPr>
        <w:t>заданий</w:t>
      </w:r>
      <w:r>
        <w:t xml:space="preserve">  к</w:t>
      </w:r>
      <w:proofErr w:type="gramEnd"/>
      <w:r>
        <w:t xml:space="preserve"> тексту художественного произведения из учебника по литературному чтению для проведения </w:t>
      </w:r>
      <w:r>
        <w:lastRenderedPageBreak/>
        <w:t>аналитической работы над текстом художественного произведения из любого учебника по литературному чтению. Предусмотреть формы работы на этапе анализа (беседа, чтение, рассказывание и т.д.)</w:t>
      </w:r>
    </w:p>
    <w:p w14:paraId="1C5F0C94" w14:textId="77777777" w:rsidR="00BD7EA5" w:rsidRPr="00E829D4" w:rsidRDefault="00BD7EA5" w:rsidP="00BD7EA5">
      <w:pPr>
        <w:rPr>
          <w:rFonts w:ascii="Calibri" w:eastAsia="Times New Roman" w:hAnsi="Calibri" w:cs="Times New Roman"/>
          <w:sz w:val="28"/>
          <w:szCs w:val="28"/>
          <w:lang w:val="ru-RU"/>
        </w:rPr>
      </w:pPr>
    </w:p>
    <w:p w14:paraId="05724497" w14:textId="77777777" w:rsidR="00BD7EA5" w:rsidRDefault="00BD7EA5" w:rsidP="00BD7EA5">
      <w:pPr>
        <w:pStyle w:val="a6"/>
        <w:spacing w:after="0"/>
        <w:rPr>
          <w:rFonts w:ascii="Times New Roman" w:hAnsi="Times New Roman" w:cs="Times New Roman"/>
          <w:b/>
          <w:lang w:val="ru-RU"/>
        </w:rPr>
      </w:pPr>
      <w:r w:rsidRPr="001A78AA">
        <w:rPr>
          <w:rFonts w:ascii="Times New Roman" w:hAnsi="Times New Roman" w:cs="Times New Roman"/>
          <w:b/>
          <w:lang w:val="ru-RU"/>
        </w:rPr>
        <w:t>Список литературы:</w:t>
      </w:r>
    </w:p>
    <w:p w14:paraId="0BBDF886" w14:textId="77777777" w:rsidR="00BD7EA5" w:rsidRPr="004E548F" w:rsidRDefault="00BD7EA5" w:rsidP="00BD7EA5">
      <w:pPr>
        <w:pStyle w:val="a6"/>
        <w:widowControl w:val="0"/>
        <w:numPr>
          <w:ilvl w:val="0"/>
          <w:numId w:val="21"/>
        </w:numPr>
        <w:autoSpaceDE w:val="0"/>
        <w:autoSpaceDN w:val="0"/>
        <w:adjustRightInd w:val="0"/>
        <w:jc w:val="both"/>
        <w:rPr>
          <w:rFonts w:ascii="Times New Roman" w:hAnsi="Times New Roman" w:cs="Times New Roman"/>
          <w:sz w:val="24"/>
          <w:szCs w:val="24"/>
          <w:lang w:val="ru-RU"/>
        </w:rPr>
      </w:pPr>
      <w:r w:rsidRPr="004E548F">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sidRPr="004E548F">
        <w:rPr>
          <w:rFonts w:ascii="Times New Roman" w:hAnsi="Times New Roman" w:cs="Times New Roman"/>
          <w:sz w:val="24"/>
          <w:szCs w:val="24"/>
          <w:lang w:val="ru-RU"/>
        </w:rPr>
        <w:t>бакалавриата</w:t>
      </w:r>
      <w:proofErr w:type="spellEnd"/>
      <w:r w:rsidRPr="004E548F">
        <w:rPr>
          <w:rFonts w:ascii="Times New Roman" w:hAnsi="Times New Roman" w:cs="Times New Roman"/>
          <w:sz w:val="24"/>
          <w:szCs w:val="24"/>
          <w:lang w:val="ru-RU"/>
        </w:rPr>
        <w:t xml:space="preserve">/ под </w:t>
      </w:r>
      <w:proofErr w:type="spellStart"/>
      <w:r w:rsidRPr="004E548F">
        <w:rPr>
          <w:rFonts w:ascii="Times New Roman" w:hAnsi="Times New Roman" w:cs="Times New Roman"/>
          <w:sz w:val="24"/>
          <w:szCs w:val="24"/>
          <w:lang w:val="ru-RU"/>
        </w:rPr>
        <w:t>ред</w:t>
      </w:r>
      <w:proofErr w:type="spellEnd"/>
      <w:r w:rsidRPr="004E548F">
        <w:rPr>
          <w:rFonts w:ascii="Times New Roman" w:hAnsi="Times New Roman" w:cs="Times New Roman"/>
          <w:sz w:val="24"/>
          <w:szCs w:val="24"/>
          <w:lang w:val="ru-RU"/>
        </w:rPr>
        <w:t xml:space="preserve"> </w:t>
      </w:r>
      <w:proofErr w:type="spellStart"/>
      <w:r w:rsidRPr="004E548F">
        <w:rPr>
          <w:rFonts w:ascii="Times New Roman" w:hAnsi="Times New Roman" w:cs="Times New Roman"/>
          <w:sz w:val="24"/>
          <w:szCs w:val="24"/>
          <w:lang w:val="ru-RU"/>
        </w:rPr>
        <w:t>Т.И.Зиновьевой</w:t>
      </w:r>
      <w:proofErr w:type="spellEnd"/>
      <w:r w:rsidRPr="004E548F">
        <w:rPr>
          <w:rFonts w:ascii="Times New Roman" w:hAnsi="Times New Roman" w:cs="Times New Roman"/>
          <w:sz w:val="24"/>
          <w:szCs w:val="24"/>
          <w:lang w:val="ru-RU"/>
        </w:rPr>
        <w:t xml:space="preserve">. М.: Издательство </w:t>
      </w:r>
      <w:proofErr w:type="spellStart"/>
      <w:r w:rsidRPr="004E548F">
        <w:rPr>
          <w:rFonts w:ascii="Times New Roman" w:hAnsi="Times New Roman" w:cs="Times New Roman"/>
          <w:sz w:val="24"/>
          <w:szCs w:val="24"/>
          <w:lang w:val="ru-RU"/>
        </w:rPr>
        <w:t>Юрайт</w:t>
      </w:r>
      <w:proofErr w:type="spellEnd"/>
      <w:r w:rsidRPr="004E548F">
        <w:rPr>
          <w:rFonts w:ascii="Times New Roman" w:hAnsi="Times New Roman" w:cs="Times New Roman"/>
          <w:sz w:val="24"/>
          <w:szCs w:val="24"/>
          <w:lang w:val="ru-RU"/>
        </w:rPr>
        <w:t xml:space="preserve">, 2016. – 468 с. </w:t>
      </w:r>
    </w:p>
    <w:p w14:paraId="11F3F1D7" w14:textId="77777777" w:rsidR="00BD7EA5" w:rsidRPr="004E548F" w:rsidRDefault="00BD7EA5" w:rsidP="00BD7EA5">
      <w:pPr>
        <w:pStyle w:val="a6"/>
        <w:numPr>
          <w:ilvl w:val="0"/>
          <w:numId w:val="21"/>
        </w:numPr>
        <w:jc w:val="both"/>
        <w:rPr>
          <w:rFonts w:ascii="Times New Roman" w:hAnsi="Times New Roman" w:cs="Times New Roman"/>
          <w:sz w:val="24"/>
          <w:szCs w:val="24"/>
          <w:lang w:val="ru-RU"/>
        </w:rPr>
      </w:pPr>
      <w:r w:rsidRPr="004E548F">
        <w:rPr>
          <w:rFonts w:ascii="Times New Roman" w:hAnsi="Times New Roman" w:cs="Times New Roman"/>
          <w:sz w:val="24"/>
          <w:szCs w:val="24"/>
          <w:lang w:val="ru-RU"/>
        </w:rPr>
        <w:t>Первова, Г.М. Педагогика чтения: монография. – Тамбов: изд-во ТОИПКРО, 2014. – 237 с.</w:t>
      </w:r>
    </w:p>
    <w:p w14:paraId="569191AE" w14:textId="77777777" w:rsidR="00BD7EA5" w:rsidRPr="00830561" w:rsidRDefault="00BD7EA5" w:rsidP="00BD7EA5">
      <w:pPr>
        <w:pStyle w:val="a6"/>
        <w:numPr>
          <w:ilvl w:val="0"/>
          <w:numId w:val="21"/>
        </w:numPr>
        <w:spacing w:after="0"/>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sidRPr="003C05CA">
        <w:rPr>
          <w:rFonts w:ascii="Times New Roman" w:hAnsi="Times New Roman"/>
          <w:sz w:val="24"/>
          <w:szCs w:val="24"/>
          <w:lang w:val="ru-RU"/>
        </w:rPr>
        <w:t xml:space="preserve">основная образовательная программа образовательного учреждения. </w:t>
      </w:r>
      <w:r w:rsidRPr="00AF3291">
        <w:rPr>
          <w:rFonts w:ascii="Times New Roman" w:hAnsi="Times New Roman"/>
          <w:sz w:val="24"/>
          <w:szCs w:val="24"/>
          <w:lang w:val="ru-RU"/>
        </w:rPr>
        <w:t xml:space="preserve">Начальная школа/ [сост. </w:t>
      </w:r>
      <w:proofErr w:type="spellStart"/>
      <w:r w:rsidRPr="00AF3291">
        <w:rPr>
          <w:rFonts w:ascii="Times New Roman" w:hAnsi="Times New Roman"/>
          <w:sz w:val="24"/>
          <w:szCs w:val="24"/>
          <w:lang w:val="ru-RU"/>
        </w:rPr>
        <w:t>Е.С.Савинов</w:t>
      </w:r>
      <w:proofErr w:type="spellEnd"/>
      <w:r w:rsidRPr="00AF3291">
        <w:rPr>
          <w:rFonts w:ascii="Times New Roman" w:hAnsi="Times New Roman"/>
          <w:sz w:val="24"/>
          <w:szCs w:val="24"/>
          <w:lang w:val="ru-RU"/>
        </w:rPr>
        <w:t>]. – М.: Просвещение, 2010</w:t>
      </w:r>
    </w:p>
    <w:p w14:paraId="298EB27A" w14:textId="77777777" w:rsidR="00BD7EA5" w:rsidRPr="00E829D4" w:rsidRDefault="00BD7EA5" w:rsidP="00BD7EA5">
      <w:pPr>
        <w:pStyle w:val="a6"/>
        <w:numPr>
          <w:ilvl w:val="0"/>
          <w:numId w:val="21"/>
        </w:numPr>
        <w:rPr>
          <w:rFonts w:ascii="Times New Roman" w:hAnsi="Times New Roman" w:cs="Times New Roman"/>
          <w:b/>
          <w:sz w:val="24"/>
          <w:szCs w:val="24"/>
          <w:lang w:val="ru-RU"/>
        </w:rPr>
      </w:pPr>
      <w:r>
        <w:rPr>
          <w:rFonts w:ascii="Times New Roman" w:hAnsi="Times New Roman"/>
          <w:sz w:val="24"/>
          <w:szCs w:val="24"/>
          <w:lang w:val="ru-RU"/>
        </w:rPr>
        <w:t>Школьные учебники по литературному чтению для начальной школы</w:t>
      </w:r>
    </w:p>
    <w:p w14:paraId="6261CC3C" w14:textId="77777777" w:rsidR="007F5746" w:rsidRPr="007F5746" w:rsidRDefault="007F5746" w:rsidP="007F5746">
      <w:pPr>
        <w:ind w:left="720"/>
        <w:jc w:val="center"/>
        <w:rPr>
          <w:rFonts w:ascii="Times New Roman" w:hAnsi="Times New Roman" w:cs="Times New Roman"/>
          <w:b/>
          <w:sz w:val="28"/>
          <w:szCs w:val="28"/>
          <w:lang w:val="ru-RU"/>
        </w:rPr>
      </w:pPr>
      <w:proofErr w:type="gramStart"/>
      <w:r w:rsidRPr="007F5746">
        <w:rPr>
          <w:rFonts w:ascii="Times New Roman" w:hAnsi="Times New Roman" w:cs="Times New Roman"/>
          <w:b/>
          <w:sz w:val="28"/>
          <w:szCs w:val="28"/>
          <w:lang w:val="ru-RU"/>
        </w:rPr>
        <w:t>Практическое  занятие</w:t>
      </w:r>
      <w:proofErr w:type="gramEnd"/>
      <w:r w:rsidRPr="007F5746">
        <w:rPr>
          <w:rFonts w:ascii="Times New Roman" w:hAnsi="Times New Roman" w:cs="Times New Roman"/>
          <w:b/>
          <w:sz w:val="28"/>
          <w:szCs w:val="28"/>
          <w:lang w:val="ru-RU"/>
        </w:rPr>
        <w:t xml:space="preserve"> № 8</w:t>
      </w:r>
    </w:p>
    <w:p w14:paraId="5CE4F270" w14:textId="77777777" w:rsidR="00BD7EA5" w:rsidRDefault="00BD7EA5" w:rsidP="00BD7EA5">
      <w:pPr>
        <w:pStyle w:val="a6"/>
        <w:ind w:left="1080"/>
        <w:rPr>
          <w:rFonts w:ascii="Times New Roman" w:hAnsi="Times New Roman"/>
          <w:sz w:val="24"/>
          <w:szCs w:val="24"/>
          <w:lang w:val="ru-RU"/>
        </w:rPr>
      </w:pPr>
    </w:p>
    <w:p w14:paraId="563587F4" w14:textId="77777777" w:rsidR="00BD7EA5" w:rsidRDefault="00BD7EA5" w:rsidP="00BD7EA5">
      <w:pPr>
        <w:rPr>
          <w:rFonts w:ascii="Times New Roman" w:hAnsi="Times New Roman" w:cs="Times New Roman"/>
          <w:sz w:val="24"/>
          <w:szCs w:val="24"/>
          <w:lang w:val="ru-RU"/>
        </w:rPr>
      </w:pPr>
      <w:r>
        <w:rPr>
          <w:rFonts w:ascii="Times New Roman" w:hAnsi="Times New Roman" w:cs="Times New Roman"/>
          <w:b/>
          <w:sz w:val="24"/>
          <w:szCs w:val="24"/>
          <w:lang w:val="ru-RU"/>
        </w:rPr>
        <w:t>Тема 8.</w:t>
      </w:r>
      <w:r w:rsidRPr="00E829D4">
        <w:rPr>
          <w:rFonts w:ascii="Times New Roman" w:hAnsi="Times New Roman" w:cs="Times New Roman"/>
          <w:sz w:val="24"/>
          <w:szCs w:val="24"/>
          <w:lang w:val="ru-RU"/>
        </w:rPr>
        <w:t xml:space="preserve"> </w:t>
      </w:r>
      <w:r w:rsidRPr="00E26D04">
        <w:rPr>
          <w:rFonts w:ascii="Times New Roman" w:hAnsi="Times New Roman" w:cs="Times New Roman"/>
          <w:sz w:val="24"/>
          <w:szCs w:val="24"/>
          <w:lang w:val="ru-RU"/>
        </w:rPr>
        <w:t>Методика работы над произведениями различных жанров.</w:t>
      </w:r>
      <w:r>
        <w:rPr>
          <w:rFonts w:ascii="Times New Roman" w:hAnsi="Times New Roman" w:cs="Times New Roman"/>
          <w:sz w:val="24"/>
          <w:szCs w:val="24"/>
          <w:lang w:val="ru-RU"/>
        </w:rPr>
        <w:t xml:space="preserve"> </w:t>
      </w:r>
    </w:p>
    <w:p w14:paraId="5EAD909A" w14:textId="77777777" w:rsidR="00BD7EA5" w:rsidRDefault="00BD7EA5" w:rsidP="00BD7EA5">
      <w:pPr>
        <w:spacing w:after="0"/>
        <w:rPr>
          <w:rFonts w:ascii="Times New Roman" w:hAnsi="Times New Roman" w:cs="Times New Roman"/>
          <w:b/>
          <w:lang w:val="ru-RU"/>
        </w:rPr>
      </w:pPr>
      <w:r w:rsidRPr="001113A6">
        <w:rPr>
          <w:rFonts w:ascii="Times New Roman" w:hAnsi="Times New Roman" w:cs="Times New Roman"/>
          <w:b/>
          <w:lang w:val="ru-RU"/>
        </w:rPr>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14:paraId="4391528A" w14:textId="77777777" w:rsidR="00BD7EA5" w:rsidRPr="007F5746" w:rsidRDefault="00BD7EA5" w:rsidP="00BD7EA5">
      <w:pPr>
        <w:pStyle w:val="a6"/>
        <w:numPr>
          <w:ilvl w:val="0"/>
          <w:numId w:val="20"/>
        </w:numPr>
        <w:rPr>
          <w:rFonts w:ascii="Times New Roman" w:hAnsi="Times New Roman" w:cs="Times New Roman"/>
          <w:sz w:val="28"/>
          <w:szCs w:val="28"/>
          <w:lang w:val="ru-RU"/>
        </w:rPr>
      </w:pPr>
      <w:r w:rsidRPr="007F5746">
        <w:rPr>
          <w:rFonts w:ascii="Times New Roman" w:hAnsi="Times New Roman" w:cs="Times New Roman"/>
          <w:sz w:val="28"/>
          <w:szCs w:val="28"/>
          <w:lang w:val="ru-RU"/>
        </w:rPr>
        <w:t>Типология детских рассказов.</w:t>
      </w:r>
    </w:p>
    <w:p w14:paraId="391855DE" w14:textId="77777777" w:rsidR="00BD7EA5" w:rsidRPr="007F5746" w:rsidRDefault="00BD7EA5" w:rsidP="00BD7EA5">
      <w:pPr>
        <w:pStyle w:val="a6"/>
        <w:numPr>
          <w:ilvl w:val="0"/>
          <w:numId w:val="20"/>
        </w:numPr>
        <w:rPr>
          <w:rFonts w:ascii="Times New Roman" w:hAnsi="Times New Roman" w:cs="Times New Roman"/>
          <w:sz w:val="28"/>
          <w:szCs w:val="28"/>
          <w:lang w:val="ru-RU"/>
        </w:rPr>
      </w:pPr>
      <w:r w:rsidRPr="007F5746">
        <w:rPr>
          <w:rFonts w:ascii="Times New Roman" w:hAnsi="Times New Roman" w:cs="Times New Roman"/>
          <w:sz w:val="28"/>
          <w:szCs w:val="28"/>
          <w:lang w:val="ru-RU"/>
        </w:rPr>
        <w:t>Особенности работы над различными видами рассказов на уроке литературного чтения.</w:t>
      </w:r>
    </w:p>
    <w:p w14:paraId="75A30867" w14:textId="77777777" w:rsidR="00BD7EA5" w:rsidRPr="007F5746" w:rsidRDefault="00BD7EA5" w:rsidP="00BD7EA5">
      <w:pPr>
        <w:pStyle w:val="a6"/>
        <w:numPr>
          <w:ilvl w:val="0"/>
          <w:numId w:val="20"/>
        </w:numPr>
        <w:rPr>
          <w:rFonts w:ascii="Times New Roman" w:hAnsi="Times New Roman" w:cs="Times New Roman"/>
          <w:sz w:val="28"/>
          <w:szCs w:val="28"/>
          <w:lang w:val="ru-RU"/>
        </w:rPr>
      </w:pPr>
      <w:r w:rsidRPr="007F5746">
        <w:rPr>
          <w:rFonts w:ascii="Times New Roman" w:hAnsi="Times New Roman" w:cs="Times New Roman"/>
          <w:sz w:val="28"/>
          <w:szCs w:val="28"/>
          <w:lang w:val="ru-RU"/>
        </w:rPr>
        <w:t>Виды подготовительной работы над историческими рассказами.</w:t>
      </w:r>
    </w:p>
    <w:p w14:paraId="0A8640B2" w14:textId="77777777" w:rsidR="00BD7EA5" w:rsidRPr="007F5746" w:rsidRDefault="00BD7EA5" w:rsidP="00BD7EA5">
      <w:pPr>
        <w:pStyle w:val="a6"/>
        <w:numPr>
          <w:ilvl w:val="0"/>
          <w:numId w:val="20"/>
        </w:numPr>
        <w:rPr>
          <w:rFonts w:ascii="Times New Roman" w:hAnsi="Times New Roman" w:cs="Times New Roman"/>
          <w:sz w:val="28"/>
          <w:szCs w:val="28"/>
          <w:lang w:val="ru-RU"/>
        </w:rPr>
      </w:pPr>
      <w:r w:rsidRPr="007F5746">
        <w:rPr>
          <w:rFonts w:ascii="Times New Roman" w:hAnsi="Times New Roman" w:cs="Times New Roman"/>
          <w:sz w:val="28"/>
          <w:szCs w:val="28"/>
          <w:lang w:val="ru-RU"/>
        </w:rPr>
        <w:t>Методика развития речи учащихся начальной школы на уроках чтения рассказа.</w:t>
      </w:r>
    </w:p>
    <w:p w14:paraId="5B6CA815" w14:textId="77777777" w:rsidR="00BD7EA5" w:rsidRPr="007F5746" w:rsidRDefault="00BD7EA5" w:rsidP="00BD7EA5">
      <w:pPr>
        <w:pStyle w:val="a6"/>
        <w:numPr>
          <w:ilvl w:val="0"/>
          <w:numId w:val="20"/>
        </w:numPr>
        <w:spacing w:after="0"/>
        <w:rPr>
          <w:rFonts w:ascii="Times New Roman" w:hAnsi="Times New Roman" w:cs="Times New Roman"/>
          <w:sz w:val="28"/>
          <w:szCs w:val="28"/>
          <w:lang w:val="ru-RU"/>
        </w:rPr>
      </w:pPr>
      <w:r w:rsidRPr="007F5746">
        <w:rPr>
          <w:rFonts w:ascii="Times New Roman" w:hAnsi="Times New Roman" w:cs="Times New Roman"/>
          <w:sz w:val="28"/>
          <w:szCs w:val="28"/>
          <w:lang w:val="ru-RU"/>
        </w:rPr>
        <w:t>Разновидности сказок в учебниках по литературному чтению.</w:t>
      </w:r>
    </w:p>
    <w:p w14:paraId="7279090A" w14:textId="77777777" w:rsidR="00BD7EA5" w:rsidRPr="007F5746" w:rsidRDefault="00BD7EA5" w:rsidP="00BD7EA5">
      <w:pPr>
        <w:pStyle w:val="a6"/>
        <w:numPr>
          <w:ilvl w:val="0"/>
          <w:numId w:val="20"/>
        </w:numPr>
        <w:spacing w:after="0"/>
        <w:rPr>
          <w:rFonts w:ascii="Times New Roman" w:hAnsi="Times New Roman" w:cs="Times New Roman"/>
          <w:sz w:val="28"/>
          <w:szCs w:val="28"/>
          <w:lang w:val="ru-RU"/>
        </w:rPr>
      </w:pPr>
      <w:r w:rsidRPr="007F5746">
        <w:rPr>
          <w:rFonts w:ascii="Times New Roman" w:hAnsi="Times New Roman" w:cs="Times New Roman"/>
          <w:sz w:val="28"/>
          <w:szCs w:val="28"/>
          <w:lang w:val="ru-RU"/>
        </w:rPr>
        <w:t>Формы первичного восприятия сказки.</w:t>
      </w:r>
    </w:p>
    <w:p w14:paraId="285CB58D" w14:textId="77777777" w:rsidR="00BD7EA5" w:rsidRPr="007F5746" w:rsidRDefault="00BD7EA5" w:rsidP="00BD7EA5">
      <w:pPr>
        <w:pStyle w:val="a6"/>
        <w:numPr>
          <w:ilvl w:val="0"/>
          <w:numId w:val="20"/>
        </w:numPr>
        <w:spacing w:after="0"/>
        <w:rPr>
          <w:rFonts w:ascii="Times New Roman" w:hAnsi="Times New Roman" w:cs="Times New Roman"/>
          <w:sz w:val="28"/>
          <w:szCs w:val="28"/>
          <w:lang w:val="ru-RU"/>
        </w:rPr>
      </w:pPr>
      <w:r w:rsidRPr="007F5746">
        <w:rPr>
          <w:rFonts w:ascii="Times New Roman" w:hAnsi="Times New Roman" w:cs="Times New Roman"/>
          <w:sz w:val="28"/>
          <w:szCs w:val="28"/>
          <w:lang w:val="ru-RU"/>
        </w:rPr>
        <w:t>Методика развития речи младших школьников при работе над сказкой.</w:t>
      </w:r>
    </w:p>
    <w:p w14:paraId="07ADB1E0" w14:textId="77777777" w:rsidR="00BD7EA5" w:rsidRPr="007F5746" w:rsidRDefault="00BD7EA5" w:rsidP="00BD7EA5">
      <w:pPr>
        <w:pStyle w:val="a6"/>
        <w:numPr>
          <w:ilvl w:val="0"/>
          <w:numId w:val="20"/>
        </w:numPr>
        <w:spacing w:after="0"/>
        <w:rPr>
          <w:rFonts w:ascii="Times New Roman" w:hAnsi="Times New Roman" w:cs="Times New Roman"/>
          <w:sz w:val="28"/>
          <w:szCs w:val="28"/>
          <w:lang w:val="ru-RU"/>
        </w:rPr>
      </w:pPr>
      <w:r w:rsidRPr="007F5746">
        <w:rPr>
          <w:rFonts w:ascii="Times New Roman" w:hAnsi="Times New Roman" w:cs="Times New Roman"/>
          <w:sz w:val="28"/>
          <w:szCs w:val="28"/>
          <w:lang w:val="ru-RU"/>
        </w:rPr>
        <w:t>Методика работы над стихотворением.</w:t>
      </w:r>
    </w:p>
    <w:p w14:paraId="2D8D9513" w14:textId="77777777" w:rsidR="00BD7EA5" w:rsidRPr="007F5746" w:rsidRDefault="00BD7EA5" w:rsidP="00BD7EA5">
      <w:pPr>
        <w:pStyle w:val="a6"/>
        <w:numPr>
          <w:ilvl w:val="0"/>
          <w:numId w:val="20"/>
        </w:numPr>
        <w:spacing w:after="0"/>
        <w:rPr>
          <w:rFonts w:ascii="Times New Roman" w:hAnsi="Times New Roman" w:cs="Times New Roman"/>
          <w:sz w:val="28"/>
          <w:szCs w:val="28"/>
          <w:lang w:val="ru-RU"/>
        </w:rPr>
      </w:pPr>
      <w:r w:rsidRPr="007F5746">
        <w:rPr>
          <w:rFonts w:ascii="Times New Roman" w:hAnsi="Times New Roman" w:cs="Times New Roman"/>
          <w:sz w:val="28"/>
          <w:szCs w:val="28"/>
          <w:lang w:val="ru-RU"/>
        </w:rPr>
        <w:t>Методика работы над малыми фольклорными жанрами</w:t>
      </w:r>
    </w:p>
    <w:p w14:paraId="2B9CC44F" w14:textId="77777777" w:rsidR="00BD7EA5" w:rsidRPr="007F5746" w:rsidRDefault="00BD7EA5" w:rsidP="00BD7EA5">
      <w:pPr>
        <w:pStyle w:val="a6"/>
        <w:rPr>
          <w:rFonts w:ascii="Times New Roman" w:hAnsi="Times New Roman" w:cs="Times New Roman"/>
          <w:sz w:val="28"/>
          <w:szCs w:val="28"/>
          <w:lang w:val="ru-RU"/>
        </w:rPr>
      </w:pPr>
    </w:p>
    <w:p w14:paraId="3823CC56" w14:textId="77777777" w:rsidR="00BD7EA5" w:rsidRDefault="00BD7EA5" w:rsidP="00BD7EA5">
      <w:pPr>
        <w:pStyle w:val="a6"/>
        <w:spacing w:after="0"/>
        <w:rPr>
          <w:rFonts w:ascii="Times New Roman" w:hAnsi="Times New Roman" w:cs="Times New Roman"/>
          <w:b/>
          <w:lang w:val="ru-RU"/>
        </w:rPr>
      </w:pPr>
      <w:r w:rsidRPr="001A78AA">
        <w:rPr>
          <w:rFonts w:ascii="Times New Roman" w:hAnsi="Times New Roman" w:cs="Times New Roman"/>
          <w:b/>
          <w:lang w:val="ru-RU"/>
        </w:rPr>
        <w:t>Список литературы:</w:t>
      </w:r>
    </w:p>
    <w:p w14:paraId="5062DD94" w14:textId="77777777" w:rsidR="00BD7EA5" w:rsidRPr="00156203" w:rsidRDefault="00BD7EA5" w:rsidP="00BD7EA5">
      <w:pPr>
        <w:pStyle w:val="a6"/>
        <w:widowControl w:val="0"/>
        <w:numPr>
          <w:ilvl w:val="0"/>
          <w:numId w:val="31"/>
        </w:numPr>
        <w:autoSpaceDE w:val="0"/>
        <w:autoSpaceDN w:val="0"/>
        <w:adjustRightInd w:val="0"/>
        <w:jc w:val="both"/>
        <w:rPr>
          <w:rFonts w:ascii="Times New Roman" w:hAnsi="Times New Roman" w:cs="Times New Roman"/>
          <w:sz w:val="24"/>
          <w:szCs w:val="24"/>
          <w:lang w:val="ru-RU"/>
        </w:rPr>
      </w:pPr>
      <w:r w:rsidRPr="00156203">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sidRPr="00156203">
        <w:rPr>
          <w:rFonts w:ascii="Times New Roman" w:hAnsi="Times New Roman" w:cs="Times New Roman"/>
          <w:sz w:val="24"/>
          <w:szCs w:val="24"/>
          <w:lang w:val="ru-RU"/>
        </w:rPr>
        <w:t>бакалавриата</w:t>
      </w:r>
      <w:proofErr w:type="spellEnd"/>
      <w:r w:rsidRPr="00156203">
        <w:rPr>
          <w:rFonts w:ascii="Times New Roman" w:hAnsi="Times New Roman" w:cs="Times New Roman"/>
          <w:sz w:val="24"/>
          <w:szCs w:val="24"/>
          <w:lang w:val="ru-RU"/>
        </w:rPr>
        <w:t xml:space="preserve">/ под </w:t>
      </w:r>
      <w:proofErr w:type="spellStart"/>
      <w:r w:rsidRPr="00156203">
        <w:rPr>
          <w:rFonts w:ascii="Times New Roman" w:hAnsi="Times New Roman" w:cs="Times New Roman"/>
          <w:sz w:val="24"/>
          <w:szCs w:val="24"/>
          <w:lang w:val="ru-RU"/>
        </w:rPr>
        <w:t>ред</w:t>
      </w:r>
      <w:proofErr w:type="spellEnd"/>
      <w:r w:rsidRPr="00156203">
        <w:rPr>
          <w:rFonts w:ascii="Times New Roman" w:hAnsi="Times New Roman" w:cs="Times New Roman"/>
          <w:sz w:val="24"/>
          <w:szCs w:val="24"/>
          <w:lang w:val="ru-RU"/>
        </w:rPr>
        <w:t xml:space="preserve"> </w:t>
      </w:r>
      <w:proofErr w:type="spellStart"/>
      <w:r w:rsidRPr="00156203">
        <w:rPr>
          <w:rFonts w:ascii="Times New Roman" w:hAnsi="Times New Roman" w:cs="Times New Roman"/>
          <w:sz w:val="24"/>
          <w:szCs w:val="24"/>
          <w:lang w:val="ru-RU"/>
        </w:rPr>
        <w:t>Т.И.Зиновьевой</w:t>
      </w:r>
      <w:proofErr w:type="spellEnd"/>
      <w:r w:rsidRPr="00156203">
        <w:rPr>
          <w:rFonts w:ascii="Times New Roman" w:hAnsi="Times New Roman" w:cs="Times New Roman"/>
          <w:sz w:val="24"/>
          <w:szCs w:val="24"/>
          <w:lang w:val="ru-RU"/>
        </w:rPr>
        <w:t xml:space="preserve">. М.: Издательство </w:t>
      </w:r>
      <w:proofErr w:type="spellStart"/>
      <w:r w:rsidRPr="00156203">
        <w:rPr>
          <w:rFonts w:ascii="Times New Roman" w:hAnsi="Times New Roman" w:cs="Times New Roman"/>
          <w:sz w:val="24"/>
          <w:szCs w:val="24"/>
          <w:lang w:val="ru-RU"/>
        </w:rPr>
        <w:t>Юрайт</w:t>
      </w:r>
      <w:proofErr w:type="spellEnd"/>
      <w:r w:rsidRPr="00156203">
        <w:rPr>
          <w:rFonts w:ascii="Times New Roman" w:hAnsi="Times New Roman" w:cs="Times New Roman"/>
          <w:sz w:val="24"/>
          <w:szCs w:val="24"/>
          <w:lang w:val="ru-RU"/>
        </w:rPr>
        <w:t xml:space="preserve">, 2016. – 468 с. </w:t>
      </w:r>
    </w:p>
    <w:p w14:paraId="7BDB448A" w14:textId="77777777" w:rsidR="00BD7EA5" w:rsidRPr="00156203" w:rsidRDefault="00BD7EA5" w:rsidP="00BD7EA5">
      <w:pPr>
        <w:pStyle w:val="a6"/>
        <w:numPr>
          <w:ilvl w:val="0"/>
          <w:numId w:val="31"/>
        </w:numPr>
        <w:jc w:val="both"/>
        <w:rPr>
          <w:rFonts w:ascii="Times New Roman" w:hAnsi="Times New Roman" w:cs="Times New Roman"/>
          <w:sz w:val="24"/>
          <w:szCs w:val="24"/>
          <w:lang w:val="ru-RU"/>
        </w:rPr>
      </w:pPr>
      <w:r w:rsidRPr="00156203">
        <w:rPr>
          <w:rFonts w:ascii="Times New Roman" w:hAnsi="Times New Roman" w:cs="Times New Roman"/>
          <w:sz w:val="24"/>
          <w:szCs w:val="24"/>
          <w:lang w:val="ru-RU"/>
        </w:rPr>
        <w:t>Первова, Г.М. Педагогика чтения: монография. – Тамбов: изд-во ТОИПКРО, 2014. – 237 с.</w:t>
      </w:r>
    </w:p>
    <w:p w14:paraId="25E150CE" w14:textId="77777777" w:rsidR="00BD7EA5" w:rsidRPr="00830561" w:rsidRDefault="00BD7EA5" w:rsidP="00BD7EA5">
      <w:pPr>
        <w:pStyle w:val="a6"/>
        <w:numPr>
          <w:ilvl w:val="0"/>
          <w:numId w:val="31"/>
        </w:numPr>
        <w:spacing w:after="0"/>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sidRPr="003C05CA">
        <w:rPr>
          <w:rFonts w:ascii="Times New Roman" w:hAnsi="Times New Roman"/>
          <w:sz w:val="24"/>
          <w:szCs w:val="24"/>
          <w:lang w:val="ru-RU"/>
        </w:rPr>
        <w:t xml:space="preserve">основная образовательная программа образовательного учреждения. </w:t>
      </w:r>
      <w:r w:rsidRPr="00AF3291">
        <w:rPr>
          <w:rFonts w:ascii="Times New Roman" w:hAnsi="Times New Roman"/>
          <w:sz w:val="24"/>
          <w:szCs w:val="24"/>
          <w:lang w:val="ru-RU"/>
        </w:rPr>
        <w:t xml:space="preserve">Начальная школа/ [сост. </w:t>
      </w:r>
      <w:proofErr w:type="spellStart"/>
      <w:r w:rsidRPr="00AF3291">
        <w:rPr>
          <w:rFonts w:ascii="Times New Roman" w:hAnsi="Times New Roman"/>
          <w:sz w:val="24"/>
          <w:szCs w:val="24"/>
          <w:lang w:val="ru-RU"/>
        </w:rPr>
        <w:t>Е.С.Савинов</w:t>
      </w:r>
      <w:proofErr w:type="spellEnd"/>
      <w:r w:rsidRPr="00AF3291">
        <w:rPr>
          <w:rFonts w:ascii="Times New Roman" w:hAnsi="Times New Roman"/>
          <w:sz w:val="24"/>
          <w:szCs w:val="24"/>
          <w:lang w:val="ru-RU"/>
        </w:rPr>
        <w:t>]. – М.: Просвещение, 2010</w:t>
      </w:r>
    </w:p>
    <w:p w14:paraId="4FE5AD40" w14:textId="77777777" w:rsidR="00BD7EA5" w:rsidRPr="00390461" w:rsidRDefault="00BD7EA5" w:rsidP="00BD7EA5">
      <w:pPr>
        <w:pStyle w:val="a6"/>
        <w:numPr>
          <w:ilvl w:val="0"/>
          <w:numId w:val="31"/>
        </w:numPr>
        <w:rPr>
          <w:rFonts w:ascii="Times New Roman" w:hAnsi="Times New Roman" w:cs="Times New Roman"/>
          <w:b/>
          <w:sz w:val="24"/>
          <w:szCs w:val="24"/>
          <w:lang w:val="ru-RU"/>
        </w:rPr>
      </w:pPr>
      <w:r>
        <w:rPr>
          <w:rFonts w:ascii="Times New Roman" w:hAnsi="Times New Roman"/>
          <w:sz w:val="24"/>
          <w:szCs w:val="24"/>
          <w:lang w:val="ru-RU"/>
        </w:rPr>
        <w:t>Школьные учебники по литературному чтению для начальной школы</w:t>
      </w:r>
    </w:p>
    <w:p w14:paraId="393455DA" w14:textId="77777777" w:rsidR="00BD7EA5" w:rsidRPr="004E548F" w:rsidRDefault="00BD7EA5" w:rsidP="00BD7EA5">
      <w:pPr>
        <w:pStyle w:val="a6"/>
        <w:ind w:left="1080"/>
        <w:rPr>
          <w:rFonts w:ascii="Times New Roman" w:hAnsi="Times New Roman" w:cs="Times New Roman"/>
          <w:b/>
          <w:sz w:val="24"/>
          <w:szCs w:val="24"/>
          <w:lang w:val="ru-RU"/>
        </w:rPr>
      </w:pPr>
    </w:p>
    <w:p w14:paraId="27CE71BA" w14:textId="77777777" w:rsidR="00BD7EA5" w:rsidRDefault="00BD7EA5" w:rsidP="00BD7EA5">
      <w:pPr>
        <w:pStyle w:val="a6"/>
        <w:spacing w:after="0"/>
        <w:rPr>
          <w:iCs/>
          <w:sz w:val="24"/>
          <w:szCs w:val="24"/>
          <w:lang w:val="ru-RU"/>
        </w:rPr>
      </w:pPr>
      <w:r>
        <w:rPr>
          <w:rFonts w:ascii="Times New Roman" w:hAnsi="Times New Roman" w:cs="Times New Roman"/>
          <w:b/>
          <w:sz w:val="24"/>
          <w:szCs w:val="24"/>
          <w:lang w:val="ru-RU"/>
        </w:rPr>
        <w:t>Раздел 4. Тема 9.</w:t>
      </w:r>
      <w:r w:rsidRPr="004E548F">
        <w:rPr>
          <w:rFonts w:ascii="Times New Roman" w:hAnsi="Times New Roman" w:cs="Times New Roman"/>
          <w:sz w:val="24"/>
          <w:szCs w:val="24"/>
          <w:lang w:val="ru-RU"/>
        </w:rPr>
        <w:t xml:space="preserve"> </w:t>
      </w:r>
      <w:r w:rsidRPr="00FE6F83">
        <w:rPr>
          <w:rFonts w:ascii="Times New Roman" w:hAnsi="Times New Roman" w:cs="Times New Roman"/>
          <w:iCs/>
          <w:sz w:val="24"/>
          <w:szCs w:val="24"/>
          <w:lang w:val="ru-RU"/>
        </w:rPr>
        <w:t>Детские книги как учебный материал уроков внеклассного чтения.</w:t>
      </w:r>
    </w:p>
    <w:p w14:paraId="35EDA4C4" w14:textId="77777777" w:rsidR="00BD7EA5" w:rsidRDefault="00BD7EA5" w:rsidP="00BD7EA5">
      <w:pPr>
        <w:spacing w:after="0"/>
        <w:rPr>
          <w:rFonts w:ascii="Times New Roman" w:hAnsi="Times New Roman" w:cs="Times New Roman"/>
          <w:b/>
          <w:lang w:val="ru-RU"/>
        </w:rPr>
      </w:pPr>
      <w:r w:rsidRPr="001113A6">
        <w:rPr>
          <w:rFonts w:ascii="Times New Roman" w:hAnsi="Times New Roman" w:cs="Times New Roman"/>
          <w:b/>
          <w:lang w:val="ru-RU"/>
        </w:rPr>
        <w:lastRenderedPageBreak/>
        <w:t xml:space="preserve">Вопросы </w:t>
      </w:r>
      <w:r>
        <w:rPr>
          <w:rFonts w:ascii="Times New Roman" w:hAnsi="Times New Roman" w:cs="Times New Roman"/>
          <w:b/>
          <w:lang w:val="ru-RU"/>
        </w:rPr>
        <w:t>для обсуждения</w:t>
      </w:r>
      <w:r w:rsidRPr="001113A6">
        <w:rPr>
          <w:rFonts w:ascii="Times New Roman" w:hAnsi="Times New Roman" w:cs="Times New Roman"/>
          <w:b/>
          <w:lang w:val="ru-RU"/>
        </w:rPr>
        <w:t>:</w:t>
      </w:r>
    </w:p>
    <w:p w14:paraId="78D6D5E1" w14:textId="77777777" w:rsidR="00BD7EA5" w:rsidRDefault="00BD7EA5" w:rsidP="00BD7EA5">
      <w:pPr>
        <w:pStyle w:val="Standard"/>
        <w:numPr>
          <w:ilvl w:val="0"/>
          <w:numId w:val="7"/>
        </w:numPr>
        <w:tabs>
          <w:tab w:val="left" w:pos="851"/>
        </w:tabs>
        <w:spacing w:after="120"/>
        <w:rPr>
          <w:rFonts w:cs="Times New Roman"/>
        </w:rPr>
      </w:pPr>
      <w:r>
        <w:rPr>
          <w:rFonts w:cs="Times New Roman"/>
        </w:rPr>
        <w:t xml:space="preserve">Требования к детским </w:t>
      </w:r>
      <w:proofErr w:type="gramStart"/>
      <w:r>
        <w:rPr>
          <w:rFonts w:cs="Times New Roman"/>
        </w:rPr>
        <w:t>книгам  как</w:t>
      </w:r>
      <w:proofErr w:type="gramEnd"/>
      <w:r>
        <w:rPr>
          <w:rFonts w:cs="Times New Roman"/>
        </w:rPr>
        <w:t xml:space="preserve"> учебному материалу уроков внеклассного чтения.</w:t>
      </w:r>
    </w:p>
    <w:p w14:paraId="64D82168" w14:textId="77777777" w:rsidR="00BD7EA5" w:rsidRDefault="00BD7EA5" w:rsidP="00BD7EA5">
      <w:pPr>
        <w:pStyle w:val="Standard"/>
        <w:numPr>
          <w:ilvl w:val="0"/>
          <w:numId w:val="7"/>
        </w:numPr>
        <w:tabs>
          <w:tab w:val="left" w:pos="851"/>
        </w:tabs>
        <w:spacing w:after="120"/>
        <w:rPr>
          <w:rFonts w:cs="Times New Roman"/>
        </w:rPr>
      </w:pPr>
      <w:r>
        <w:rPr>
          <w:rFonts w:cs="Times New Roman"/>
        </w:rPr>
        <w:t xml:space="preserve">Детские </w:t>
      </w:r>
      <w:proofErr w:type="gramStart"/>
      <w:r>
        <w:rPr>
          <w:rFonts w:cs="Times New Roman"/>
        </w:rPr>
        <w:t>книги  в</w:t>
      </w:r>
      <w:proofErr w:type="gramEnd"/>
      <w:r>
        <w:rPr>
          <w:rFonts w:cs="Times New Roman"/>
        </w:rPr>
        <w:t xml:space="preserve"> типовом оформлении.</w:t>
      </w:r>
    </w:p>
    <w:p w14:paraId="5286789C" w14:textId="77777777" w:rsidR="00BD7EA5" w:rsidRDefault="00BD7EA5" w:rsidP="00BD7EA5">
      <w:pPr>
        <w:pStyle w:val="Standard"/>
        <w:numPr>
          <w:ilvl w:val="0"/>
          <w:numId w:val="7"/>
        </w:numPr>
        <w:tabs>
          <w:tab w:val="left" w:pos="851"/>
        </w:tabs>
        <w:spacing w:after="120"/>
        <w:rPr>
          <w:rFonts w:cs="Times New Roman"/>
        </w:rPr>
      </w:pPr>
      <w:r>
        <w:rPr>
          <w:rFonts w:cs="Times New Roman"/>
        </w:rPr>
        <w:t xml:space="preserve">Детские </w:t>
      </w:r>
      <w:proofErr w:type="gramStart"/>
      <w:r>
        <w:rPr>
          <w:rFonts w:cs="Times New Roman"/>
        </w:rPr>
        <w:t>книги  в</w:t>
      </w:r>
      <w:proofErr w:type="gramEnd"/>
      <w:r>
        <w:rPr>
          <w:rFonts w:cs="Times New Roman"/>
        </w:rPr>
        <w:t xml:space="preserve"> осложненном оформлении.</w:t>
      </w:r>
    </w:p>
    <w:p w14:paraId="0BCDCCBF" w14:textId="77777777" w:rsidR="00BD7EA5" w:rsidRDefault="00BD7EA5" w:rsidP="00BD7EA5">
      <w:pPr>
        <w:pStyle w:val="Standard"/>
        <w:numPr>
          <w:ilvl w:val="0"/>
          <w:numId w:val="7"/>
        </w:numPr>
        <w:tabs>
          <w:tab w:val="left" w:pos="851"/>
        </w:tabs>
        <w:spacing w:after="120"/>
        <w:rPr>
          <w:rFonts w:cs="Times New Roman"/>
        </w:rPr>
      </w:pPr>
      <w:r>
        <w:rPr>
          <w:rFonts w:cs="Times New Roman"/>
        </w:rPr>
        <w:t>Педагогическая типология детских книг.</w:t>
      </w:r>
    </w:p>
    <w:p w14:paraId="71346738" w14:textId="77777777" w:rsidR="00BD7EA5" w:rsidRDefault="00BD7EA5" w:rsidP="00BD7EA5">
      <w:pPr>
        <w:pStyle w:val="a6"/>
        <w:spacing w:after="0"/>
        <w:rPr>
          <w:rFonts w:ascii="Times New Roman" w:hAnsi="Times New Roman" w:cs="Times New Roman"/>
          <w:b/>
          <w:lang w:val="ru-RU"/>
        </w:rPr>
      </w:pPr>
      <w:r w:rsidRPr="001A78AA">
        <w:rPr>
          <w:rFonts w:ascii="Times New Roman" w:hAnsi="Times New Roman" w:cs="Times New Roman"/>
          <w:b/>
          <w:lang w:val="ru-RU"/>
        </w:rPr>
        <w:t>Список литературы:</w:t>
      </w:r>
    </w:p>
    <w:p w14:paraId="0268B327" w14:textId="77777777" w:rsidR="00BD7EA5" w:rsidRPr="008E4D69" w:rsidRDefault="00BD7EA5" w:rsidP="00BD7EA5">
      <w:pPr>
        <w:pStyle w:val="a6"/>
        <w:numPr>
          <w:ilvl w:val="0"/>
          <w:numId w:val="28"/>
        </w:numPr>
        <w:spacing w:after="0"/>
        <w:rPr>
          <w:rFonts w:ascii="Times New Roman" w:hAnsi="Times New Roman" w:cs="Times New Roman"/>
          <w:b/>
          <w:sz w:val="24"/>
          <w:szCs w:val="24"/>
          <w:lang w:val="ru-RU"/>
        </w:rPr>
      </w:pPr>
      <w:r w:rsidRPr="00FE6F83">
        <w:rPr>
          <w:rFonts w:ascii="Times New Roman" w:hAnsi="Times New Roman"/>
          <w:sz w:val="24"/>
          <w:szCs w:val="24"/>
          <w:lang w:val="ru-RU"/>
        </w:rPr>
        <w:t>Примерная основная образовательная программа образовательного учреждения. Начальная школа</w:t>
      </w:r>
      <w:r>
        <w:rPr>
          <w:rFonts w:ascii="Times New Roman" w:hAnsi="Times New Roman"/>
          <w:sz w:val="24"/>
          <w:szCs w:val="24"/>
          <w:lang w:val="ru-RU"/>
        </w:rPr>
        <w:t xml:space="preserve"> </w:t>
      </w:r>
      <w:r w:rsidRPr="008E4D69">
        <w:rPr>
          <w:rFonts w:ascii="Times New Roman" w:hAnsi="Times New Roman"/>
          <w:sz w:val="24"/>
          <w:szCs w:val="24"/>
          <w:lang w:val="ru-RU"/>
        </w:rPr>
        <w:t xml:space="preserve">/ [сост. </w:t>
      </w:r>
      <w:proofErr w:type="spellStart"/>
      <w:r w:rsidRPr="008E4D69">
        <w:rPr>
          <w:rFonts w:ascii="Times New Roman" w:hAnsi="Times New Roman"/>
          <w:sz w:val="24"/>
          <w:szCs w:val="24"/>
          <w:lang w:val="ru-RU"/>
        </w:rPr>
        <w:t>Е.С.Савинов</w:t>
      </w:r>
      <w:proofErr w:type="spellEnd"/>
      <w:r w:rsidRPr="008E4D69">
        <w:rPr>
          <w:rFonts w:ascii="Times New Roman" w:hAnsi="Times New Roman"/>
          <w:sz w:val="24"/>
          <w:szCs w:val="24"/>
          <w:lang w:val="ru-RU"/>
        </w:rPr>
        <w:t>]. – М.: Просвещение, 2010</w:t>
      </w:r>
    </w:p>
    <w:p w14:paraId="05AD908D" w14:textId="77777777" w:rsidR="00BD7EA5" w:rsidRPr="00FE6F83" w:rsidRDefault="00BD7EA5" w:rsidP="00BD7EA5">
      <w:pPr>
        <w:pStyle w:val="a6"/>
        <w:widowControl w:val="0"/>
        <w:numPr>
          <w:ilvl w:val="0"/>
          <w:numId w:val="28"/>
        </w:numPr>
        <w:autoSpaceDE w:val="0"/>
        <w:autoSpaceDN w:val="0"/>
        <w:adjustRightInd w:val="0"/>
        <w:jc w:val="both"/>
        <w:rPr>
          <w:rFonts w:ascii="Times New Roman" w:hAnsi="Times New Roman" w:cs="Times New Roman"/>
          <w:sz w:val="24"/>
          <w:szCs w:val="24"/>
          <w:lang w:val="ru-RU"/>
        </w:rPr>
      </w:pPr>
      <w:proofErr w:type="spellStart"/>
      <w:r w:rsidRPr="00FE6F83">
        <w:rPr>
          <w:rFonts w:ascii="Times New Roman" w:hAnsi="Times New Roman" w:cs="Times New Roman"/>
          <w:spacing w:val="6"/>
          <w:sz w:val="24"/>
          <w:szCs w:val="24"/>
          <w:lang w:val="ru-RU"/>
        </w:rPr>
        <w:t>Светловская</w:t>
      </w:r>
      <w:proofErr w:type="spellEnd"/>
      <w:r w:rsidRPr="00FE6F83">
        <w:rPr>
          <w:rFonts w:ascii="Times New Roman" w:hAnsi="Times New Roman" w:cs="Times New Roman"/>
          <w:spacing w:val="6"/>
          <w:sz w:val="24"/>
          <w:szCs w:val="24"/>
          <w:lang w:val="ru-RU"/>
        </w:rPr>
        <w:t xml:space="preserve">, Н.Н., </w:t>
      </w:r>
      <w:proofErr w:type="spellStart"/>
      <w:r w:rsidRPr="00FE6F83">
        <w:rPr>
          <w:rFonts w:ascii="Times New Roman" w:hAnsi="Times New Roman" w:cs="Times New Roman"/>
          <w:spacing w:val="6"/>
          <w:sz w:val="24"/>
          <w:szCs w:val="24"/>
          <w:lang w:val="ru-RU"/>
        </w:rPr>
        <w:t>Пиче-оол</w:t>
      </w:r>
      <w:proofErr w:type="spellEnd"/>
      <w:r w:rsidRPr="00FE6F83">
        <w:rPr>
          <w:rFonts w:ascii="Times New Roman" w:hAnsi="Times New Roman" w:cs="Times New Roman"/>
          <w:spacing w:val="6"/>
          <w:sz w:val="24"/>
          <w:szCs w:val="24"/>
          <w:lang w:val="ru-RU"/>
        </w:rPr>
        <w:t xml:space="preserve">, Т.С.  Наука становления личности средствами чтения-общения: </w:t>
      </w:r>
      <w:r w:rsidRPr="00FE6F83">
        <w:rPr>
          <w:rFonts w:ascii="Times New Roman" w:hAnsi="Times New Roman" w:cs="Times New Roman"/>
          <w:sz w:val="24"/>
          <w:szCs w:val="24"/>
          <w:lang w:val="ru-RU"/>
        </w:rPr>
        <w:t>Словарь-справочник. – М., 2011. – 184 с.</w:t>
      </w:r>
    </w:p>
    <w:p w14:paraId="6E8F193C" w14:textId="77777777" w:rsidR="00BD7EA5" w:rsidRPr="00FE6F83" w:rsidRDefault="00BD7EA5" w:rsidP="00BD7EA5">
      <w:pPr>
        <w:pStyle w:val="a6"/>
        <w:numPr>
          <w:ilvl w:val="0"/>
          <w:numId w:val="28"/>
        </w:numPr>
        <w:spacing w:after="0"/>
        <w:rPr>
          <w:rFonts w:ascii="Times New Roman" w:hAnsi="Times New Roman" w:cs="Times New Roman"/>
          <w:b/>
          <w:sz w:val="24"/>
          <w:szCs w:val="24"/>
          <w:lang w:val="ru-RU"/>
        </w:rPr>
      </w:pPr>
      <w:proofErr w:type="spellStart"/>
      <w:r w:rsidRPr="00FE6F83">
        <w:rPr>
          <w:rFonts w:ascii="Times New Roman" w:hAnsi="Times New Roman" w:cs="Times New Roman"/>
          <w:sz w:val="24"/>
          <w:szCs w:val="24"/>
          <w:shd w:val="clear" w:color="auto" w:fill="FFFFFF"/>
          <w:lang w:val="ru-RU"/>
        </w:rPr>
        <w:t>Светловская</w:t>
      </w:r>
      <w:proofErr w:type="spellEnd"/>
      <w:r w:rsidRPr="00FE6F83">
        <w:rPr>
          <w:rFonts w:ascii="Times New Roman" w:hAnsi="Times New Roman" w:cs="Times New Roman"/>
          <w:sz w:val="24"/>
          <w:szCs w:val="24"/>
          <w:shd w:val="clear" w:color="auto" w:fill="FFFFFF"/>
          <w:lang w:val="ru-RU"/>
        </w:rPr>
        <w:t xml:space="preserve"> Н.Н., </w:t>
      </w:r>
      <w:proofErr w:type="spellStart"/>
      <w:r w:rsidRPr="00FE6F83">
        <w:rPr>
          <w:rFonts w:ascii="Times New Roman" w:hAnsi="Times New Roman" w:cs="Times New Roman"/>
          <w:sz w:val="24"/>
          <w:szCs w:val="24"/>
          <w:shd w:val="clear" w:color="auto" w:fill="FFFFFF"/>
          <w:lang w:val="ru-RU"/>
        </w:rPr>
        <w:t>Пиче-оол</w:t>
      </w:r>
      <w:proofErr w:type="spellEnd"/>
      <w:r w:rsidRPr="00FE6F83">
        <w:rPr>
          <w:rFonts w:ascii="Times New Roman" w:hAnsi="Times New Roman" w:cs="Times New Roman"/>
          <w:sz w:val="24"/>
          <w:szCs w:val="24"/>
          <w:shd w:val="clear" w:color="auto" w:fill="FFFFFF"/>
          <w:lang w:val="ru-RU"/>
        </w:rPr>
        <w:t xml:space="preserve"> Т.С. Обучение чтению: Практическая методика: Учеб. </w:t>
      </w:r>
      <w:proofErr w:type="spellStart"/>
      <w:r w:rsidRPr="00FE6F83">
        <w:rPr>
          <w:rFonts w:ascii="Times New Roman" w:hAnsi="Times New Roman" w:cs="Times New Roman"/>
          <w:sz w:val="24"/>
          <w:szCs w:val="24"/>
          <w:shd w:val="clear" w:color="auto" w:fill="FFFFFF"/>
          <w:lang w:val="ru-RU"/>
        </w:rPr>
        <w:t>пособ</w:t>
      </w:r>
      <w:proofErr w:type="spellEnd"/>
      <w:r w:rsidRPr="00FE6F83">
        <w:rPr>
          <w:rFonts w:ascii="Times New Roman" w:hAnsi="Times New Roman" w:cs="Times New Roman"/>
          <w:sz w:val="24"/>
          <w:szCs w:val="24"/>
          <w:shd w:val="clear" w:color="auto" w:fill="FFFFFF"/>
          <w:lang w:val="ru-RU"/>
        </w:rPr>
        <w:t xml:space="preserve">. для студ. </w:t>
      </w:r>
      <w:proofErr w:type="spellStart"/>
      <w:r w:rsidRPr="00FE6F83">
        <w:rPr>
          <w:rFonts w:ascii="Times New Roman" w:hAnsi="Times New Roman" w:cs="Times New Roman"/>
          <w:sz w:val="24"/>
          <w:szCs w:val="24"/>
          <w:shd w:val="clear" w:color="auto" w:fill="FFFFFF"/>
          <w:lang w:val="ru-RU"/>
        </w:rPr>
        <w:t>пед</w:t>
      </w:r>
      <w:proofErr w:type="spellEnd"/>
      <w:r w:rsidRPr="00FE6F83">
        <w:rPr>
          <w:rFonts w:ascii="Times New Roman" w:hAnsi="Times New Roman" w:cs="Times New Roman"/>
          <w:sz w:val="24"/>
          <w:szCs w:val="24"/>
          <w:shd w:val="clear" w:color="auto" w:fill="FFFFFF"/>
          <w:lang w:val="ru-RU"/>
        </w:rPr>
        <w:t>. вузов. – М.: Издательский центр «Академия», 2001. – 288 с.</w:t>
      </w:r>
    </w:p>
    <w:p w14:paraId="02C8037C" w14:textId="77777777" w:rsidR="00BD7EA5" w:rsidRPr="00FE6F83" w:rsidRDefault="00BD7EA5" w:rsidP="00BD7EA5">
      <w:pPr>
        <w:pStyle w:val="a6"/>
        <w:spacing w:after="0"/>
        <w:ind w:left="502"/>
        <w:rPr>
          <w:rFonts w:ascii="Times New Roman" w:hAnsi="Times New Roman" w:cs="Times New Roman"/>
          <w:b/>
          <w:sz w:val="24"/>
          <w:szCs w:val="24"/>
          <w:lang w:val="ru-RU"/>
        </w:rPr>
      </w:pPr>
    </w:p>
    <w:p w14:paraId="4E3A5794" w14:textId="77777777" w:rsidR="00BD7EA5" w:rsidRDefault="00BD7EA5" w:rsidP="00BD7EA5">
      <w:pPr>
        <w:pStyle w:val="a6"/>
        <w:spacing w:after="0"/>
        <w:ind w:left="1080"/>
        <w:rPr>
          <w:rFonts w:ascii="Times New Roman" w:hAnsi="Times New Roman" w:cs="Times New Roman"/>
          <w:spacing w:val="-4"/>
          <w:sz w:val="24"/>
          <w:szCs w:val="24"/>
          <w:lang w:val="ru-RU"/>
        </w:rPr>
      </w:pPr>
    </w:p>
    <w:p w14:paraId="2F3EB710" w14:textId="77777777" w:rsidR="00BD7EA5" w:rsidRPr="00790AD6" w:rsidRDefault="00BD7EA5" w:rsidP="00BD7EA5">
      <w:pPr>
        <w:rPr>
          <w:rFonts w:ascii="Times New Roman" w:hAnsi="Times New Roman" w:cs="Times New Roman"/>
          <w:b/>
          <w:lang w:val="ru-RU"/>
        </w:rPr>
      </w:pPr>
      <w:r w:rsidRPr="00790AD6">
        <w:rPr>
          <w:rFonts w:ascii="Times New Roman" w:hAnsi="Times New Roman" w:cs="Times New Roman"/>
          <w:b/>
          <w:lang w:val="ru-RU"/>
        </w:rPr>
        <w:t>6.</w:t>
      </w:r>
      <w:r>
        <w:rPr>
          <w:rFonts w:ascii="Times New Roman" w:hAnsi="Times New Roman" w:cs="Times New Roman"/>
          <w:b/>
          <w:lang w:val="ru-RU"/>
        </w:rPr>
        <w:t xml:space="preserve"> </w:t>
      </w:r>
      <w:r w:rsidRPr="00790AD6">
        <w:rPr>
          <w:rFonts w:ascii="Times New Roman" w:hAnsi="Times New Roman" w:cs="Times New Roman"/>
          <w:b/>
          <w:lang w:val="ru-RU"/>
        </w:rPr>
        <w:t>Компетенции обучающегося, формируемые в процессе освоения дисциплины</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709"/>
        <w:gridCol w:w="567"/>
        <w:gridCol w:w="566"/>
        <w:gridCol w:w="567"/>
        <w:gridCol w:w="567"/>
        <w:gridCol w:w="567"/>
        <w:gridCol w:w="426"/>
      </w:tblGrid>
      <w:tr w:rsidR="00BD7EA5" w:rsidRPr="00546CDF" w14:paraId="3E03046B" w14:textId="77777777" w:rsidTr="00BD7EA5">
        <w:trPr>
          <w:trHeight w:val="971"/>
        </w:trPr>
        <w:tc>
          <w:tcPr>
            <w:tcW w:w="5647" w:type="dxa"/>
            <w:tcBorders>
              <w:top w:val="single" w:sz="18" w:space="0" w:color="auto"/>
              <w:left w:val="single" w:sz="18" w:space="0" w:color="auto"/>
              <w:right w:val="single" w:sz="18" w:space="0" w:color="auto"/>
            </w:tcBorders>
            <w:vAlign w:val="center"/>
          </w:tcPr>
          <w:p w14:paraId="1401B9AE" w14:textId="77777777" w:rsidR="00BD7EA5" w:rsidRPr="00CD5875" w:rsidRDefault="00BD7EA5" w:rsidP="00BD7EA5">
            <w:pPr>
              <w:spacing w:after="0"/>
              <w:jc w:val="center"/>
              <w:rPr>
                <w:rFonts w:ascii="Times New Roman" w:hAnsi="Times New Roman" w:cs="Times New Roman"/>
                <w:lang w:val="ru-RU"/>
              </w:rPr>
            </w:pPr>
            <w:r w:rsidRPr="00FE6897">
              <w:rPr>
                <w:rFonts w:ascii="Times New Roman" w:hAnsi="Times New Roman" w:cs="Times New Roman"/>
                <w:lang w:val="ru-RU"/>
              </w:rPr>
              <w:t>Наименование раздела дисципли</w:t>
            </w:r>
            <w:r w:rsidRPr="00CD5875">
              <w:rPr>
                <w:rFonts w:ascii="Times New Roman" w:hAnsi="Times New Roman" w:cs="Times New Roman"/>
                <w:lang w:val="ru-RU"/>
              </w:rPr>
              <w:t>ны</w:t>
            </w:r>
          </w:p>
        </w:tc>
        <w:tc>
          <w:tcPr>
            <w:tcW w:w="3969" w:type="dxa"/>
            <w:gridSpan w:val="7"/>
            <w:tcBorders>
              <w:top w:val="single" w:sz="18" w:space="0" w:color="auto"/>
              <w:left w:val="single" w:sz="18" w:space="0" w:color="auto"/>
              <w:right w:val="single" w:sz="18" w:space="0" w:color="auto"/>
            </w:tcBorders>
            <w:vAlign w:val="center"/>
          </w:tcPr>
          <w:p w14:paraId="213D0C06" w14:textId="77777777" w:rsidR="00BD7EA5" w:rsidRPr="00546CDF" w:rsidRDefault="00BD7EA5" w:rsidP="00BD7EA5">
            <w:pPr>
              <w:spacing w:after="0"/>
              <w:jc w:val="center"/>
              <w:rPr>
                <w:rFonts w:ascii="Times New Roman" w:hAnsi="Times New Roman" w:cs="Times New Roman"/>
              </w:rPr>
            </w:pPr>
            <w:r w:rsidRPr="00CD5875">
              <w:rPr>
                <w:rFonts w:ascii="Times New Roman" w:hAnsi="Times New Roman" w:cs="Times New Roman"/>
                <w:lang w:val="ru-RU"/>
              </w:rPr>
              <w:t xml:space="preserve">Формируемые </w:t>
            </w:r>
            <w:proofErr w:type="spellStart"/>
            <w:r w:rsidRPr="00CD5875">
              <w:rPr>
                <w:rFonts w:ascii="Times New Roman" w:hAnsi="Times New Roman" w:cs="Times New Roman"/>
                <w:lang w:val="ru-RU"/>
              </w:rPr>
              <w:t>компетенци</w:t>
            </w:r>
            <w:proofErr w:type="spellEnd"/>
            <w:r w:rsidRPr="00546CDF">
              <w:rPr>
                <w:rFonts w:ascii="Times New Roman" w:hAnsi="Times New Roman" w:cs="Times New Roman"/>
              </w:rPr>
              <w:t>и</w:t>
            </w:r>
          </w:p>
        </w:tc>
      </w:tr>
      <w:tr w:rsidR="00BD7EA5" w:rsidRPr="00634DEE" w14:paraId="03C8615E" w14:textId="77777777" w:rsidTr="00BD7EA5">
        <w:tc>
          <w:tcPr>
            <w:tcW w:w="5647" w:type="dxa"/>
            <w:tcBorders>
              <w:top w:val="single" w:sz="18" w:space="0" w:color="auto"/>
              <w:left w:val="single" w:sz="18" w:space="0" w:color="auto"/>
              <w:right w:val="single" w:sz="18" w:space="0" w:color="auto"/>
            </w:tcBorders>
          </w:tcPr>
          <w:p w14:paraId="14CD463B" w14:textId="77777777" w:rsidR="00BD7EA5" w:rsidRPr="00F47311" w:rsidRDefault="00BD7EA5" w:rsidP="00BD7EA5">
            <w:pPr>
              <w:jc w:val="both"/>
              <w:rPr>
                <w:rFonts w:ascii="Times New Roman" w:hAnsi="Times New Roman" w:cs="Times New Roman"/>
                <w:sz w:val="24"/>
                <w:szCs w:val="24"/>
                <w:lang w:val="ru-RU"/>
              </w:rPr>
            </w:pPr>
            <w:r w:rsidRPr="0047248C">
              <w:rPr>
                <w:rFonts w:ascii="Times New Roman" w:hAnsi="Times New Roman" w:cs="Times New Roman"/>
                <w:sz w:val="24"/>
                <w:szCs w:val="24"/>
                <w:lang w:val="ru-RU"/>
              </w:rPr>
              <w:t xml:space="preserve">Методика обучения чтению как раздел методики преподавания русского языка, ее цель и задачи. </w:t>
            </w:r>
          </w:p>
        </w:tc>
        <w:tc>
          <w:tcPr>
            <w:tcW w:w="709" w:type="dxa"/>
            <w:tcBorders>
              <w:top w:val="single" w:sz="18" w:space="0" w:color="auto"/>
              <w:left w:val="single" w:sz="18" w:space="0" w:color="auto"/>
              <w:right w:val="single" w:sz="18" w:space="0" w:color="auto"/>
            </w:tcBorders>
          </w:tcPr>
          <w:p w14:paraId="220BF23E"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СК-3-</w:t>
            </w:r>
          </w:p>
        </w:tc>
        <w:tc>
          <w:tcPr>
            <w:tcW w:w="567" w:type="dxa"/>
            <w:tcBorders>
              <w:top w:val="single" w:sz="18" w:space="0" w:color="auto"/>
              <w:left w:val="single" w:sz="18" w:space="0" w:color="auto"/>
              <w:right w:val="single" w:sz="18" w:space="0" w:color="auto"/>
            </w:tcBorders>
          </w:tcPr>
          <w:p w14:paraId="3F58FFD4" w14:textId="77777777" w:rsidR="00BD7EA5" w:rsidRPr="00345B1B" w:rsidRDefault="00BD7EA5" w:rsidP="00BD7EA5">
            <w:pPr>
              <w:spacing w:after="0"/>
              <w:rPr>
                <w:rFonts w:ascii="Times New Roman" w:hAnsi="Times New Roman" w:cs="Times New Roman"/>
                <w:lang w:val="ru-RU"/>
              </w:rPr>
            </w:pPr>
          </w:p>
        </w:tc>
        <w:tc>
          <w:tcPr>
            <w:tcW w:w="566" w:type="dxa"/>
            <w:tcBorders>
              <w:top w:val="single" w:sz="18" w:space="0" w:color="auto"/>
              <w:left w:val="single" w:sz="18" w:space="0" w:color="auto"/>
              <w:right w:val="single" w:sz="18" w:space="0" w:color="auto"/>
            </w:tcBorders>
          </w:tcPr>
          <w:p w14:paraId="545B308C" w14:textId="77777777" w:rsidR="00BD7EA5" w:rsidRPr="00345B1B" w:rsidRDefault="00BD7EA5" w:rsidP="00BD7EA5">
            <w:pPr>
              <w:spacing w:after="0"/>
              <w:rPr>
                <w:rFonts w:ascii="Times New Roman" w:hAnsi="Times New Roman" w:cs="Times New Roman"/>
                <w:lang w:val="ru-RU"/>
              </w:rPr>
            </w:pPr>
          </w:p>
        </w:tc>
        <w:tc>
          <w:tcPr>
            <w:tcW w:w="567" w:type="dxa"/>
            <w:tcBorders>
              <w:top w:val="single" w:sz="18" w:space="0" w:color="auto"/>
              <w:left w:val="single" w:sz="18" w:space="0" w:color="auto"/>
              <w:right w:val="single" w:sz="18" w:space="0" w:color="auto"/>
            </w:tcBorders>
          </w:tcPr>
          <w:p w14:paraId="49623E1B" w14:textId="77777777" w:rsidR="00BD7EA5" w:rsidRPr="00345B1B" w:rsidRDefault="00BD7EA5" w:rsidP="00BD7EA5">
            <w:pPr>
              <w:spacing w:after="0"/>
              <w:rPr>
                <w:rFonts w:ascii="Times New Roman" w:hAnsi="Times New Roman" w:cs="Times New Roman"/>
                <w:lang w:val="ru-RU"/>
              </w:rPr>
            </w:pPr>
          </w:p>
        </w:tc>
        <w:tc>
          <w:tcPr>
            <w:tcW w:w="567" w:type="dxa"/>
            <w:tcBorders>
              <w:top w:val="single" w:sz="18" w:space="0" w:color="auto"/>
              <w:left w:val="single" w:sz="18" w:space="0" w:color="auto"/>
              <w:right w:val="single" w:sz="18" w:space="0" w:color="auto"/>
            </w:tcBorders>
          </w:tcPr>
          <w:p w14:paraId="58F56414" w14:textId="77777777" w:rsidR="00BD7EA5" w:rsidRPr="00345B1B" w:rsidRDefault="00BD7EA5" w:rsidP="00BD7EA5">
            <w:pPr>
              <w:spacing w:after="0"/>
              <w:rPr>
                <w:rFonts w:ascii="Times New Roman" w:hAnsi="Times New Roman" w:cs="Times New Roman"/>
                <w:lang w:val="ru-RU"/>
              </w:rPr>
            </w:pPr>
          </w:p>
        </w:tc>
        <w:tc>
          <w:tcPr>
            <w:tcW w:w="567" w:type="dxa"/>
            <w:tcBorders>
              <w:top w:val="single" w:sz="18" w:space="0" w:color="auto"/>
              <w:left w:val="single" w:sz="18" w:space="0" w:color="auto"/>
              <w:right w:val="single" w:sz="18" w:space="0" w:color="auto"/>
            </w:tcBorders>
          </w:tcPr>
          <w:p w14:paraId="590D3E0A" w14:textId="77777777" w:rsidR="00BD7EA5" w:rsidRPr="00345B1B" w:rsidRDefault="00BD7EA5" w:rsidP="00BD7EA5">
            <w:pPr>
              <w:spacing w:after="0"/>
              <w:rPr>
                <w:rFonts w:ascii="Times New Roman" w:hAnsi="Times New Roman" w:cs="Times New Roman"/>
                <w:lang w:val="ru-RU"/>
              </w:rPr>
            </w:pPr>
          </w:p>
        </w:tc>
        <w:tc>
          <w:tcPr>
            <w:tcW w:w="426" w:type="dxa"/>
            <w:tcBorders>
              <w:top w:val="single" w:sz="18" w:space="0" w:color="auto"/>
              <w:left w:val="single" w:sz="18" w:space="0" w:color="auto"/>
              <w:right w:val="single" w:sz="18" w:space="0" w:color="auto"/>
            </w:tcBorders>
          </w:tcPr>
          <w:p w14:paraId="6C11D940" w14:textId="77777777" w:rsidR="00BD7EA5" w:rsidRPr="00345B1B" w:rsidRDefault="00BD7EA5" w:rsidP="00BD7EA5">
            <w:pPr>
              <w:spacing w:after="0"/>
              <w:rPr>
                <w:rFonts w:ascii="Times New Roman" w:hAnsi="Times New Roman" w:cs="Times New Roman"/>
                <w:lang w:val="ru-RU"/>
              </w:rPr>
            </w:pPr>
          </w:p>
        </w:tc>
      </w:tr>
      <w:tr w:rsidR="00BD7EA5" w:rsidRPr="00634DEE" w14:paraId="38A6D8C1" w14:textId="77777777" w:rsidTr="00BD7EA5">
        <w:tc>
          <w:tcPr>
            <w:tcW w:w="5647" w:type="dxa"/>
            <w:tcBorders>
              <w:left w:val="single" w:sz="18" w:space="0" w:color="auto"/>
              <w:right w:val="single" w:sz="18" w:space="0" w:color="auto"/>
            </w:tcBorders>
          </w:tcPr>
          <w:p w14:paraId="394C0307" w14:textId="77777777" w:rsidR="00BD7EA5" w:rsidRPr="00F47311" w:rsidRDefault="00BD7EA5" w:rsidP="00BD7EA5">
            <w:pPr>
              <w:autoSpaceDE w:val="0"/>
              <w:autoSpaceDN w:val="0"/>
              <w:adjustRightInd w:val="0"/>
              <w:rPr>
                <w:rFonts w:ascii="Times New Roman" w:hAnsi="Times New Roman" w:cs="Times New Roman"/>
                <w:bCs/>
                <w:sz w:val="24"/>
                <w:szCs w:val="24"/>
                <w:lang w:val="ru-RU"/>
              </w:rPr>
            </w:pPr>
            <w:r w:rsidRPr="0047248C">
              <w:rPr>
                <w:rFonts w:ascii="Times New Roman" w:hAnsi="Times New Roman" w:cs="Times New Roman"/>
                <w:sz w:val="24"/>
                <w:szCs w:val="24"/>
                <w:lang w:val="ru-RU"/>
              </w:rPr>
              <w:t>Методика формирования навыка чтения у младших школьников</w:t>
            </w:r>
            <w:r w:rsidRPr="0047248C">
              <w:rPr>
                <w:rFonts w:ascii="Times New Roman" w:hAnsi="Times New Roman" w:cs="Times New Roman"/>
                <w:bCs/>
                <w:sz w:val="24"/>
                <w:szCs w:val="24"/>
                <w:lang w:val="ru-RU"/>
              </w:rPr>
              <w:t xml:space="preserve"> </w:t>
            </w:r>
          </w:p>
        </w:tc>
        <w:tc>
          <w:tcPr>
            <w:tcW w:w="709" w:type="dxa"/>
            <w:tcBorders>
              <w:left w:val="single" w:sz="18" w:space="0" w:color="auto"/>
              <w:right w:val="single" w:sz="18" w:space="0" w:color="auto"/>
            </w:tcBorders>
          </w:tcPr>
          <w:p w14:paraId="341D0001"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ПК-27</w:t>
            </w:r>
          </w:p>
        </w:tc>
        <w:tc>
          <w:tcPr>
            <w:tcW w:w="567" w:type="dxa"/>
            <w:tcBorders>
              <w:left w:val="single" w:sz="18" w:space="0" w:color="auto"/>
              <w:right w:val="single" w:sz="18" w:space="0" w:color="auto"/>
            </w:tcBorders>
          </w:tcPr>
          <w:p w14:paraId="579605BF"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СК-3</w:t>
            </w:r>
          </w:p>
        </w:tc>
        <w:tc>
          <w:tcPr>
            <w:tcW w:w="566" w:type="dxa"/>
            <w:tcBorders>
              <w:left w:val="single" w:sz="18" w:space="0" w:color="auto"/>
              <w:right w:val="single" w:sz="18" w:space="0" w:color="auto"/>
            </w:tcBorders>
          </w:tcPr>
          <w:p w14:paraId="316752FE"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63E7B59C"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4B2F0B9F"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66DDA674" w14:textId="77777777" w:rsidR="00BD7EA5" w:rsidRPr="00345B1B" w:rsidRDefault="00BD7EA5" w:rsidP="00BD7EA5">
            <w:pPr>
              <w:spacing w:after="0"/>
              <w:rPr>
                <w:rFonts w:ascii="Times New Roman" w:hAnsi="Times New Roman" w:cs="Times New Roman"/>
                <w:lang w:val="ru-RU"/>
              </w:rPr>
            </w:pPr>
          </w:p>
        </w:tc>
        <w:tc>
          <w:tcPr>
            <w:tcW w:w="426" w:type="dxa"/>
            <w:tcBorders>
              <w:left w:val="single" w:sz="18" w:space="0" w:color="auto"/>
              <w:right w:val="single" w:sz="18" w:space="0" w:color="auto"/>
            </w:tcBorders>
          </w:tcPr>
          <w:p w14:paraId="6047AC38" w14:textId="77777777" w:rsidR="00BD7EA5" w:rsidRPr="00345B1B" w:rsidRDefault="00BD7EA5" w:rsidP="00BD7EA5">
            <w:pPr>
              <w:spacing w:after="0"/>
              <w:rPr>
                <w:rFonts w:ascii="Times New Roman" w:hAnsi="Times New Roman" w:cs="Times New Roman"/>
                <w:lang w:val="ru-RU"/>
              </w:rPr>
            </w:pPr>
          </w:p>
        </w:tc>
      </w:tr>
      <w:tr w:rsidR="00BD7EA5" w:rsidRPr="00634DEE" w14:paraId="5A26CA65" w14:textId="77777777" w:rsidTr="00BD7EA5">
        <w:tc>
          <w:tcPr>
            <w:tcW w:w="5647" w:type="dxa"/>
            <w:tcBorders>
              <w:left w:val="single" w:sz="18" w:space="0" w:color="auto"/>
              <w:right w:val="single" w:sz="18" w:space="0" w:color="auto"/>
            </w:tcBorders>
          </w:tcPr>
          <w:p w14:paraId="73D639FA" w14:textId="77777777" w:rsidR="00BD7EA5" w:rsidRDefault="00BD7EA5" w:rsidP="00BD7EA5">
            <w:pPr>
              <w:spacing w:after="0"/>
              <w:rPr>
                <w:rFonts w:ascii="Times New Roman" w:hAnsi="Times New Roman" w:cs="Times New Roman"/>
                <w:lang w:val="ru-RU"/>
              </w:rPr>
            </w:pPr>
            <w:r w:rsidRPr="0047248C">
              <w:rPr>
                <w:rFonts w:ascii="Times New Roman" w:hAnsi="Times New Roman" w:cs="Times New Roman"/>
                <w:sz w:val="24"/>
                <w:szCs w:val="24"/>
                <w:lang w:val="ru-RU"/>
              </w:rPr>
              <w:t>Научные основы работы над художественным произведением в начальной школе.</w:t>
            </w:r>
          </w:p>
        </w:tc>
        <w:tc>
          <w:tcPr>
            <w:tcW w:w="709" w:type="dxa"/>
            <w:tcBorders>
              <w:left w:val="single" w:sz="18" w:space="0" w:color="auto"/>
              <w:right w:val="single" w:sz="18" w:space="0" w:color="auto"/>
            </w:tcBorders>
          </w:tcPr>
          <w:p w14:paraId="7C7B322A"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СК-3</w:t>
            </w:r>
          </w:p>
        </w:tc>
        <w:tc>
          <w:tcPr>
            <w:tcW w:w="567" w:type="dxa"/>
            <w:tcBorders>
              <w:left w:val="single" w:sz="18" w:space="0" w:color="auto"/>
              <w:right w:val="single" w:sz="18" w:space="0" w:color="auto"/>
            </w:tcBorders>
          </w:tcPr>
          <w:p w14:paraId="1D406953"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ПК-27</w:t>
            </w:r>
          </w:p>
        </w:tc>
        <w:tc>
          <w:tcPr>
            <w:tcW w:w="566" w:type="dxa"/>
            <w:tcBorders>
              <w:left w:val="single" w:sz="18" w:space="0" w:color="auto"/>
              <w:right w:val="single" w:sz="18" w:space="0" w:color="auto"/>
            </w:tcBorders>
          </w:tcPr>
          <w:p w14:paraId="4B155690"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0CA6C21C"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74715FF2"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right w:val="single" w:sz="18" w:space="0" w:color="auto"/>
            </w:tcBorders>
          </w:tcPr>
          <w:p w14:paraId="3C7AB476" w14:textId="77777777" w:rsidR="00BD7EA5" w:rsidRPr="00345B1B" w:rsidRDefault="00BD7EA5" w:rsidP="00BD7EA5">
            <w:pPr>
              <w:spacing w:after="0"/>
              <w:rPr>
                <w:rFonts w:ascii="Times New Roman" w:hAnsi="Times New Roman" w:cs="Times New Roman"/>
                <w:lang w:val="ru-RU"/>
              </w:rPr>
            </w:pPr>
          </w:p>
        </w:tc>
        <w:tc>
          <w:tcPr>
            <w:tcW w:w="426" w:type="dxa"/>
            <w:tcBorders>
              <w:left w:val="single" w:sz="18" w:space="0" w:color="auto"/>
              <w:right w:val="single" w:sz="18" w:space="0" w:color="auto"/>
            </w:tcBorders>
          </w:tcPr>
          <w:p w14:paraId="4A69DBEC" w14:textId="77777777" w:rsidR="00BD7EA5" w:rsidRPr="00345B1B" w:rsidRDefault="00BD7EA5" w:rsidP="00BD7EA5">
            <w:pPr>
              <w:spacing w:after="0"/>
              <w:rPr>
                <w:rFonts w:ascii="Times New Roman" w:hAnsi="Times New Roman" w:cs="Times New Roman"/>
                <w:lang w:val="ru-RU"/>
              </w:rPr>
            </w:pPr>
          </w:p>
        </w:tc>
      </w:tr>
      <w:tr w:rsidR="00BD7EA5" w:rsidRPr="00634DEE" w14:paraId="0F4F4EDA" w14:textId="77777777" w:rsidTr="00BD7EA5">
        <w:tc>
          <w:tcPr>
            <w:tcW w:w="5647" w:type="dxa"/>
            <w:tcBorders>
              <w:left w:val="single" w:sz="18" w:space="0" w:color="auto"/>
              <w:bottom w:val="single" w:sz="18" w:space="0" w:color="auto"/>
              <w:right w:val="single" w:sz="18" w:space="0" w:color="auto"/>
            </w:tcBorders>
          </w:tcPr>
          <w:p w14:paraId="1D2F607B" w14:textId="77777777" w:rsidR="00BD7EA5" w:rsidRDefault="00BD7EA5" w:rsidP="00BD7EA5">
            <w:pPr>
              <w:spacing w:after="0"/>
              <w:rPr>
                <w:rFonts w:ascii="Times New Roman" w:hAnsi="Times New Roman" w:cs="Times New Roman"/>
                <w:lang w:val="ru-RU"/>
              </w:rPr>
            </w:pPr>
            <w:r w:rsidRPr="0047248C">
              <w:rPr>
                <w:rFonts w:ascii="Times New Roman" w:hAnsi="Times New Roman" w:cs="Times New Roman"/>
                <w:iCs/>
                <w:sz w:val="24"/>
                <w:szCs w:val="24"/>
                <w:lang w:val="ru-RU"/>
              </w:rPr>
              <w:t xml:space="preserve">Научные основы работы с детской книгой в начальной школе.  </w:t>
            </w:r>
          </w:p>
        </w:tc>
        <w:tc>
          <w:tcPr>
            <w:tcW w:w="709" w:type="dxa"/>
            <w:tcBorders>
              <w:left w:val="single" w:sz="18" w:space="0" w:color="auto"/>
              <w:bottom w:val="single" w:sz="18" w:space="0" w:color="auto"/>
              <w:right w:val="single" w:sz="18" w:space="0" w:color="auto"/>
            </w:tcBorders>
          </w:tcPr>
          <w:p w14:paraId="3D9515B7"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ПК-27</w:t>
            </w:r>
          </w:p>
        </w:tc>
        <w:tc>
          <w:tcPr>
            <w:tcW w:w="567" w:type="dxa"/>
            <w:tcBorders>
              <w:left w:val="single" w:sz="18" w:space="0" w:color="auto"/>
              <w:bottom w:val="single" w:sz="18" w:space="0" w:color="auto"/>
              <w:right w:val="single" w:sz="18" w:space="0" w:color="auto"/>
            </w:tcBorders>
          </w:tcPr>
          <w:p w14:paraId="1B6EEED1" w14:textId="77777777" w:rsidR="00BD7EA5" w:rsidRPr="00345B1B" w:rsidRDefault="00BD7EA5" w:rsidP="00BD7EA5">
            <w:pPr>
              <w:spacing w:after="0"/>
              <w:rPr>
                <w:rFonts w:ascii="Times New Roman" w:hAnsi="Times New Roman" w:cs="Times New Roman"/>
                <w:lang w:val="ru-RU"/>
              </w:rPr>
            </w:pPr>
            <w:r>
              <w:rPr>
                <w:rFonts w:ascii="Times New Roman" w:hAnsi="Times New Roman" w:cs="Times New Roman"/>
                <w:lang w:val="ru-RU"/>
              </w:rPr>
              <w:t>СК-3</w:t>
            </w:r>
          </w:p>
        </w:tc>
        <w:tc>
          <w:tcPr>
            <w:tcW w:w="566" w:type="dxa"/>
            <w:tcBorders>
              <w:left w:val="single" w:sz="18" w:space="0" w:color="auto"/>
              <w:bottom w:val="single" w:sz="18" w:space="0" w:color="auto"/>
              <w:right w:val="single" w:sz="18" w:space="0" w:color="auto"/>
            </w:tcBorders>
          </w:tcPr>
          <w:p w14:paraId="09CC7988"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bottom w:val="single" w:sz="18" w:space="0" w:color="auto"/>
              <w:right w:val="single" w:sz="18" w:space="0" w:color="auto"/>
            </w:tcBorders>
          </w:tcPr>
          <w:p w14:paraId="045F1354"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bottom w:val="single" w:sz="18" w:space="0" w:color="auto"/>
              <w:right w:val="single" w:sz="18" w:space="0" w:color="auto"/>
            </w:tcBorders>
          </w:tcPr>
          <w:p w14:paraId="4E75247A" w14:textId="77777777" w:rsidR="00BD7EA5" w:rsidRPr="00345B1B" w:rsidRDefault="00BD7EA5" w:rsidP="00BD7EA5">
            <w:pPr>
              <w:spacing w:after="0"/>
              <w:rPr>
                <w:rFonts w:ascii="Times New Roman" w:hAnsi="Times New Roman" w:cs="Times New Roman"/>
                <w:lang w:val="ru-RU"/>
              </w:rPr>
            </w:pPr>
          </w:p>
        </w:tc>
        <w:tc>
          <w:tcPr>
            <w:tcW w:w="567" w:type="dxa"/>
            <w:tcBorders>
              <w:left w:val="single" w:sz="18" w:space="0" w:color="auto"/>
              <w:bottom w:val="single" w:sz="18" w:space="0" w:color="auto"/>
              <w:right w:val="single" w:sz="18" w:space="0" w:color="auto"/>
            </w:tcBorders>
          </w:tcPr>
          <w:p w14:paraId="7F05478A" w14:textId="77777777" w:rsidR="00BD7EA5" w:rsidRPr="00345B1B" w:rsidRDefault="00BD7EA5" w:rsidP="00BD7EA5">
            <w:pPr>
              <w:spacing w:after="0"/>
              <w:rPr>
                <w:rFonts w:ascii="Times New Roman" w:hAnsi="Times New Roman" w:cs="Times New Roman"/>
                <w:lang w:val="ru-RU"/>
              </w:rPr>
            </w:pPr>
          </w:p>
        </w:tc>
        <w:tc>
          <w:tcPr>
            <w:tcW w:w="426" w:type="dxa"/>
            <w:tcBorders>
              <w:left w:val="single" w:sz="18" w:space="0" w:color="auto"/>
              <w:bottom w:val="single" w:sz="18" w:space="0" w:color="auto"/>
              <w:right w:val="single" w:sz="18" w:space="0" w:color="auto"/>
            </w:tcBorders>
          </w:tcPr>
          <w:p w14:paraId="08967691" w14:textId="77777777" w:rsidR="00BD7EA5" w:rsidRPr="00345B1B" w:rsidRDefault="00BD7EA5" w:rsidP="00BD7EA5">
            <w:pPr>
              <w:spacing w:after="0"/>
              <w:rPr>
                <w:rFonts w:ascii="Times New Roman" w:hAnsi="Times New Roman" w:cs="Times New Roman"/>
                <w:lang w:val="ru-RU"/>
              </w:rPr>
            </w:pPr>
          </w:p>
        </w:tc>
      </w:tr>
    </w:tbl>
    <w:p w14:paraId="7090C12E" w14:textId="77777777" w:rsidR="00BD7EA5" w:rsidRPr="00790AD6" w:rsidRDefault="00BD7EA5" w:rsidP="00BD7EA5">
      <w:pPr>
        <w:spacing w:before="200"/>
        <w:rPr>
          <w:rFonts w:ascii="Times New Roman" w:hAnsi="Times New Roman" w:cs="Times New Roman"/>
          <w:b/>
        </w:rPr>
      </w:pPr>
      <w:r w:rsidRPr="00790AD6">
        <w:rPr>
          <w:rFonts w:ascii="Times New Roman" w:hAnsi="Times New Roman" w:cs="Times New Roman"/>
          <w:b/>
        </w:rPr>
        <w:t>7.</w:t>
      </w:r>
      <w:r>
        <w:rPr>
          <w:rFonts w:ascii="Times New Roman" w:hAnsi="Times New Roman" w:cs="Times New Roman"/>
          <w:b/>
          <w:lang w:val="ru-RU"/>
        </w:rPr>
        <w:t xml:space="preserve"> </w:t>
      </w:r>
      <w:proofErr w:type="spellStart"/>
      <w:r w:rsidRPr="00790AD6">
        <w:rPr>
          <w:rFonts w:ascii="Times New Roman" w:hAnsi="Times New Roman" w:cs="Times New Roman"/>
          <w:b/>
        </w:rPr>
        <w:t>Образовательные</w:t>
      </w:r>
      <w:proofErr w:type="spellEnd"/>
      <w:r w:rsidRPr="00790AD6">
        <w:rPr>
          <w:rFonts w:ascii="Times New Roman" w:hAnsi="Times New Roman" w:cs="Times New Roman"/>
          <w:b/>
        </w:rPr>
        <w:t xml:space="preserve"> </w:t>
      </w:r>
      <w:proofErr w:type="spellStart"/>
      <w:r w:rsidRPr="00790AD6">
        <w:rPr>
          <w:rFonts w:ascii="Times New Roman" w:hAnsi="Times New Roman" w:cs="Times New Roman"/>
          <w:b/>
        </w:rPr>
        <w:t>технологии</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268"/>
        <w:gridCol w:w="1985"/>
      </w:tblGrid>
      <w:tr w:rsidR="00BD7EA5" w:rsidRPr="00C76D9E" w14:paraId="278730C9" w14:textId="77777777" w:rsidTr="00BD7EA5">
        <w:trPr>
          <w:trHeight w:val="971"/>
        </w:trPr>
        <w:tc>
          <w:tcPr>
            <w:tcW w:w="2235" w:type="dxa"/>
            <w:tcBorders>
              <w:top w:val="single" w:sz="18" w:space="0" w:color="auto"/>
              <w:left w:val="single" w:sz="18" w:space="0" w:color="auto"/>
              <w:right w:val="single" w:sz="18" w:space="0" w:color="auto"/>
            </w:tcBorders>
            <w:vAlign w:val="center"/>
          </w:tcPr>
          <w:p w14:paraId="7C50068E" w14:textId="77777777" w:rsidR="00BD7EA5" w:rsidRPr="00F93560" w:rsidRDefault="00BD7EA5" w:rsidP="00BD7EA5">
            <w:pPr>
              <w:spacing w:after="0"/>
              <w:jc w:val="center"/>
              <w:rPr>
                <w:rFonts w:ascii="Times New Roman" w:hAnsi="Times New Roman" w:cs="Times New Roman"/>
                <w:lang w:val="ru-RU"/>
              </w:rPr>
            </w:pPr>
            <w:r w:rsidRPr="00F93560">
              <w:rPr>
                <w:rFonts w:ascii="Times New Roman" w:hAnsi="Times New Roman" w:cs="Times New Roman"/>
                <w:lang w:val="ru-RU"/>
              </w:rPr>
              <w:t>Вид занятия (лекционное, практическое, лабораторное)</w:t>
            </w:r>
          </w:p>
        </w:tc>
        <w:tc>
          <w:tcPr>
            <w:tcW w:w="3118" w:type="dxa"/>
            <w:tcBorders>
              <w:top w:val="single" w:sz="18" w:space="0" w:color="auto"/>
              <w:left w:val="single" w:sz="18" w:space="0" w:color="auto"/>
              <w:right w:val="single" w:sz="18" w:space="0" w:color="auto"/>
            </w:tcBorders>
            <w:vAlign w:val="center"/>
          </w:tcPr>
          <w:p w14:paraId="251877BD" w14:textId="77777777" w:rsidR="00BD7EA5" w:rsidRPr="00546CDF" w:rsidRDefault="00BD7EA5" w:rsidP="00BD7EA5">
            <w:pPr>
              <w:spacing w:after="0"/>
              <w:jc w:val="center"/>
              <w:rPr>
                <w:rFonts w:ascii="Times New Roman" w:hAnsi="Times New Roman" w:cs="Times New Roman"/>
              </w:rPr>
            </w:pPr>
            <w:proofErr w:type="spellStart"/>
            <w:r w:rsidRPr="00546CDF">
              <w:rPr>
                <w:rFonts w:ascii="Times New Roman" w:hAnsi="Times New Roman" w:cs="Times New Roman"/>
              </w:rPr>
              <w:t>Наименование</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раздела</w:t>
            </w:r>
            <w:proofErr w:type="spellEnd"/>
            <w:r w:rsidRPr="00546CDF">
              <w:rPr>
                <w:rFonts w:ascii="Times New Roman" w:hAnsi="Times New Roman" w:cs="Times New Roman"/>
              </w:rPr>
              <w:t xml:space="preserve"> </w:t>
            </w:r>
            <w:proofErr w:type="spellStart"/>
            <w:r w:rsidRPr="00546CDF">
              <w:rPr>
                <w:rFonts w:ascii="Times New Roman" w:hAnsi="Times New Roman" w:cs="Times New Roman"/>
              </w:rPr>
              <w:t>дисциплины</w:t>
            </w:r>
            <w:proofErr w:type="spellEnd"/>
          </w:p>
        </w:tc>
        <w:tc>
          <w:tcPr>
            <w:tcW w:w="2268" w:type="dxa"/>
            <w:tcBorders>
              <w:top w:val="single" w:sz="18" w:space="0" w:color="auto"/>
              <w:left w:val="single" w:sz="18" w:space="0" w:color="auto"/>
              <w:right w:val="single" w:sz="18" w:space="0" w:color="auto"/>
            </w:tcBorders>
            <w:vAlign w:val="center"/>
          </w:tcPr>
          <w:p w14:paraId="36B654C5" w14:textId="77777777" w:rsidR="00BD7EA5" w:rsidRPr="00DF6F55" w:rsidRDefault="00BD7EA5" w:rsidP="00BD7EA5">
            <w:pPr>
              <w:spacing w:after="0"/>
              <w:jc w:val="center"/>
              <w:rPr>
                <w:rFonts w:ascii="Times New Roman" w:hAnsi="Times New Roman" w:cs="Times New Roman"/>
                <w:lang w:val="ru-RU"/>
              </w:rPr>
            </w:pPr>
            <w:r w:rsidRPr="00DF6F55">
              <w:rPr>
                <w:rFonts w:ascii="Times New Roman" w:hAnsi="Times New Roman" w:cs="Times New Roman"/>
                <w:lang w:val="ru-RU"/>
              </w:rPr>
              <w:t>Образовательные технологии</w:t>
            </w:r>
          </w:p>
          <w:p w14:paraId="0BDECB82" w14:textId="77777777" w:rsidR="00BD7EA5" w:rsidRPr="00DF6F55" w:rsidRDefault="00BD7EA5" w:rsidP="00BD7EA5">
            <w:pPr>
              <w:spacing w:after="0"/>
              <w:jc w:val="center"/>
              <w:rPr>
                <w:rFonts w:ascii="Times New Roman" w:hAnsi="Times New Roman" w:cs="Times New Roman"/>
                <w:lang w:val="ru-RU"/>
              </w:rPr>
            </w:pPr>
            <w:r w:rsidRPr="00DF6F55">
              <w:rPr>
                <w:rFonts w:ascii="Times New Roman" w:hAnsi="Times New Roman" w:cs="Times New Roman"/>
                <w:lang w:val="ru-RU"/>
              </w:rPr>
              <w:t>(в том числе интерактивные</w:t>
            </w:r>
            <w:r>
              <w:rPr>
                <w:rStyle w:val="a5"/>
                <w:rFonts w:ascii="Times New Roman" w:hAnsi="Times New Roman" w:cs="Times New Roman"/>
                <w:lang w:val="ru-RU"/>
              </w:rPr>
              <w:footnoteReference w:id="4"/>
            </w:r>
            <w:r w:rsidRPr="00DF6F55">
              <w:rPr>
                <w:rFonts w:ascii="Times New Roman" w:hAnsi="Times New Roman" w:cs="Times New Roman"/>
                <w:lang w:val="ru-RU"/>
              </w:rPr>
              <w:t>)</w:t>
            </w:r>
          </w:p>
        </w:tc>
        <w:tc>
          <w:tcPr>
            <w:tcW w:w="1985" w:type="dxa"/>
            <w:tcBorders>
              <w:top w:val="single" w:sz="18" w:space="0" w:color="auto"/>
              <w:left w:val="single" w:sz="18" w:space="0" w:color="auto"/>
              <w:right w:val="single" w:sz="18" w:space="0" w:color="auto"/>
            </w:tcBorders>
            <w:vAlign w:val="center"/>
          </w:tcPr>
          <w:p w14:paraId="7D31E7B4" w14:textId="77777777" w:rsidR="00BD7EA5" w:rsidRPr="00F93560" w:rsidRDefault="00BD7EA5" w:rsidP="00BD7EA5">
            <w:pPr>
              <w:spacing w:after="0"/>
              <w:jc w:val="center"/>
              <w:rPr>
                <w:rFonts w:ascii="Times New Roman" w:hAnsi="Times New Roman" w:cs="Times New Roman"/>
                <w:lang w:val="ru-RU"/>
              </w:rPr>
            </w:pPr>
            <w:r w:rsidRPr="00F93560">
              <w:rPr>
                <w:rFonts w:ascii="Times New Roman" w:hAnsi="Times New Roman" w:cs="Times New Roman"/>
                <w:lang w:val="ru-RU"/>
              </w:rPr>
              <w:t>Объем, ауд.</w:t>
            </w:r>
          </w:p>
          <w:p w14:paraId="7E92EE68" w14:textId="77777777" w:rsidR="00BD7EA5" w:rsidRPr="00F93560" w:rsidRDefault="00BD7EA5" w:rsidP="00BD7EA5">
            <w:pPr>
              <w:spacing w:after="0"/>
              <w:jc w:val="center"/>
              <w:rPr>
                <w:rFonts w:ascii="Times New Roman" w:hAnsi="Times New Roman" w:cs="Times New Roman"/>
                <w:lang w:val="ru-RU"/>
              </w:rPr>
            </w:pPr>
            <w:r w:rsidRPr="00F93560">
              <w:rPr>
                <w:rFonts w:ascii="Times New Roman" w:hAnsi="Times New Roman" w:cs="Times New Roman"/>
                <w:lang w:val="ru-RU"/>
              </w:rPr>
              <w:t>Часов/в том</w:t>
            </w:r>
          </w:p>
          <w:p w14:paraId="65D0FC19" w14:textId="77777777" w:rsidR="00BD7EA5" w:rsidRPr="00F93560" w:rsidRDefault="00BD7EA5" w:rsidP="00BD7EA5">
            <w:pPr>
              <w:spacing w:after="0"/>
              <w:jc w:val="center"/>
              <w:rPr>
                <w:rFonts w:ascii="Times New Roman" w:hAnsi="Times New Roman" w:cs="Times New Roman"/>
                <w:lang w:val="ru-RU"/>
              </w:rPr>
            </w:pPr>
            <w:r w:rsidRPr="00F93560">
              <w:rPr>
                <w:rFonts w:ascii="Times New Roman" w:hAnsi="Times New Roman" w:cs="Times New Roman"/>
                <w:lang w:val="ru-RU"/>
              </w:rPr>
              <w:t>числе в интерактивной</w:t>
            </w:r>
          </w:p>
          <w:p w14:paraId="1D642FB7" w14:textId="77777777" w:rsidR="00BD7EA5" w:rsidRPr="00F93560" w:rsidRDefault="00BD7EA5" w:rsidP="00BD7EA5">
            <w:pPr>
              <w:spacing w:after="0"/>
              <w:jc w:val="center"/>
              <w:rPr>
                <w:rFonts w:ascii="Times New Roman" w:hAnsi="Times New Roman" w:cs="Times New Roman"/>
                <w:lang w:val="ru-RU"/>
              </w:rPr>
            </w:pPr>
            <w:r w:rsidRPr="00F93560">
              <w:rPr>
                <w:rFonts w:ascii="Times New Roman" w:hAnsi="Times New Roman" w:cs="Times New Roman"/>
                <w:lang w:val="ru-RU"/>
              </w:rPr>
              <w:t>форме</w:t>
            </w:r>
          </w:p>
        </w:tc>
      </w:tr>
      <w:tr w:rsidR="00BD7EA5" w:rsidRPr="00CE06C4" w14:paraId="62E55967" w14:textId="77777777" w:rsidTr="00BD7EA5">
        <w:tc>
          <w:tcPr>
            <w:tcW w:w="2235" w:type="dxa"/>
            <w:tcBorders>
              <w:top w:val="single" w:sz="18" w:space="0" w:color="auto"/>
              <w:left w:val="single" w:sz="18" w:space="0" w:color="auto"/>
              <w:right w:val="single" w:sz="18" w:space="0" w:color="auto"/>
            </w:tcBorders>
          </w:tcPr>
          <w:p w14:paraId="0867566E" w14:textId="77777777" w:rsidR="00BD7EA5" w:rsidRPr="00F93560" w:rsidRDefault="00BD7EA5" w:rsidP="00BD7EA5">
            <w:pPr>
              <w:spacing w:after="0"/>
              <w:rPr>
                <w:rFonts w:ascii="Times New Roman" w:hAnsi="Times New Roman" w:cs="Times New Roman"/>
                <w:lang w:val="ru-RU"/>
              </w:rPr>
            </w:pPr>
            <w:r>
              <w:rPr>
                <w:rFonts w:ascii="Times New Roman" w:hAnsi="Times New Roman" w:cs="Times New Roman"/>
                <w:lang w:val="ru-RU"/>
              </w:rPr>
              <w:t>Лекция/практическое задание</w:t>
            </w:r>
          </w:p>
        </w:tc>
        <w:tc>
          <w:tcPr>
            <w:tcW w:w="3118" w:type="dxa"/>
            <w:tcBorders>
              <w:top w:val="single" w:sz="18" w:space="0" w:color="auto"/>
              <w:left w:val="single" w:sz="18" w:space="0" w:color="auto"/>
              <w:right w:val="single" w:sz="18" w:space="0" w:color="auto"/>
            </w:tcBorders>
          </w:tcPr>
          <w:p w14:paraId="7F6B7168" w14:textId="77777777" w:rsidR="00BD7EA5" w:rsidRPr="00F93560" w:rsidRDefault="00BD7EA5" w:rsidP="00BD7EA5">
            <w:pPr>
              <w:spacing w:after="0"/>
              <w:rPr>
                <w:rFonts w:ascii="Times New Roman" w:hAnsi="Times New Roman" w:cs="Times New Roman"/>
                <w:lang w:val="ru-RU"/>
              </w:rPr>
            </w:pPr>
            <w:r w:rsidRPr="0047248C">
              <w:rPr>
                <w:rFonts w:ascii="Times New Roman" w:hAnsi="Times New Roman" w:cs="Times New Roman"/>
                <w:sz w:val="24"/>
                <w:szCs w:val="24"/>
                <w:lang w:val="ru-RU"/>
              </w:rPr>
              <w:t>Методика обучения чтению как раздел методики преподавания русского языка, ее цель и задачи.</w:t>
            </w:r>
          </w:p>
        </w:tc>
        <w:tc>
          <w:tcPr>
            <w:tcW w:w="2268" w:type="dxa"/>
            <w:tcBorders>
              <w:top w:val="single" w:sz="18" w:space="0" w:color="auto"/>
              <w:left w:val="single" w:sz="18" w:space="0" w:color="auto"/>
              <w:right w:val="single" w:sz="18" w:space="0" w:color="auto"/>
            </w:tcBorders>
          </w:tcPr>
          <w:p w14:paraId="57EA8C81" w14:textId="77777777" w:rsidR="00BD7EA5" w:rsidRPr="00C414A7" w:rsidRDefault="00BD7EA5" w:rsidP="00BD7EA5">
            <w:pPr>
              <w:spacing w:after="0"/>
              <w:rPr>
                <w:rFonts w:ascii="Times New Roman" w:hAnsi="Times New Roman" w:cs="Times New Roman"/>
                <w:sz w:val="24"/>
                <w:szCs w:val="24"/>
                <w:lang w:val="ru-RU"/>
              </w:rPr>
            </w:pPr>
            <w:r>
              <w:rPr>
                <w:rFonts w:ascii="Times New Roman" w:hAnsi="Times New Roman" w:cs="Times New Roman"/>
                <w:sz w:val="24"/>
                <w:szCs w:val="24"/>
                <w:lang w:val="ru-RU"/>
              </w:rPr>
              <w:t>Традиционная лекция/ семинар</w:t>
            </w:r>
          </w:p>
        </w:tc>
        <w:tc>
          <w:tcPr>
            <w:tcW w:w="1985" w:type="dxa"/>
            <w:tcBorders>
              <w:top w:val="single" w:sz="18" w:space="0" w:color="auto"/>
              <w:left w:val="single" w:sz="18" w:space="0" w:color="auto"/>
              <w:right w:val="single" w:sz="18" w:space="0" w:color="auto"/>
            </w:tcBorders>
          </w:tcPr>
          <w:p w14:paraId="5C1D1617" w14:textId="77777777" w:rsidR="00BD7EA5" w:rsidRPr="00F93560" w:rsidRDefault="00BD7EA5" w:rsidP="00BD7EA5">
            <w:pPr>
              <w:spacing w:after="0"/>
              <w:rPr>
                <w:rFonts w:ascii="Times New Roman" w:hAnsi="Times New Roman" w:cs="Times New Roman"/>
                <w:lang w:val="ru-RU"/>
              </w:rPr>
            </w:pPr>
            <w:r>
              <w:rPr>
                <w:rFonts w:ascii="Times New Roman" w:hAnsi="Times New Roman" w:cs="Times New Roman"/>
                <w:lang w:val="ru-RU"/>
              </w:rPr>
              <w:t>2</w:t>
            </w:r>
          </w:p>
        </w:tc>
      </w:tr>
      <w:tr w:rsidR="00BD7EA5" w:rsidRPr="00CE06C4" w14:paraId="302B40B9" w14:textId="77777777" w:rsidTr="00BD7EA5">
        <w:tc>
          <w:tcPr>
            <w:tcW w:w="2235" w:type="dxa"/>
            <w:tcBorders>
              <w:top w:val="single" w:sz="18" w:space="0" w:color="auto"/>
              <w:left w:val="single" w:sz="18" w:space="0" w:color="auto"/>
              <w:right w:val="single" w:sz="18" w:space="0" w:color="auto"/>
            </w:tcBorders>
          </w:tcPr>
          <w:p w14:paraId="13A3B796"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lastRenderedPageBreak/>
              <w:t xml:space="preserve">Лекция/практическое  занятие </w:t>
            </w:r>
          </w:p>
        </w:tc>
        <w:tc>
          <w:tcPr>
            <w:tcW w:w="3118" w:type="dxa"/>
            <w:tcBorders>
              <w:top w:val="single" w:sz="18" w:space="0" w:color="auto"/>
              <w:left w:val="single" w:sz="18" w:space="0" w:color="auto"/>
              <w:right w:val="single" w:sz="18" w:space="0" w:color="auto"/>
            </w:tcBorders>
          </w:tcPr>
          <w:p w14:paraId="0AC6AFF1" w14:textId="77777777" w:rsidR="00BD7EA5" w:rsidRDefault="00BD7EA5" w:rsidP="00BD7EA5">
            <w:pPr>
              <w:spacing w:after="0"/>
              <w:rPr>
                <w:rFonts w:ascii="Times New Roman" w:hAnsi="Times New Roman" w:cs="Times New Roman"/>
                <w:lang w:val="ru-RU"/>
              </w:rPr>
            </w:pPr>
            <w:r w:rsidRPr="0047248C">
              <w:rPr>
                <w:rFonts w:ascii="Times New Roman" w:hAnsi="Times New Roman" w:cs="Times New Roman"/>
                <w:sz w:val="24"/>
                <w:szCs w:val="24"/>
                <w:lang w:val="ru-RU"/>
              </w:rPr>
              <w:t>Методика формирования навыка чтения у младших школьников</w:t>
            </w:r>
          </w:p>
        </w:tc>
        <w:tc>
          <w:tcPr>
            <w:tcW w:w="2268" w:type="dxa"/>
            <w:tcBorders>
              <w:top w:val="single" w:sz="18" w:space="0" w:color="auto"/>
              <w:left w:val="single" w:sz="18" w:space="0" w:color="auto"/>
              <w:right w:val="single" w:sz="18" w:space="0" w:color="auto"/>
            </w:tcBorders>
          </w:tcPr>
          <w:p w14:paraId="035857BE" w14:textId="77777777" w:rsidR="00BD7EA5" w:rsidRPr="00645DB4" w:rsidRDefault="00BD7EA5" w:rsidP="00BD7EA5">
            <w:pPr>
              <w:spacing w:after="0"/>
              <w:rPr>
                <w:rFonts w:ascii="Times New Roman" w:hAnsi="Times New Roman" w:cs="Times New Roman"/>
                <w:color w:val="000000"/>
                <w:sz w:val="24"/>
                <w:szCs w:val="24"/>
                <w:shd w:val="clear" w:color="auto" w:fill="FFFFFF"/>
                <w:lang w:val="ru-RU"/>
              </w:rPr>
            </w:pPr>
            <w:r w:rsidRPr="00645DB4">
              <w:rPr>
                <w:rFonts w:ascii="TimesNewRomanPS-BoldMT" w:hAnsi="TimesNewRomanPS-BoldMT" w:cs="TimesNewRomanPS-BoldMT"/>
                <w:bCs/>
                <w:sz w:val="24"/>
                <w:szCs w:val="24"/>
                <w:lang w:val="ru-RU"/>
              </w:rPr>
              <w:t>Традиционная лекция; кейс-</w:t>
            </w:r>
            <w:proofErr w:type="gramStart"/>
            <w:r w:rsidRPr="00645DB4">
              <w:rPr>
                <w:rFonts w:ascii="TimesNewRomanPS-BoldMT" w:hAnsi="TimesNewRomanPS-BoldMT" w:cs="TimesNewRomanPS-BoldMT"/>
                <w:bCs/>
                <w:sz w:val="24"/>
                <w:szCs w:val="24"/>
                <w:lang w:val="ru-RU"/>
              </w:rPr>
              <w:t>технологии</w:t>
            </w:r>
            <w:r w:rsidRPr="00645DB4">
              <w:rPr>
                <w:rFonts w:ascii="Times New Roman" w:hAnsi="Times New Roman" w:cs="Times New Roman"/>
                <w:color w:val="000000"/>
                <w:sz w:val="24"/>
                <w:szCs w:val="24"/>
                <w:shd w:val="clear" w:color="auto" w:fill="FFFFFF"/>
                <w:lang w:val="ru-RU"/>
              </w:rPr>
              <w:t xml:space="preserve"> ;</w:t>
            </w:r>
            <w:proofErr w:type="gramEnd"/>
          </w:p>
          <w:p w14:paraId="6F2AC76C" w14:textId="77777777" w:rsidR="00BD7EA5" w:rsidRPr="00645DB4" w:rsidRDefault="00BD7EA5" w:rsidP="00BD7EA5">
            <w:pPr>
              <w:spacing w:after="0"/>
              <w:rPr>
                <w:rFonts w:ascii="Times New Roman" w:hAnsi="Times New Roman" w:cs="Times New Roman"/>
                <w:color w:val="000000"/>
                <w:sz w:val="24"/>
                <w:szCs w:val="24"/>
                <w:shd w:val="clear" w:color="auto" w:fill="FFFFFF"/>
                <w:lang w:val="ru-RU"/>
              </w:rPr>
            </w:pPr>
            <w:r w:rsidRPr="00645DB4">
              <w:rPr>
                <w:rFonts w:ascii="Times New Roman" w:hAnsi="Times New Roman" w:cs="Times New Roman"/>
                <w:bCs/>
                <w:sz w:val="24"/>
                <w:szCs w:val="24"/>
                <w:lang w:val="ru-RU"/>
              </w:rPr>
              <w:t>решение методических задач</w:t>
            </w:r>
          </w:p>
          <w:p w14:paraId="57316B4D" w14:textId="77777777" w:rsidR="00BD7EA5" w:rsidRDefault="00BD7EA5" w:rsidP="00BD7EA5">
            <w:pPr>
              <w:spacing w:after="0"/>
              <w:rPr>
                <w:rFonts w:ascii="Times New Roman" w:hAnsi="Times New Roman" w:cs="Times New Roman"/>
                <w:color w:val="000000"/>
                <w:sz w:val="24"/>
                <w:szCs w:val="24"/>
                <w:shd w:val="clear" w:color="auto" w:fill="FFFFFF"/>
                <w:lang w:val="ru-RU"/>
              </w:rPr>
            </w:pPr>
          </w:p>
          <w:p w14:paraId="1DEE468F" w14:textId="77777777" w:rsidR="00BD7EA5" w:rsidRPr="00A57567" w:rsidRDefault="00BD7EA5" w:rsidP="00BD7EA5">
            <w:pPr>
              <w:spacing w:after="0"/>
              <w:rPr>
                <w:rFonts w:ascii="Times New Roman" w:hAnsi="Times New Roman" w:cs="Times New Roman"/>
                <w:sz w:val="24"/>
                <w:szCs w:val="24"/>
                <w:lang w:val="ru-RU"/>
              </w:rPr>
            </w:pPr>
          </w:p>
        </w:tc>
        <w:tc>
          <w:tcPr>
            <w:tcW w:w="1985" w:type="dxa"/>
            <w:tcBorders>
              <w:top w:val="single" w:sz="18" w:space="0" w:color="auto"/>
              <w:left w:val="single" w:sz="18" w:space="0" w:color="auto"/>
              <w:right w:val="single" w:sz="18" w:space="0" w:color="auto"/>
            </w:tcBorders>
          </w:tcPr>
          <w:p w14:paraId="5915B0C4"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4/10</w:t>
            </w:r>
          </w:p>
        </w:tc>
      </w:tr>
      <w:tr w:rsidR="00BD7EA5" w:rsidRPr="00CE06C4" w14:paraId="36299EA0" w14:textId="77777777" w:rsidTr="00BD7EA5">
        <w:tc>
          <w:tcPr>
            <w:tcW w:w="2235" w:type="dxa"/>
            <w:tcBorders>
              <w:top w:val="single" w:sz="18" w:space="0" w:color="auto"/>
              <w:left w:val="single" w:sz="18" w:space="0" w:color="auto"/>
              <w:right w:val="single" w:sz="18" w:space="0" w:color="auto"/>
            </w:tcBorders>
          </w:tcPr>
          <w:p w14:paraId="065EB3CE"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Лекция/ Практическое занятие</w:t>
            </w:r>
          </w:p>
        </w:tc>
        <w:tc>
          <w:tcPr>
            <w:tcW w:w="3118" w:type="dxa"/>
            <w:tcBorders>
              <w:top w:val="single" w:sz="18" w:space="0" w:color="auto"/>
              <w:left w:val="single" w:sz="18" w:space="0" w:color="auto"/>
              <w:right w:val="single" w:sz="18" w:space="0" w:color="auto"/>
            </w:tcBorders>
          </w:tcPr>
          <w:p w14:paraId="7A249AF5" w14:textId="77777777" w:rsidR="00BD7EA5" w:rsidRDefault="00BD7EA5" w:rsidP="00BD7EA5">
            <w:pPr>
              <w:spacing w:after="0"/>
              <w:rPr>
                <w:rFonts w:ascii="Times New Roman" w:hAnsi="Times New Roman" w:cs="Times New Roman"/>
                <w:lang w:val="ru-RU"/>
              </w:rPr>
            </w:pPr>
            <w:r w:rsidRPr="0047248C">
              <w:rPr>
                <w:rFonts w:ascii="Times New Roman" w:hAnsi="Times New Roman" w:cs="Times New Roman"/>
                <w:sz w:val="24"/>
                <w:szCs w:val="24"/>
                <w:lang w:val="ru-RU"/>
              </w:rPr>
              <w:t>Научные основы работы над художественным произведением в начальной школе.</w:t>
            </w:r>
          </w:p>
        </w:tc>
        <w:tc>
          <w:tcPr>
            <w:tcW w:w="2268" w:type="dxa"/>
            <w:tcBorders>
              <w:top w:val="single" w:sz="18" w:space="0" w:color="auto"/>
              <w:left w:val="single" w:sz="18" w:space="0" w:color="auto"/>
              <w:right w:val="single" w:sz="18" w:space="0" w:color="auto"/>
            </w:tcBorders>
          </w:tcPr>
          <w:p w14:paraId="6959A0E3" w14:textId="77777777" w:rsidR="00BD7EA5" w:rsidRPr="00A57567" w:rsidRDefault="00BD7EA5" w:rsidP="00BD7EA5">
            <w:pPr>
              <w:autoSpaceDE w:val="0"/>
              <w:autoSpaceDN w:val="0"/>
              <w:adjustRightInd w:val="0"/>
              <w:rPr>
                <w:rFonts w:ascii="Times New Roman" w:hAnsi="Times New Roman" w:cs="Times New Roman"/>
                <w:sz w:val="24"/>
                <w:szCs w:val="24"/>
                <w:lang w:val="ru-RU"/>
              </w:rPr>
            </w:pPr>
            <w:r w:rsidRPr="00645DB4">
              <w:rPr>
                <w:rFonts w:ascii="Times New Roman" w:hAnsi="Times New Roman" w:cs="Times New Roman"/>
                <w:bCs/>
                <w:sz w:val="24"/>
                <w:szCs w:val="24"/>
                <w:lang w:val="ru-RU"/>
              </w:rPr>
              <w:t>Технология проблемного обучения, решение методических задач</w:t>
            </w:r>
            <w:r>
              <w:rPr>
                <w:rFonts w:ascii="Times New Roman" w:hAnsi="Times New Roman" w:cs="Times New Roman"/>
                <w:bCs/>
                <w:sz w:val="24"/>
                <w:szCs w:val="24"/>
                <w:lang w:val="ru-RU"/>
              </w:rPr>
              <w:t>; т</w:t>
            </w:r>
            <w:r w:rsidRPr="00645DB4">
              <w:rPr>
                <w:rFonts w:ascii="Times New Roman" w:hAnsi="Times New Roman" w:cs="Times New Roman"/>
                <w:color w:val="000000"/>
                <w:sz w:val="24"/>
                <w:szCs w:val="24"/>
                <w:shd w:val="clear" w:color="auto" w:fill="FFFFFF"/>
                <w:lang w:val="ru-RU"/>
              </w:rPr>
              <w:t>ехнология группового обучения</w:t>
            </w:r>
          </w:p>
        </w:tc>
        <w:tc>
          <w:tcPr>
            <w:tcW w:w="1985" w:type="dxa"/>
            <w:tcBorders>
              <w:top w:val="single" w:sz="18" w:space="0" w:color="auto"/>
              <w:left w:val="single" w:sz="18" w:space="0" w:color="auto"/>
              <w:right w:val="single" w:sz="18" w:space="0" w:color="auto"/>
            </w:tcBorders>
          </w:tcPr>
          <w:p w14:paraId="2E7E1648"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6/10</w:t>
            </w:r>
          </w:p>
        </w:tc>
      </w:tr>
      <w:tr w:rsidR="00BD7EA5" w:rsidRPr="00CE06C4" w14:paraId="35366F4A" w14:textId="77777777" w:rsidTr="00BD7EA5">
        <w:tc>
          <w:tcPr>
            <w:tcW w:w="2235" w:type="dxa"/>
            <w:tcBorders>
              <w:top w:val="single" w:sz="18" w:space="0" w:color="auto"/>
              <w:left w:val="single" w:sz="18" w:space="0" w:color="auto"/>
              <w:right w:val="single" w:sz="18" w:space="0" w:color="auto"/>
            </w:tcBorders>
          </w:tcPr>
          <w:p w14:paraId="75B72B20"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Лекция / Практическое занятие</w:t>
            </w:r>
          </w:p>
        </w:tc>
        <w:tc>
          <w:tcPr>
            <w:tcW w:w="3118" w:type="dxa"/>
            <w:tcBorders>
              <w:top w:val="single" w:sz="18" w:space="0" w:color="auto"/>
              <w:left w:val="single" w:sz="18" w:space="0" w:color="auto"/>
              <w:right w:val="single" w:sz="18" w:space="0" w:color="auto"/>
            </w:tcBorders>
          </w:tcPr>
          <w:p w14:paraId="0EFE6403" w14:textId="77777777" w:rsidR="00BD7EA5" w:rsidRDefault="00BD7EA5" w:rsidP="00BD7EA5">
            <w:pPr>
              <w:spacing w:after="0"/>
              <w:rPr>
                <w:rFonts w:ascii="Times New Roman" w:hAnsi="Times New Roman" w:cs="Times New Roman"/>
                <w:lang w:val="ru-RU"/>
              </w:rPr>
            </w:pPr>
            <w:r w:rsidRPr="0047248C">
              <w:rPr>
                <w:rFonts w:ascii="Times New Roman" w:hAnsi="Times New Roman" w:cs="Times New Roman"/>
                <w:iCs/>
                <w:sz w:val="24"/>
                <w:szCs w:val="24"/>
                <w:lang w:val="ru-RU"/>
              </w:rPr>
              <w:t xml:space="preserve">Научные основы работы с детской книгой в начальной школе.  </w:t>
            </w:r>
          </w:p>
        </w:tc>
        <w:tc>
          <w:tcPr>
            <w:tcW w:w="2268" w:type="dxa"/>
            <w:tcBorders>
              <w:top w:val="single" w:sz="18" w:space="0" w:color="auto"/>
              <w:left w:val="single" w:sz="18" w:space="0" w:color="auto"/>
              <w:right w:val="single" w:sz="18" w:space="0" w:color="auto"/>
            </w:tcBorders>
          </w:tcPr>
          <w:p w14:paraId="504F8475" w14:textId="77777777" w:rsidR="00BD7EA5" w:rsidRPr="00E051A9" w:rsidRDefault="00BD7EA5" w:rsidP="00BD7EA5">
            <w:pPr>
              <w:spacing w:after="0"/>
              <w:rPr>
                <w:rFonts w:ascii="Times New Roman" w:hAnsi="Times New Roman" w:cs="Times New Roman"/>
                <w:sz w:val="24"/>
                <w:szCs w:val="24"/>
                <w:lang w:val="ru-RU"/>
              </w:rPr>
            </w:pPr>
            <w:r w:rsidRPr="00A65FE1">
              <w:rPr>
                <w:rFonts w:ascii="Times New Roman" w:hAnsi="Times New Roman" w:cs="Times New Roman"/>
                <w:color w:val="000000"/>
                <w:sz w:val="24"/>
                <w:szCs w:val="24"/>
                <w:shd w:val="clear" w:color="auto" w:fill="FFFFFF"/>
                <w:lang w:val="ru-RU"/>
              </w:rPr>
              <w:t>Технология «Круглый стол»</w:t>
            </w:r>
            <w:r>
              <w:rPr>
                <w:rFonts w:ascii="Times New Roman" w:hAnsi="Times New Roman" w:cs="Times New Roman"/>
                <w:color w:val="000000"/>
                <w:sz w:val="24"/>
                <w:szCs w:val="24"/>
                <w:shd w:val="clear" w:color="auto" w:fill="FFFFFF"/>
                <w:lang w:val="ru-RU"/>
              </w:rPr>
              <w:t>/</w:t>
            </w:r>
            <w:r w:rsidRPr="00645DB4">
              <w:rPr>
                <w:rFonts w:ascii="Times New Roman" w:hAnsi="Times New Roman" w:cs="Times New Roman"/>
                <w:bCs/>
                <w:sz w:val="24"/>
                <w:szCs w:val="24"/>
                <w:lang w:val="ru-RU"/>
              </w:rPr>
              <w:t xml:space="preserve"> решение методических задач</w:t>
            </w:r>
            <w:r>
              <w:rPr>
                <w:rFonts w:ascii="Times New Roman" w:hAnsi="Times New Roman" w:cs="Times New Roman"/>
                <w:bCs/>
                <w:sz w:val="24"/>
                <w:szCs w:val="24"/>
                <w:lang w:val="ru-RU"/>
              </w:rPr>
              <w:t>; т</w:t>
            </w:r>
            <w:r w:rsidRPr="00645DB4">
              <w:rPr>
                <w:rFonts w:ascii="Times New Roman" w:hAnsi="Times New Roman" w:cs="Times New Roman"/>
                <w:color w:val="000000"/>
                <w:sz w:val="24"/>
                <w:szCs w:val="24"/>
                <w:shd w:val="clear" w:color="auto" w:fill="FFFFFF"/>
                <w:lang w:val="ru-RU"/>
              </w:rPr>
              <w:t>ехнология группового обучения</w:t>
            </w:r>
            <w:r>
              <w:rPr>
                <w:b/>
                <w:bCs/>
                <w:color w:val="000000"/>
                <w:lang w:val="ru-RU"/>
              </w:rPr>
              <w:t xml:space="preserve">; </w:t>
            </w:r>
            <w:r>
              <w:rPr>
                <w:rFonts w:ascii="Times New Roman" w:hAnsi="Times New Roman" w:cs="Times New Roman"/>
                <w:bCs/>
                <w:color w:val="000000"/>
                <w:sz w:val="24"/>
                <w:szCs w:val="24"/>
                <w:lang w:val="ru-RU"/>
              </w:rPr>
              <w:t>т</w:t>
            </w:r>
            <w:r w:rsidRPr="00E051A9">
              <w:rPr>
                <w:rFonts w:ascii="Times New Roman" w:hAnsi="Times New Roman" w:cs="Times New Roman"/>
                <w:bCs/>
                <w:color w:val="000000"/>
                <w:sz w:val="24"/>
                <w:szCs w:val="24"/>
                <w:lang w:val="ru-RU"/>
              </w:rPr>
              <w:t>ехнология контекстного обучения</w:t>
            </w:r>
          </w:p>
        </w:tc>
        <w:tc>
          <w:tcPr>
            <w:tcW w:w="1985" w:type="dxa"/>
            <w:tcBorders>
              <w:top w:val="single" w:sz="18" w:space="0" w:color="auto"/>
              <w:left w:val="single" w:sz="18" w:space="0" w:color="auto"/>
              <w:right w:val="single" w:sz="18" w:space="0" w:color="auto"/>
            </w:tcBorders>
          </w:tcPr>
          <w:p w14:paraId="15994D48" w14:textId="77777777" w:rsidR="00BD7EA5" w:rsidRDefault="00BD7EA5" w:rsidP="00BD7EA5">
            <w:pPr>
              <w:spacing w:after="0"/>
              <w:rPr>
                <w:rFonts w:ascii="Times New Roman" w:hAnsi="Times New Roman" w:cs="Times New Roman"/>
                <w:lang w:val="ru-RU"/>
              </w:rPr>
            </w:pPr>
            <w:r>
              <w:rPr>
                <w:rFonts w:ascii="Times New Roman" w:hAnsi="Times New Roman" w:cs="Times New Roman"/>
                <w:lang w:val="ru-RU"/>
              </w:rPr>
              <w:t>2/6</w:t>
            </w:r>
          </w:p>
        </w:tc>
      </w:tr>
      <w:tr w:rsidR="00BD7EA5" w:rsidRPr="00546CDF" w14:paraId="093B68E6" w14:textId="77777777" w:rsidTr="00BD7EA5">
        <w:tc>
          <w:tcPr>
            <w:tcW w:w="7621" w:type="dxa"/>
            <w:gridSpan w:val="3"/>
            <w:tcBorders>
              <w:left w:val="single" w:sz="18" w:space="0" w:color="auto"/>
              <w:right w:val="single" w:sz="18" w:space="0" w:color="auto"/>
            </w:tcBorders>
          </w:tcPr>
          <w:p w14:paraId="04584334" w14:textId="77777777" w:rsidR="00BD7EA5" w:rsidRPr="00546CDF" w:rsidRDefault="00BD7EA5" w:rsidP="00BD7EA5">
            <w:pPr>
              <w:spacing w:after="0"/>
              <w:jc w:val="right"/>
              <w:rPr>
                <w:rFonts w:ascii="Times New Roman" w:hAnsi="Times New Roman" w:cs="Times New Roman"/>
              </w:rPr>
            </w:pPr>
            <w:proofErr w:type="spellStart"/>
            <w:r w:rsidRPr="00546CDF">
              <w:rPr>
                <w:rFonts w:ascii="Times New Roman" w:hAnsi="Times New Roman" w:cs="Times New Roman"/>
              </w:rPr>
              <w:t>Итого</w:t>
            </w:r>
            <w:proofErr w:type="spellEnd"/>
            <w:r w:rsidRPr="00546CDF">
              <w:rPr>
                <w:rFonts w:ascii="Times New Roman" w:hAnsi="Times New Roman" w:cs="Times New Roman"/>
              </w:rPr>
              <w:t>:</w:t>
            </w:r>
          </w:p>
        </w:tc>
        <w:tc>
          <w:tcPr>
            <w:tcW w:w="1985" w:type="dxa"/>
            <w:tcBorders>
              <w:left w:val="single" w:sz="18" w:space="0" w:color="auto"/>
              <w:right w:val="single" w:sz="18" w:space="0" w:color="auto"/>
            </w:tcBorders>
          </w:tcPr>
          <w:p w14:paraId="4916C2C9" w14:textId="77777777" w:rsidR="00BD7EA5" w:rsidRPr="00546CDF" w:rsidRDefault="00BD7EA5" w:rsidP="00BD7EA5">
            <w:pPr>
              <w:spacing w:after="0"/>
              <w:rPr>
                <w:rFonts w:ascii="Times New Roman" w:hAnsi="Times New Roman" w:cs="Times New Roman"/>
              </w:rPr>
            </w:pPr>
            <w:r>
              <w:rPr>
                <w:rFonts w:ascii="Times New Roman" w:hAnsi="Times New Roman" w:cs="Times New Roman"/>
                <w:lang w:val="ru-RU"/>
              </w:rPr>
              <w:t>54/50</w:t>
            </w:r>
            <w:r w:rsidRPr="00546CDF">
              <w:rPr>
                <w:rFonts w:ascii="Times New Roman" w:hAnsi="Times New Roman" w:cs="Times New Roman"/>
              </w:rPr>
              <w:t>%</w:t>
            </w:r>
          </w:p>
        </w:tc>
      </w:tr>
    </w:tbl>
    <w:p w14:paraId="4733E4CB" w14:textId="77777777" w:rsidR="00BD7EA5" w:rsidRDefault="00BD7EA5" w:rsidP="00BD7EA5">
      <w:pPr>
        <w:rPr>
          <w:rFonts w:ascii="Times New Roman" w:hAnsi="Times New Roman" w:cs="Times New Roman"/>
          <w:lang w:val="ru-RU"/>
        </w:rPr>
      </w:pPr>
    </w:p>
    <w:p w14:paraId="2CDD2427" w14:textId="77777777" w:rsidR="00BD7EA5" w:rsidRDefault="00BD7EA5" w:rsidP="00BD7EA5">
      <w:pPr>
        <w:pStyle w:val="a8"/>
        <w:shd w:val="clear" w:color="auto" w:fill="FFFFFF"/>
        <w:spacing w:after="0" w:afterAutospacing="0"/>
        <w:rPr>
          <w:color w:val="000000"/>
          <w:sz w:val="18"/>
          <w:szCs w:val="18"/>
        </w:rPr>
      </w:pPr>
      <w:r w:rsidRPr="00C414A7">
        <w:rPr>
          <w:b/>
          <w:color w:val="000000"/>
        </w:rPr>
        <w:t>8.</w:t>
      </w:r>
      <w:r>
        <w:rPr>
          <w:color w:val="000000"/>
        </w:rPr>
        <w:t xml:space="preserve"> В работе со студентами используются различные технологии современного обучения, благодаря которым достигаются цели</w:t>
      </w:r>
      <w:r>
        <w:rPr>
          <w:rStyle w:val="apple-converted-space"/>
          <w:color w:val="000000"/>
        </w:rPr>
        <w:t> </w:t>
      </w:r>
      <w:r>
        <w:rPr>
          <w:color w:val="000000"/>
        </w:rPr>
        <w:t>повышения качества подготовки педагогических кадров,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и технологиями организации учебно-воспитательного процесса в основной школе.</w:t>
      </w:r>
    </w:p>
    <w:p w14:paraId="3AC0AEEE" w14:textId="77777777" w:rsidR="00BD7EA5" w:rsidRDefault="00BD7EA5" w:rsidP="00BD7EA5">
      <w:pPr>
        <w:pStyle w:val="a8"/>
        <w:shd w:val="clear" w:color="auto" w:fill="FFFFFF"/>
        <w:spacing w:after="0" w:afterAutospacing="0"/>
        <w:rPr>
          <w:color w:val="000000"/>
          <w:sz w:val="18"/>
          <w:szCs w:val="18"/>
        </w:rPr>
      </w:pPr>
      <w:r>
        <w:rPr>
          <w:b/>
          <w:bCs/>
          <w:color w:val="000000"/>
        </w:rPr>
        <w:t>8.1. Технология контекстного обучения.</w:t>
      </w:r>
      <w:r>
        <w:rPr>
          <w:rStyle w:val="apple-converted-space"/>
          <w:b/>
          <w:bCs/>
          <w:color w:val="000000"/>
        </w:rPr>
        <w:t> </w:t>
      </w:r>
      <w:r>
        <w:rPr>
          <w:color w:val="000000"/>
        </w:rPr>
        <w:t xml:space="preserve">Моделируется предметное и социальное содержание будущей профессиональной деятельности специалиста, а усвоение им абстрактных знаний как знаковых систем положено на канву этой деятельности. В контекстном обучении учебные предметы представлены в форме деятельности учебной, учебно-профессиональной, </w:t>
      </w:r>
      <w:proofErr w:type="spellStart"/>
      <w:r>
        <w:rPr>
          <w:color w:val="000000"/>
        </w:rPr>
        <w:t>квазипрофессиональной</w:t>
      </w:r>
      <w:proofErr w:type="spellEnd"/>
      <w:r>
        <w:rPr>
          <w:color w:val="000000"/>
        </w:rPr>
        <w:t xml:space="preserve">, благодаря чему, обучающийся с самого начала вводится в неё. Вся система форм, методов и средств контекстного обучения направлена на включение всего потенциала активности студентов – от восприятия до способности активно принимать совместные решения, причем активность носит как индивидуальный, так и коллективный характер, что обуславливает формирование деловых и нравственных качеств личности будущих специалистов.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 Логическим центром педагогического процесса в знаково-контекстном </w:t>
      </w:r>
      <w:r>
        <w:rPr>
          <w:color w:val="000000"/>
        </w:rPr>
        <w:lastRenderedPageBreak/>
        <w:t>обучении оказывается развивающаяся личность будущего специалиста, а сам учебно-воспитательный процесс в модельной форме отражает сущность процессов, происходящих в науке, на производстве и в обществе.</w:t>
      </w:r>
    </w:p>
    <w:p w14:paraId="0D03B43C" w14:textId="77777777" w:rsidR="00BD7EA5" w:rsidRDefault="00BD7EA5" w:rsidP="00BD7EA5">
      <w:pPr>
        <w:pStyle w:val="a8"/>
        <w:shd w:val="clear" w:color="auto" w:fill="FFFFFF"/>
        <w:spacing w:after="0" w:afterAutospacing="0"/>
        <w:rPr>
          <w:color w:val="000000"/>
          <w:sz w:val="18"/>
          <w:szCs w:val="18"/>
        </w:rPr>
      </w:pPr>
      <w:r>
        <w:rPr>
          <w:b/>
          <w:bCs/>
          <w:color w:val="000000"/>
        </w:rPr>
        <w:t>8.2. Технология «Круглый стол».</w:t>
      </w:r>
      <w:r>
        <w:rPr>
          <w:rStyle w:val="apple-converted-space"/>
          <w:color w:val="000000"/>
        </w:rPr>
        <w:t> </w:t>
      </w:r>
      <w:r>
        <w:rPr>
          <w:color w:val="000000"/>
        </w:rPr>
        <w:t>Характерной чертой круглого стола является сочетание тематической дискуссии с групповой консультацией. Выбирается ведущий и 5–6 комментаторов по проблемам темы. Выбираются основные направления темы, и преподаватель предлагает студентам вопросы, от решения которых зависит решение всей проблемы. Ведущий продолжает занятие, он даёт слово комментаторам, привлекает к обсуждению всю группу. Коллективное обсуждение приучает к самостоятельности, активности, чувству сопричастности к событиям.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14:paraId="6226181E" w14:textId="77777777" w:rsidR="00BD7EA5" w:rsidRDefault="00BD7EA5" w:rsidP="00BD7EA5">
      <w:pPr>
        <w:pStyle w:val="a8"/>
        <w:shd w:val="clear" w:color="auto" w:fill="FFFFFF"/>
        <w:spacing w:after="0" w:afterAutospacing="0"/>
        <w:rPr>
          <w:color w:val="000000"/>
          <w:sz w:val="18"/>
          <w:szCs w:val="18"/>
        </w:rPr>
      </w:pPr>
      <w:r>
        <w:rPr>
          <w:b/>
          <w:bCs/>
          <w:color w:val="000000"/>
        </w:rPr>
        <w:t>8.3. Пример технологии проведения типового занятия:</w:t>
      </w:r>
    </w:p>
    <w:p w14:paraId="6A782B2F" w14:textId="77777777" w:rsidR="00BD7EA5" w:rsidRDefault="00BD7EA5" w:rsidP="00BD7EA5">
      <w:pPr>
        <w:pStyle w:val="a8"/>
        <w:shd w:val="clear" w:color="auto" w:fill="FFFFFF"/>
        <w:spacing w:after="0" w:afterAutospacing="0"/>
        <w:rPr>
          <w:color w:val="000000"/>
          <w:sz w:val="18"/>
          <w:szCs w:val="18"/>
        </w:rPr>
      </w:pPr>
      <w:r>
        <w:rPr>
          <w:color w:val="000000"/>
        </w:rPr>
        <w:t>1. Постановка проблемы, связанной с выполнением профессиональных действий студентами-магистрантами, поиск ее формулировки с различных точек зрения.</w:t>
      </w:r>
    </w:p>
    <w:p w14:paraId="1F1DA6AF" w14:textId="77777777" w:rsidR="00BD7EA5" w:rsidRDefault="00BD7EA5" w:rsidP="00BD7EA5">
      <w:pPr>
        <w:pStyle w:val="a8"/>
        <w:shd w:val="clear" w:color="auto" w:fill="FFFFFF"/>
        <w:spacing w:after="0" w:afterAutospacing="0"/>
        <w:rPr>
          <w:color w:val="000000"/>
          <w:sz w:val="18"/>
          <w:szCs w:val="18"/>
        </w:rPr>
      </w:pPr>
      <w:r>
        <w:rPr>
          <w:color w:val="000000"/>
        </w:rPr>
        <w:t>2. Поиск фактов из педагогической практики для лучшего понимания проблемы, возможностей ее решения.</w:t>
      </w:r>
    </w:p>
    <w:p w14:paraId="4F903DAC" w14:textId="77777777" w:rsidR="00BD7EA5" w:rsidRDefault="00BD7EA5" w:rsidP="00BD7EA5">
      <w:pPr>
        <w:pStyle w:val="a8"/>
        <w:shd w:val="clear" w:color="auto" w:fill="FFFFFF"/>
        <w:spacing w:after="0" w:afterAutospacing="0"/>
        <w:rPr>
          <w:color w:val="000000"/>
          <w:sz w:val="18"/>
          <w:szCs w:val="18"/>
        </w:rPr>
      </w:pPr>
      <w:r>
        <w:rPr>
          <w:color w:val="000000"/>
        </w:rPr>
        <w:t xml:space="preserve">3. Поиск идей одновременно с активизацией сферы бессознательного и подсознания; оценка идей откладывается до тех пор, пока они не высказаны и не сформулированы </w:t>
      </w:r>
      <w:proofErr w:type="spellStart"/>
      <w:r>
        <w:rPr>
          <w:color w:val="000000"/>
        </w:rPr>
        <w:t>обучающимимся</w:t>
      </w:r>
      <w:proofErr w:type="spellEnd"/>
      <w:r>
        <w:rPr>
          <w:color w:val="000000"/>
        </w:rPr>
        <w:t>.</w:t>
      </w:r>
    </w:p>
    <w:p w14:paraId="6B9ACEDE" w14:textId="77777777" w:rsidR="00BD7EA5" w:rsidRDefault="00BD7EA5" w:rsidP="00BD7EA5">
      <w:pPr>
        <w:pStyle w:val="a8"/>
        <w:shd w:val="clear" w:color="auto" w:fill="FFFFFF"/>
        <w:spacing w:after="0" w:afterAutospacing="0"/>
        <w:rPr>
          <w:color w:val="000000"/>
          <w:sz w:val="18"/>
          <w:szCs w:val="18"/>
        </w:rPr>
      </w:pPr>
      <w:r>
        <w:rPr>
          <w:color w:val="000000"/>
        </w:rPr>
        <w:t>4. Поиск решения, при котором высказанные идеи подвергаются анализу, оценке; для воплощения, разработки выбираются лучшие из них.</w:t>
      </w:r>
    </w:p>
    <w:p w14:paraId="2CFEFD41" w14:textId="77777777" w:rsidR="00BD7EA5" w:rsidRDefault="00BD7EA5" w:rsidP="00BD7EA5">
      <w:pPr>
        <w:pStyle w:val="a8"/>
        <w:shd w:val="clear" w:color="auto" w:fill="FFFFFF"/>
        <w:spacing w:after="0" w:afterAutospacing="0"/>
        <w:rPr>
          <w:color w:val="000000"/>
          <w:sz w:val="18"/>
          <w:szCs w:val="18"/>
        </w:rPr>
      </w:pPr>
      <w:r>
        <w:rPr>
          <w:color w:val="000000"/>
        </w:rPr>
        <w:t>5. Поиск признания найденного решения окружающими, презентация найденного решения.</w:t>
      </w:r>
    </w:p>
    <w:p w14:paraId="4D4681F3" w14:textId="77777777" w:rsidR="00BD7EA5" w:rsidRDefault="00BD7EA5" w:rsidP="00BD7EA5">
      <w:pPr>
        <w:pStyle w:val="a8"/>
        <w:shd w:val="clear" w:color="auto" w:fill="FFFFFF"/>
        <w:spacing w:after="0" w:afterAutospacing="0"/>
        <w:rPr>
          <w:color w:val="000000"/>
          <w:sz w:val="18"/>
          <w:szCs w:val="18"/>
        </w:rPr>
      </w:pPr>
      <w:r>
        <w:rPr>
          <w:color w:val="000000"/>
        </w:rPr>
        <w:t>Исходный момент в обучении и, соответственно, в развертывании учебного процесса — конкретный опыт обучающихся. Он образует основу для наблюдений и рефлексии, которые составляют вторую фазу обучения. Наблюдения составляют основу для формирования абстрактных представлений-понятий (третья фаза), которые выступают как гипотезы и подвергаются проверке в различных ситуациях, включая реальные (четвертая — активное экспериментирование). Каждая фаза цикла обучения предполагает некоторые качества, способности и умения со стороны обучающихся:</w:t>
      </w:r>
    </w:p>
    <w:p w14:paraId="24F4313A" w14:textId="77777777" w:rsidR="00BD7EA5" w:rsidRDefault="00BD7EA5" w:rsidP="00BD7EA5">
      <w:pPr>
        <w:pStyle w:val="a8"/>
        <w:numPr>
          <w:ilvl w:val="0"/>
          <w:numId w:val="2"/>
        </w:numPr>
        <w:shd w:val="clear" w:color="auto" w:fill="FFFFFF"/>
        <w:spacing w:after="0" w:afterAutospacing="0"/>
        <w:rPr>
          <w:color w:val="000000"/>
          <w:sz w:val="18"/>
          <w:szCs w:val="18"/>
        </w:rPr>
      </w:pPr>
      <w:r>
        <w:rPr>
          <w:color w:val="000000"/>
        </w:rPr>
        <w:t>фаза конкретного опыта — способность высокой восприимчивости к новому опыту;</w:t>
      </w:r>
    </w:p>
    <w:p w14:paraId="471151C4" w14:textId="77777777" w:rsidR="00BD7EA5" w:rsidRDefault="00BD7EA5" w:rsidP="00BD7EA5">
      <w:pPr>
        <w:pStyle w:val="a8"/>
        <w:numPr>
          <w:ilvl w:val="0"/>
          <w:numId w:val="2"/>
        </w:numPr>
        <w:shd w:val="clear" w:color="auto" w:fill="FFFFFF"/>
        <w:spacing w:after="0" w:afterAutospacing="0"/>
        <w:rPr>
          <w:color w:val="000000"/>
          <w:sz w:val="18"/>
          <w:szCs w:val="18"/>
        </w:rPr>
      </w:pPr>
      <w:r>
        <w:rPr>
          <w:color w:val="000000"/>
        </w:rPr>
        <w:t>фаза рефлексивного наблюдения — способность к рефлексии над опытом, его интерпретации с различных точек зрения, подходов;</w:t>
      </w:r>
    </w:p>
    <w:p w14:paraId="7E7AA1EB" w14:textId="77777777" w:rsidR="00BD7EA5" w:rsidRDefault="00BD7EA5" w:rsidP="00BD7EA5">
      <w:pPr>
        <w:pStyle w:val="a8"/>
        <w:numPr>
          <w:ilvl w:val="0"/>
          <w:numId w:val="2"/>
        </w:numPr>
        <w:shd w:val="clear" w:color="auto" w:fill="FFFFFF"/>
        <w:spacing w:after="0" w:afterAutospacing="0"/>
        <w:rPr>
          <w:color w:val="000000"/>
          <w:sz w:val="18"/>
          <w:szCs w:val="18"/>
        </w:rPr>
      </w:pPr>
      <w:r>
        <w:rPr>
          <w:color w:val="000000"/>
        </w:rPr>
        <w:t>фаза абстрактной концептуализации — способность к целостному пониманию-схватыванию, выработке понятий и представлений, выстраивающих данные наблюдений в последовательную, логичную теорию;</w:t>
      </w:r>
    </w:p>
    <w:p w14:paraId="41A2ACC8" w14:textId="77777777" w:rsidR="00BD7EA5" w:rsidRDefault="00BD7EA5" w:rsidP="00BD7EA5">
      <w:pPr>
        <w:pStyle w:val="a8"/>
        <w:numPr>
          <w:ilvl w:val="0"/>
          <w:numId w:val="2"/>
        </w:numPr>
        <w:shd w:val="clear" w:color="auto" w:fill="FFFFFF"/>
        <w:spacing w:after="0" w:afterAutospacing="0"/>
        <w:rPr>
          <w:color w:val="000000"/>
          <w:sz w:val="18"/>
          <w:szCs w:val="18"/>
        </w:rPr>
      </w:pPr>
      <w:r>
        <w:rPr>
          <w:color w:val="000000"/>
        </w:rPr>
        <w:t>фаза активного экспериментирования — способность использовать свои теоретические представления для принятия решений, решения проблем, что, в свою очередь, ведет к приобретению нового опыта.</w:t>
      </w:r>
    </w:p>
    <w:p w14:paraId="18CB4A9A" w14:textId="77777777" w:rsidR="00BD7EA5" w:rsidRDefault="00BD7EA5" w:rsidP="00BD7EA5">
      <w:pPr>
        <w:pStyle w:val="a8"/>
        <w:shd w:val="clear" w:color="auto" w:fill="FFFFFF"/>
        <w:spacing w:after="0" w:afterAutospacing="0"/>
        <w:rPr>
          <w:color w:val="000000"/>
        </w:rPr>
      </w:pPr>
      <w:r w:rsidRPr="00F93560">
        <w:rPr>
          <w:b/>
        </w:rPr>
        <w:t>9</w:t>
      </w:r>
      <w:r>
        <w:rPr>
          <w:b/>
          <w:bCs/>
          <w:color w:val="000000"/>
        </w:rPr>
        <w:t>. Методические рекомендации преподавателям для проведения текущего контроля успеваемости/промежуточной аттестации по дисциплине</w:t>
      </w:r>
    </w:p>
    <w:p w14:paraId="49F9B689" w14:textId="77777777" w:rsidR="00BD7EA5" w:rsidRDefault="00BD7EA5" w:rsidP="00BD7EA5">
      <w:pPr>
        <w:pStyle w:val="a8"/>
        <w:shd w:val="clear" w:color="auto" w:fill="FFFFFF"/>
        <w:spacing w:after="0" w:afterAutospacing="0"/>
        <w:rPr>
          <w:color w:val="000000"/>
        </w:rPr>
      </w:pPr>
      <w:r>
        <w:rPr>
          <w:b/>
          <w:bCs/>
          <w:color w:val="000000"/>
        </w:rPr>
        <w:lastRenderedPageBreak/>
        <w:t>9.1. Текущий контроль успеваемости и промежуточная аттестация</w:t>
      </w:r>
      <w:r>
        <w:rPr>
          <w:rStyle w:val="apple-converted-space"/>
          <w:color w:val="000000"/>
        </w:rPr>
        <w:t> </w:t>
      </w:r>
      <w:r>
        <w:rPr>
          <w:color w:val="000000"/>
        </w:rPr>
        <w:t>в рамках дисциплины проводятся с целью определения степени освоения обучающимися образовательной программы.</w:t>
      </w:r>
    </w:p>
    <w:p w14:paraId="0BDC6F47" w14:textId="77777777" w:rsidR="00BD7EA5" w:rsidRDefault="00BD7EA5" w:rsidP="00BD7EA5">
      <w:pPr>
        <w:pStyle w:val="a8"/>
        <w:shd w:val="clear" w:color="auto" w:fill="FFFFFF"/>
        <w:spacing w:after="0" w:afterAutospacing="0"/>
        <w:rPr>
          <w:color w:val="000000"/>
        </w:rPr>
      </w:pPr>
      <w:r>
        <w:rPr>
          <w:color w:val="000000"/>
        </w:rPr>
        <w:t>Учебные достижения обучающихся</w:t>
      </w:r>
      <w:r>
        <w:rPr>
          <w:rStyle w:val="apple-converted-space"/>
          <w:color w:val="000000"/>
        </w:rPr>
        <w:t> </w:t>
      </w:r>
      <w:r>
        <w:rPr>
          <w:color w:val="000000"/>
        </w:rPr>
        <w:t xml:space="preserve">по всем видам учебных заданий в ходе текущего контроля оцениваются по </w:t>
      </w:r>
      <w:proofErr w:type="spellStart"/>
      <w:r>
        <w:rPr>
          <w:color w:val="000000"/>
        </w:rPr>
        <w:t>балльно</w:t>
      </w:r>
      <w:proofErr w:type="spellEnd"/>
      <w:r>
        <w:rPr>
          <w:color w:val="000000"/>
        </w:rPr>
        <w:t>-рейтинговой системе в соответствии с Технологической картой.</w:t>
      </w:r>
    </w:p>
    <w:p w14:paraId="22A5B18A" w14:textId="77777777" w:rsidR="00BD7EA5" w:rsidRDefault="00BD7EA5" w:rsidP="00BD7EA5">
      <w:pPr>
        <w:pStyle w:val="a8"/>
        <w:shd w:val="clear" w:color="auto" w:fill="FFFFFF"/>
        <w:spacing w:after="0" w:afterAutospacing="0"/>
        <w:rPr>
          <w:color w:val="000000"/>
        </w:rPr>
      </w:pPr>
      <w:r>
        <w:rPr>
          <w:color w:val="000000"/>
        </w:rPr>
        <w:t>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w:t>
      </w:r>
    </w:p>
    <w:p w14:paraId="4998BE32" w14:textId="77777777" w:rsidR="00BD7EA5" w:rsidRDefault="00BD7EA5" w:rsidP="00BD7EA5">
      <w:pPr>
        <w:pStyle w:val="a8"/>
        <w:shd w:val="clear" w:color="auto" w:fill="FFFFFF"/>
        <w:spacing w:after="0" w:afterAutospacing="0"/>
        <w:rPr>
          <w:color w:val="000000"/>
        </w:rPr>
      </w:pPr>
      <w:r>
        <w:rPr>
          <w:color w:val="000000"/>
        </w:rPr>
        <w:t>Рубежный контроль по дисциплине проводится в рамках контрольных недель.</w:t>
      </w:r>
    </w:p>
    <w:p w14:paraId="03C54D73" w14:textId="77777777" w:rsidR="00BD7EA5" w:rsidRDefault="00BD7EA5" w:rsidP="00BD7EA5">
      <w:pPr>
        <w:pStyle w:val="a8"/>
        <w:shd w:val="clear" w:color="auto" w:fill="FFFFFF"/>
        <w:spacing w:after="0" w:afterAutospacing="0"/>
        <w:rPr>
          <w:color w:val="000000"/>
        </w:rPr>
      </w:pPr>
      <w:r>
        <w:rPr>
          <w:color w:val="000000"/>
        </w:rPr>
        <w:t>Промежуточная аттестация студентов проводится в форме сдачи зачета.</w:t>
      </w:r>
    </w:p>
    <w:p w14:paraId="4338DA9E" w14:textId="77777777" w:rsidR="00BD7EA5" w:rsidRDefault="00BD7EA5" w:rsidP="00BD7EA5">
      <w:pPr>
        <w:pStyle w:val="a8"/>
        <w:shd w:val="clear" w:color="auto" w:fill="FFFFFF"/>
        <w:spacing w:after="0" w:afterAutospacing="0"/>
        <w:rPr>
          <w:color w:val="000000"/>
        </w:rPr>
      </w:pPr>
      <w:r>
        <w:rPr>
          <w:color w:val="000000"/>
        </w:rPr>
        <w:t xml:space="preserve">Зачет сдается согласно расписанию и служит формой проверки </w:t>
      </w:r>
      <w:proofErr w:type="gramStart"/>
      <w:r>
        <w:rPr>
          <w:color w:val="000000"/>
        </w:rPr>
        <w:t>учебных достижений</w:t>
      </w:r>
      <w:proofErr w:type="gramEnd"/>
      <w:r>
        <w:rPr>
          <w:color w:val="000000"/>
        </w:rPr>
        <w:t xml:space="preserve"> обучающихся по всей программе учебной дисциплины и преследуют цель оценить учебные достижения за академический период.</w:t>
      </w:r>
    </w:p>
    <w:p w14:paraId="7727AED2" w14:textId="77777777" w:rsidR="00BD7EA5" w:rsidRDefault="00BD7EA5" w:rsidP="00BD7EA5">
      <w:pPr>
        <w:pStyle w:val="a8"/>
        <w:shd w:val="clear" w:color="auto" w:fill="FFFFFF"/>
        <w:spacing w:after="0" w:afterAutospacing="0"/>
        <w:rPr>
          <w:color w:val="000000"/>
        </w:rPr>
      </w:pPr>
      <w:r>
        <w:rPr>
          <w:b/>
          <w:bCs/>
          <w:color w:val="000000"/>
        </w:rPr>
        <w:t xml:space="preserve">9.2. Методические указания обучающимся по освоению дисциплины при </w:t>
      </w:r>
      <w:proofErr w:type="spellStart"/>
      <w:r>
        <w:rPr>
          <w:b/>
          <w:bCs/>
          <w:color w:val="000000"/>
        </w:rPr>
        <w:t>балльно</w:t>
      </w:r>
      <w:proofErr w:type="spellEnd"/>
      <w:r>
        <w:rPr>
          <w:b/>
          <w:bCs/>
          <w:color w:val="000000"/>
        </w:rPr>
        <w:t>-рейтинговой системе оценки качества освоения образовательной программы</w:t>
      </w:r>
    </w:p>
    <w:p w14:paraId="486A9CCF" w14:textId="77777777" w:rsidR="00BD7EA5" w:rsidRDefault="00BD7EA5" w:rsidP="00BD7EA5">
      <w:pPr>
        <w:pStyle w:val="a8"/>
        <w:shd w:val="clear" w:color="auto" w:fill="FFFFFF"/>
        <w:spacing w:after="0" w:afterAutospacing="0"/>
        <w:rPr>
          <w:color w:val="000000"/>
        </w:rPr>
      </w:pPr>
      <w:proofErr w:type="spellStart"/>
      <w:r>
        <w:rPr>
          <w:i/>
          <w:iCs/>
          <w:color w:val="000000"/>
        </w:rPr>
        <w:t>Балльно</w:t>
      </w:r>
      <w:proofErr w:type="spellEnd"/>
      <w:r>
        <w:rPr>
          <w:i/>
          <w:iCs/>
          <w:color w:val="000000"/>
        </w:rPr>
        <w:t>-рейтинговая</w:t>
      </w:r>
      <w:r>
        <w:rPr>
          <w:rStyle w:val="apple-converted-space"/>
          <w:color w:val="000000"/>
        </w:rPr>
        <w:t> </w:t>
      </w:r>
      <w:r>
        <w:rPr>
          <w:color w:val="000000"/>
        </w:rPr>
        <w:t>система является системой учета и контроля качества освоения основной образовательной программы (далее – ОП) обучающимися.</w:t>
      </w:r>
    </w:p>
    <w:p w14:paraId="3D0E880B" w14:textId="77777777" w:rsidR="00BD7EA5" w:rsidRDefault="00BD7EA5" w:rsidP="00BD7EA5">
      <w:pPr>
        <w:pStyle w:val="a8"/>
        <w:shd w:val="clear" w:color="auto" w:fill="FFFFFF"/>
        <w:spacing w:after="0" w:afterAutospacing="0"/>
        <w:rPr>
          <w:color w:val="000000"/>
        </w:rPr>
      </w:pPr>
      <w:r>
        <w:rPr>
          <w:i/>
          <w:iCs/>
          <w:color w:val="000000"/>
        </w:rPr>
        <w:t>Балл</w:t>
      </w:r>
      <w:r>
        <w:rPr>
          <w:rStyle w:val="apple-converted-space"/>
          <w:color w:val="000000"/>
        </w:rPr>
        <w:t> </w:t>
      </w:r>
      <w:r>
        <w:rPr>
          <w:color w:val="000000"/>
        </w:rPr>
        <w:t>– единица оценивания результатов освоения ОП обучающимся.</w:t>
      </w:r>
    </w:p>
    <w:p w14:paraId="7185D57A" w14:textId="77777777" w:rsidR="00BD7EA5" w:rsidRDefault="00BD7EA5" w:rsidP="00BD7EA5">
      <w:pPr>
        <w:pStyle w:val="a8"/>
        <w:shd w:val="clear" w:color="auto" w:fill="FFFFFF"/>
        <w:spacing w:after="0" w:afterAutospacing="0"/>
        <w:rPr>
          <w:color w:val="000000"/>
        </w:rPr>
      </w:pPr>
      <w:r>
        <w:rPr>
          <w:i/>
          <w:iCs/>
          <w:color w:val="000000"/>
        </w:rPr>
        <w:t>Рейтинг</w:t>
      </w:r>
      <w:r>
        <w:rPr>
          <w:rStyle w:val="apple-converted-space"/>
          <w:color w:val="000000"/>
        </w:rPr>
        <w:t> </w:t>
      </w:r>
      <w:r>
        <w:rPr>
          <w:color w:val="000000"/>
        </w:rPr>
        <w:t xml:space="preserve">– показатель совокупного сопоставительного расчета </w:t>
      </w:r>
      <w:proofErr w:type="gramStart"/>
      <w:r>
        <w:rPr>
          <w:color w:val="000000"/>
        </w:rPr>
        <w:t>академических успехов</w:t>
      </w:r>
      <w:proofErr w:type="gramEnd"/>
      <w:r>
        <w:rPr>
          <w:color w:val="000000"/>
        </w:rPr>
        <w:t xml:space="preserve"> обучающихся по результатам освоения учебных дисциплин и (или) образовательных модулей.</w:t>
      </w:r>
    </w:p>
    <w:p w14:paraId="365B8E1A" w14:textId="77777777" w:rsidR="00BD7EA5" w:rsidRDefault="00BD7EA5" w:rsidP="00BD7EA5">
      <w:pPr>
        <w:pStyle w:val="a8"/>
        <w:shd w:val="clear" w:color="auto" w:fill="FFFFFF"/>
        <w:spacing w:after="0" w:afterAutospacing="0"/>
        <w:rPr>
          <w:color w:val="000000"/>
        </w:rPr>
      </w:pPr>
      <w:proofErr w:type="spellStart"/>
      <w:r>
        <w:rPr>
          <w:color w:val="000000"/>
        </w:rPr>
        <w:t>Балльно</w:t>
      </w:r>
      <w:proofErr w:type="spellEnd"/>
      <w:r>
        <w:rPr>
          <w:color w:val="000000"/>
        </w:rPr>
        <w:t>-рейтинговая система оценки качества освоения обучающимися ОП вводится в целях:</w:t>
      </w:r>
    </w:p>
    <w:p w14:paraId="71673AC2" w14:textId="77777777" w:rsidR="00BD7EA5" w:rsidRDefault="00BD7EA5" w:rsidP="00BD7EA5">
      <w:pPr>
        <w:pStyle w:val="a8"/>
        <w:shd w:val="clear" w:color="auto" w:fill="FFFFFF"/>
        <w:spacing w:after="0" w:afterAutospacing="0"/>
        <w:rPr>
          <w:color w:val="000000"/>
        </w:rPr>
      </w:pPr>
      <w:r>
        <w:rPr>
          <w:color w:val="000000"/>
        </w:rPr>
        <w:t xml:space="preserve">- повышения </w:t>
      </w:r>
      <w:proofErr w:type="spellStart"/>
      <w:r>
        <w:rPr>
          <w:color w:val="000000"/>
        </w:rPr>
        <w:t>мотивированности</w:t>
      </w:r>
      <w:proofErr w:type="spellEnd"/>
      <w:r>
        <w:rPr>
          <w:color w:val="000000"/>
        </w:rPr>
        <w:t xml:space="preserve"> обучающихся к освоению ОП путем более высокой дифференциации оценивания;</w:t>
      </w:r>
    </w:p>
    <w:p w14:paraId="204610FA" w14:textId="77777777" w:rsidR="00BD7EA5" w:rsidRDefault="00BD7EA5" w:rsidP="00BD7EA5">
      <w:pPr>
        <w:pStyle w:val="a8"/>
        <w:shd w:val="clear" w:color="auto" w:fill="FFFFFF"/>
        <w:spacing w:after="0" w:afterAutospacing="0"/>
        <w:rPr>
          <w:color w:val="000000"/>
        </w:rPr>
      </w:pPr>
      <w:r>
        <w:rPr>
          <w:color w:val="000000"/>
        </w:rPr>
        <w:t>- совершенствования механизма организации самостоятельной работы обучающихся и методов ее контроля;</w:t>
      </w:r>
    </w:p>
    <w:p w14:paraId="3B05FAE5" w14:textId="77777777" w:rsidR="00BD7EA5" w:rsidRDefault="00BD7EA5" w:rsidP="00BD7EA5">
      <w:pPr>
        <w:pStyle w:val="a8"/>
        <w:shd w:val="clear" w:color="auto" w:fill="FFFFFF"/>
        <w:spacing w:after="0" w:afterAutospacing="0"/>
        <w:rPr>
          <w:color w:val="000000"/>
        </w:rPr>
      </w:pPr>
      <w:r>
        <w:rPr>
          <w:color w:val="000000"/>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14:paraId="6F77063E" w14:textId="77777777" w:rsidR="00BD7EA5" w:rsidRDefault="00BD7EA5" w:rsidP="00BD7EA5">
      <w:pPr>
        <w:pStyle w:val="a8"/>
        <w:shd w:val="clear" w:color="auto" w:fill="FFFFFF"/>
        <w:spacing w:after="0" w:afterAutospacing="0"/>
        <w:rPr>
          <w:color w:val="000000"/>
        </w:rPr>
      </w:pPr>
      <w:r>
        <w:rPr>
          <w:color w:val="000000"/>
        </w:rPr>
        <w:t>- стимулирования системы поощрительных механизмов в образовательном процессе;</w:t>
      </w:r>
    </w:p>
    <w:p w14:paraId="44377DAC" w14:textId="77777777" w:rsidR="00BD7EA5" w:rsidRDefault="00BD7EA5" w:rsidP="00BD7EA5">
      <w:pPr>
        <w:pStyle w:val="a8"/>
        <w:shd w:val="clear" w:color="auto" w:fill="FFFFFF"/>
        <w:spacing w:after="0" w:afterAutospacing="0"/>
        <w:rPr>
          <w:color w:val="000000"/>
        </w:rPr>
      </w:pPr>
      <w:r>
        <w:rPr>
          <w:color w:val="000000"/>
        </w:rPr>
        <w:t>- совершенствования образовательных технологий Университета.</w:t>
      </w:r>
    </w:p>
    <w:p w14:paraId="1FDD00C9" w14:textId="77777777" w:rsidR="00BD7EA5" w:rsidRDefault="00BD7EA5" w:rsidP="00BD7EA5">
      <w:pPr>
        <w:pStyle w:val="a8"/>
        <w:shd w:val="clear" w:color="auto" w:fill="FFFFFF"/>
        <w:spacing w:after="0" w:afterAutospacing="0"/>
        <w:rPr>
          <w:color w:val="000000"/>
        </w:rPr>
      </w:pPr>
      <w:r>
        <w:rPr>
          <w:color w:val="000000"/>
        </w:rPr>
        <w:t xml:space="preserve">При </w:t>
      </w:r>
      <w:proofErr w:type="spellStart"/>
      <w:r>
        <w:rPr>
          <w:color w:val="000000"/>
        </w:rPr>
        <w:t>балльно</w:t>
      </w:r>
      <w:proofErr w:type="spellEnd"/>
      <w:r>
        <w:rPr>
          <w:color w:val="000000"/>
        </w:rPr>
        <w:t>-рейтинговой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14:paraId="7C73D590" w14:textId="77777777" w:rsidR="00BD7EA5" w:rsidRDefault="00BD7EA5" w:rsidP="00BD7EA5">
      <w:pPr>
        <w:pStyle w:val="a8"/>
        <w:shd w:val="clear" w:color="auto" w:fill="FFFFFF"/>
        <w:spacing w:after="0" w:afterAutospacing="0"/>
        <w:rPr>
          <w:color w:val="000000"/>
        </w:rPr>
      </w:pPr>
      <w:r>
        <w:rPr>
          <w:b/>
          <w:bCs/>
          <w:color w:val="000000"/>
        </w:rPr>
        <w:lastRenderedPageBreak/>
        <w:t>10. Методические рекомендации обучающимся по дисциплине, в том числе для самостоятельной работы обучающихся</w:t>
      </w:r>
    </w:p>
    <w:p w14:paraId="02D4FE83" w14:textId="77777777" w:rsidR="00BD7EA5" w:rsidRDefault="00BD7EA5" w:rsidP="00BD7EA5">
      <w:pPr>
        <w:pStyle w:val="a8"/>
        <w:shd w:val="clear" w:color="auto" w:fill="FFFFFF"/>
        <w:spacing w:after="0" w:afterAutospacing="0"/>
        <w:rPr>
          <w:color w:val="000000"/>
        </w:rPr>
      </w:pPr>
      <w:r>
        <w:rPr>
          <w:color w:val="000000"/>
        </w:rPr>
        <w:t>В ходе освоения дисциплины студенты-</w:t>
      </w:r>
      <w:proofErr w:type="gramStart"/>
      <w:r>
        <w:rPr>
          <w:color w:val="000000"/>
        </w:rPr>
        <w:t>бакалавры  выполняют</w:t>
      </w:r>
      <w:proofErr w:type="gramEnd"/>
      <w:r>
        <w:rPr>
          <w:color w:val="000000"/>
        </w:rPr>
        <w:t xml:space="preserve"> следующие</w:t>
      </w:r>
      <w:r>
        <w:rPr>
          <w:rStyle w:val="apple-converted-space"/>
          <w:color w:val="000000"/>
        </w:rPr>
        <w:t> </w:t>
      </w:r>
      <w:r>
        <w:rPr>
          <w:b/>
          <w:bCs/>
          <w:color w:val="000000"/>
        </w:rPr>
        <w:t>виды самостоятельной работы:</w:t>
      </w:r>
      <w:r>
        <w:rPr>
          <w:rStyle w:val="apple-converted-space"/>
          <w:b/>
          <w:bCs/>
          <w:color w:val="000000"/>
        </w:rPr>
        <w:t>  </w:t>
      </w:r>
      <w:r>
        <w:rPr>
          <w:color w:val="000000"/>
        </w:rPr>
        <w:t xml:space="preserve">аналитическая обработка текста (аннотирование, лингвометодический анализ, рецензирование, реферирование, конспект, анализ); подготовка выступлений с презентацией; анализ конкретных педагогических ситуаций и решение педагогических задач; разработка процедуры диагностики и оценивания читательской </w:t>
      </w:r>
      <w:proofErr w:type="spellStart"/>
      <w:r>
        <w:rPr>
          <w:color w:val="000000"/>
        </w:rPr>
        <w:t>компентности</w:t>
      </w:r>
      <w:proofErr w:type="spellEnd"/>
      <w:r>
        <w:rPr>
          <w:color w:val="000000"/>
        </w:rPr>
        <w:t xml:space="preserve"> младших школьников. </w:t>
      </w:r>
    </w:p>
    <w:p w14:paraId="40348B2E" w14:textId="77777777" w:rsidR="00BD7EA5" w:rsidRPr="00C414A7" w:rsidRDefault="00BD7EA5" w:rsidP="00BD7EA5">
      <w:pPr>
        <w:pStyle w:val="a8"/>
        <w:shd w:val="clear" w:color="auto" w:fill="FFFFFF"/>
        <w:spacing w:after="0" w:afterAutospacing="0"/>
        <w:ind w:left="360"/>
        <w:rPr>
          <w:color w:val="000000"/>
        </w:rPr>
      </w:pPr>
    </w:p>
    <w:p w14:paraId="3ACC4845" w14:textId="77777777" w:rsidR="00BD7EA5" w:rsidRPr="00F93560" w:rsidRDefault="00BD7EA5" w:rsidP="00BD7EA5">
      <w:pPr>
        <w:jc w:val="both"/>
        <w:rPr>
          <w:rFonts w:ascii="Times New Roman" w:hAnsi="Times New Roman" w:cs="Times New Roman"/>
          <w:b/>
          <w:bCs/>
          <w:lang w:val="ru-RU"/>
        </w:rPr>
      </w:pPr>
      <w:r w:rsidRPr="00F93560">
        <w:rPr>
          <w:rFonts w:ascii="Times New Roman" w:hAnsi="Times New Roman" w:cs="Times New Roman"/>
          <w:b/>
          <w:lang w:val="ru-RU"/>
        </w:rPr>
        <w:t>11. Учебно-методическое и информационное обеспечение дисциплины для самостоятельной работы обучающихся:</w:t>
      </w:r>
    </w:p>
    <w:p w14:paraId="49FD4067" w14:textId="77777777" w:rsidR="00BD7EA5" w:rsidRDefault="00BD7EA5" w:rsidP="00BD7EA5">
      <w:pPr>
        <w:rPr>
          <w:rFonts w:ascii="Times New Roman" w:hAnsi="Times New Roman" w:cs="Times New Roman"/>
          <w:lang w:val="ru-RU"/>
        </w:rPr>
      </w:pPr>
      <w:r w:rsidRPr="00F93560">
        <w:rPr>
          <w:rFonts w:ascii="Times New Roman" w:hAnsi="Times New Roman" w:cs="Times New Roman"/>
          <w:lang w:val="ru-RU"/>
        </w:rPr>
        <w:t>а) основная литература</w:t>
      </w:r>
      <w:r>
        <w:rPr>
          <w:rStyle w:val="a5"/>
          <w:rFonts w:ascii="Times New Roman" w:hAnsi="Times New Roman" w:cs="Times New Roman"/>
          <w:lang w:val="ru-RU"/>
        </w:rPr>
        <w:footnoteReference w:id="5"/>
      </w:r>
    </w:p>
    <w:p w14:paraId="139C983F" w14:textId="77777777" w:rsidR="00BD7EA5" w:rsidRPr="007816E6" w:rsidRDefault="00BD7EA5" w:rsidP="00BD7EA5">
      <w:pPr>
        <w:pStyle w:val="a6"/>
        <w:widowControl w:val="0"/>
        <w:numPr>
          <w:ilvl w:val="0"/>
          <w:numId w:val="29"/>
        </w:numPr>
        <w:autoSpaceDE w:val="0"/>
        <w:autoSpaceDN w:val="0"/>
        <w:adjustRightInd w:val="0"/>
        <w:jc w:val="both"/>
        <w:rPr>
          <w:rFonts w:ascii="Times New Roman" w:hAnsi="Times New Roman" w:cs="Times New Roman"/>
          <w:sz w:val="24"/>
          <w:szCs w:val="24"/>
          <w:lang w:val="ru-RU"/>
        </w:rPr>
      </w:pPr>
      <w:r w:rsidRPr="007816E6">
        <w:rPr>
          <w:rFonts w:ascii="Times New Roman" w:hAnsi="Times New Roman" w:cs="Times New Roman"/>
          <w:sz w:val="24"/>
          <w:szCs w:val="24"/>
          <w:lang w:val="ru-RU"/>
        </w:rPr>
        <w:t xml:space="preserve">Методика обучения русскому языку и литературному чтению: учебник и практикум для академического </w:t>
      </w:r>
      <w:proofErr w:type="spellStart"/>
      <w:r w:rsidRPr="007816E6">
        <w:rPr>
          <w:rFonts w:ascii="Times New Roman" w:hAnsi="Times New Roman" w:cs="Times New Roman"/>
          <w:sz w:val="24"/>
          <w:szCs w:val="24"/>
          <w:lang w:val="ru-RU"/>
        </w:rPr>
        <w:t>бакалавриата</w:t>
      </w:r>
      <w:proofErr w:type="spellEnd"/>
      <w:r w:rsidRPr="007816E6">
        <w:rPr>
          <w:rFonts w:ascii="Times New Roman" w:hAnsi="Times New Roman" w:cs="Times New Roman"/>
          <w:sz w:val="24"/>
          <w:szCs w:val="24"/>
          <w:lang w:val="ru-RU"/>
        </w:rPr>
        <w:t xml:space="preserve">/ под </w:t>
      </w:r>
      <w:proofErr w:type="spellStart"/>
      <w:r w:rsidRPr="007816E6">
        <w:rPr>
          <w:rFonts w:ascii="Times New Roman" w:hAnsi="Times New Roman" w:cs="Times New Roman"/>
          <w:sz w:val="24"/>
          <w:szCs w:val="24"/>
          <w:lang w:val="ru-RU"/>
        </w:rPr>
        <w:t>ред</w:t>
      </w:r>
      <w:proofErr w:type="spellEnd"/>
      <w:r w:rsidRPr="007816E6">
        <w:rPr>
          <w:rFonts w:ascii="Times New Roman" w:hAnsi="Times New Roman" w:cs="Times New Roman"/>
          <w:sz w:val="24"/>
          <w:szCs w:val="24"/>
          <w:lang w:val="ru-RU"/>
        </w:rPr>
        <w:t xml:space="preserve"> </w:t>
      </w:r>
      <w:proofErr w:type="spellStart"/>
      <w:r w:rsidRPr="007816E6">
        <w:rPr>
          <w:rFonts w:ascii="Times New Roman" w:hAnsi="Times New Roman" w:cs="Times New Roman"/>
          <w:sz w:val="24"/>
          <w:szCs w:val="24"/>
          <w:lang w:val="ru-RU"/>
        </w:rPr>
        <w:t>Т.И.Зиновьевой</w:t>
      </w:r>
      <w:proofErr w:type="spellEnd"/>
      <w:r w:rsidRPr="007816E6">
        <w:rPr>
          <w:rFonts w:ascii="Times New Roman" w:hAnsi="Times New Roman" w:cs="Times New Roman"/>
          <w:sz w:val="24"/>
          <w:szCs w:val="24"/>
          <w:lang w:val="ru-RU"/>
        </w:rPr>
        <w:t xml:space="preserve">. М.: Издательство </w:t>
      </w:r>
      <w:proofErr w:type="spellStart"/>
      <w:r w:rsidRPr="007816E6">
        <w:rPr>
          <w:rFonts w:ascii="Times New Roman" w:hAnsi="Times New Roman" w:cs="Times New Roman"/>
          <w:sz w:val="24"/>
          <w:szCs w:val="24"/>
          <w:lang w:val="ru-RU"/>
        </w:rPr>
        <w:t>Юрайт</w:t>
      </w:r>
      <w:proofErr w:type="spellEnd"/>
      <w:r w:rsidRPr="007816E6">
        <w:rPr>
          <w:rFonts w:ascii="Times New Roman" w:hAnsi="Times New Roman" w:cs="Times New Roman"/>
          <w:sz w:val="24"/>
          <w:szCs w:val="24"/>
          <w:lang w:val="ru-RU"/>
        </w:rPr>
        <w:t xml:space="preserve">, 2016. – 468 с. </w:t>
      </w:r>
    </w:p>
    <w:p w14:paraId="798960C8" w14:textId="77777777" w:rsidR="00BD7EA5" w:rsidRPr="007816E6" w:rsidRDefault="00BD7EA5" w:rsidP="00BD7EA5">
      <w:pPr>
        <w:pStyle w:val="a6"/>
        <w:numPr>
          <w:ilvl w:val="0"/>
          <w:numId w:val="29"/>
        </w:numPr>
        <w:jc w:val="both"/>
        <w:rPr>
          <w:rFonts w:ascii="Times New Roman" w:hAnsi="Times New Roman" w:cs="Times New Roman"/>
          <w:sz w:val="24"/>
          <w:szCs w:val="24"/>
          <w:lang w:val="ru-RU"/>
        </w:rPr>
      </w:pPr>
      <w:r w:rsidRPr="007816E6">
        <w:rPr>
          <w:rFonts w:ascii="Times New Roman" w:hAnsi="Times New Roman" w:cs="Times New Roman"/>
          <w:sz w:val="24"/>
          <w:szCs w:val="24"/>
          <w:lang w:val="ru-RU"/>
        </w:rPr>
        <w:t>Мелентьева Ю.П. О чтении (Размышления о теоретических аспектах чтения). - М.: Издательство «Канон», 2015. -184 с.</w:t>
      </w:r>
    </w:p>
    <w:p w14:paraId="2652C5D4" w14:textId="77777777" w:rsidR="00BD7EA5" w:rsidRPr="007816E6" w:rsidRDefault="00BD7EA5" w:rsidP="00BD7EA5">
      <w:pPr>
        <w:pStyle w:val="a6"/>
        <w:numPr>
          <w:ilvl w:val="0"/>
          <w:numId w:val="29"/>
        </w:numPr>
        <w:spacing w:after="0"/>
        <w:rPr>
          <w:rFonts w:ascii="Times New Roman" w:hAnsi="Times New Roman" w:cs="Times New Roman"/>
          <w:sz w:val="24"/>
          <w:szCs w:val="24"/>
          <w:lang w:val="ru-RU"/>
        </w:rPr>
      </w:pPr>
      <w:r w:rsidRPr="006116B6">
        <w:rPr>
          <w:rStyle w:val="ab"/>
          <w:rFonts w:ascii="Times New Roman" w:hAnsi="Times New Roman" w:cs="Times New Roman"/>
          <w:b w:val="0"/>
          <w:color w:val="000000"/>
          <w:sz w:val="24"/>
          <w:szCs w:val="24"/>
          <w:shd w:val="clear" w:color="auto" w:fill="FFFFFF"/>
          <w:lang w:val="ru-RU"/>
        </w:rPr>
        <w:t>Мелентьева Ю.П. Общая теория чтения</w:t>
      </w:r>
      <w:r w:rsidRPr="006116B6">
        <w:rPr>
          <w:rStyle w:val="apple-converted-space"/>
          <w:rFonts w:ascii="Times New Roman" w:hAnsi="Times New Roman" w:cs="Times New Roman"/>
          <w:b/>
          <w:color w:val="000000"/>
          <w:sz w:val="24"/>
          <w:szCs w:val="24"/>
          <w:shd w:val="clear" w:color="auto" w:fill="FFFFFF"/>
        </w:rPr>
        <w:t> </w:t>
      </w:r>
      <w:r w:rsidRPr="006116B6">
        <w:rPr>
          <w:rFonts w:ascii="Times New Roman" w:hAnsi="Times New Roman" w:cs="Times New Roman"/>
          <w:b/>
          <w:color w:val="000000"/>
          <w:sz w:val="24"/>
          <w:szCs w:val="24"/>
          <w:shd w:val="clear" w:color="auto" w:fill="FFFFFF"/>
          <w:lang w:val="ru-RU"/>
        </w:rPr>
        <w:t>/</w:t>
      </w:r>
      <w:r w:rsidRPr="007816E6">
        <w:rPr>
          <w:rFonts w:ascii="Times New Roman" w:hAnsi="Times New Roman" w:cs="Times New Roman"/>
          <w:color w:val="000000"/>
          <w:sz w:val="24"/>
          <w:szCs w:val="24"/>
          <w:shd w:val="clear" w:color="auto" w:fill="FFFFFF"/>
          <w:lang w:val="ru-RU"/>
        </w:rPr>
        <w:t xml:space="preserve"> </w:t>
      </w:r>
      <w:proofErr w:type="spellStart"/>
      <w:r w:rsidRPr="007816E6">
        <w:rPr>
          <w:rFonts w:ascii="Times New Roman" w:hAnsi="Times New Roman" w:cs="Times New Roman"/>
          <w:color w:val="000000"/>
          <w:sz w:val="24"/>
          <w:szCs w:val="24"/>
          <w:shd w:val="clear" w:color="auto" w:fill="FFFFFF"/>
          <w:lang w:val="ru-RU"/>
        </w:rPr>
        <w:t>Ю.П.Мелентьева</w:t>
      </w:r>
      <w:proofErr w:type="spellEnd"/>
      <w:r w:rsidRPr="007816E6">
        <w:rPr>
          <w:rFonts w:ascii="Times New Roman" w:hAnsi="Times New Roman" w:cs="Times New Roman"/>
          <w:color w:val="000000"/>
          <w:sz w:val="24"/>
          <w:szCs w:val="24"/>
          <w:shd w:val="clear" w:color="auto" w:fill="FFFFFF"/>
          <w:lang w:val="ru-RU"/>
        </w:rPr>
        <w:t>; Федеральное государственное бюджетное учреждение науки Научный и издательский центр "Наука" РАН. - М.: Наука, 2015. - 230 с.</w:t>
      </w:r>
    </w:p>
    <w:p w14:paraId="507C2284" w14:textId="77777777" w:rsidR="00BD7EA5" w:rsidRPr="007816E6" w:rsidRDefault="00BD7EA5" w:rsidP="00BD7EA5">
      <w:pPr>
        <w:pStyle w:val="a6"/>
        <w:numPr>
          <w:ilvl w:val="0"/>
          <w:numId w:val="29"/>
        </w:numPr>
        <w:spacing w:after="0"/>
        <w:rPr>
          <w:rFonts w:ascii="Times New Roman" w:hAnsi="Times New Roman" w:cs="Times New Roman"/>
          <w:sz w:val="24"/>
          <w:szCs w:val="24"/>
          <w:lang w:val="ru-RU"/>
        </w:rPr>
      </w:pPr>
      <w:proofErr w:type="spellStart"/>
      <w:r w:rsidRPr="007816E6">
        <w:rPr>
          <w:rFonts w:ascii="Times New Roman" w:hAnsi="Times New Roman" w:cs="Times New Roman"/>
          <w:bCs/>
          <w:color w:val="000000"/>
          <w:sz w:val="24"/>
          <w:szCs w:val="24"/>
          <w:shd w:val="clear" w:color="auto" w:fill="FFFFFF"/>
          <w:lang w:val="ru-RU"/>
        </w:rPr>
        <w:t>Пранцова</w:t>
      </w:r>
      <w:proofErr w:type="spellEnd"/>
      <w:r w:rsidRPr="007816E6">
        <w:rPr>
          <w:rFonts w:ascii="Times New Roman" w:hAnsi="Times New Roman" w:cs="Times New Roman"/>
          <w:bCs/>
          <w:color w:val="000000"/>
          <w:sz w:val="24"/>
          <w:szCs w:val="24"/>
          <w:shd w:val="clear" w:color="auto" w:fill="FFFFFF"/>
          <w:lang w:val="ru-RU"/>
        </w:rPr>
        <w:t xml:space="preserve"> Г.В., </w:t>
      </w:r>
      <w:proofErr w:type="spellStart"/>
      <w:r w:rsidRPr="007816E6">
        <w:rPr>
          <w:rFonts w:ascii="Times New Roman" w:hAnsi="Times New Roman" w:cs="Times New Roman"/>
          <w:bCs/>
          <w:color w:val="000000"/>
          <w:sz w:val="24"/>
          <w:szCs w:val="24"/>
          <w:shd w:val="clear" w:color="auto" w:fill="FFFFFF"/>
          <w:lang w:val="ru-RU"/>
        </w:rPr>
        <w:t>Романичева</w:t>
      </w:r>
      <w:proofErr w:type="spellEnd"/>
      <w:r w:rsidRPr="007816E6">
        <w:rPr>
          <w:rFonts w:ascii="Times New Roman" w:hAnsi="Times New Roman" w:cs="Times New Roman"/>
          <w:bCs/>
          <w:color w:val="000000"/>
          <w:sz w:val="24"/>
          <w:szCs w:val="24"/>
          <w:shd w:val="clear" w:color="auto" w:fill="FFFFFF"/>
          <w:lang w:val="ru-RU"/>
        </w:rPr>
        <w:t xml:space="preserve"> Е.С. Современные стратегии чтения: теория и практика: учебное пособие. – М.: ФОРУМ, 2013. – 368 с. - (Высшее образование)</w:t>
      </w:r>
    </w:p>
    <w:p w14:paraId="45450D40" w14:textId="77777777" w:rsidR="00BD7EA5" w:rsidRPr="007816E6" w:rsidRDefault="00BD7EA5" w:rsidP="00BD7EA5">
      <w:pPr>
        <w:pStyle w:val="a6"/>
        <w:numPr>
          <w:ilvl w:val="0"/>
          <w:numId w:val="29"/>
        </w:numPr>
        <w:spacing w:after="0"/>
        <w:rPr>
          <w:rFonts w:ascii="Times New Roman" w:hAnsi="Times New Roman" w:cs="Times New Roman"/>
          <w:sz w:val="24"/>
          <w:szCs w:val="24"/>
          <w:lang w:val="ru-RU"/>
        </w:rPr>
      </w:pPr>
      <w:proofErr w:type="spellStart"/>
      <w:r w:rsidRPr="006116B6">
        <w:rPr>
          <w:rStyle w:val="ab"/>
          <w:rFonts w:ascii="Times New Roman" w:hAnsi="Times New Roman" w:cs="Times New Roman"/>
          <w:b w:val="0"/>
          <w:color w:val="000000"/>
          <w:sz w:val="24"/>
          <w:szCs w:val="24"/>
          <w:shd w:val="clear" w:color="auto" w:fill="FFFFFF"/>
          <w:lang w:val="ru-RU"/>
        </w:rPr>
        <w:t>Библиопсихология</w:t>
      </w:r>
      <w:proofErr w:type="spellEnd"/>
      <w:r w:rsidRPr="006116B6">
        <w:rPr>
          <w:rStyle w:val="ab"/>
          <w:rFonts w:ascii="Times New Roman" w:hAnsi="Times New Roman" w:cs="Times New Roman"/>
          <w:b w:val="0"/>
          <w:color w:val="000000"/>
          <w:sz w:val="24"/>
          <w:szCs w:val="24"/>
          <w:shd w:val="clear" w:color="auto" w:fill="FFFFFF"/>
          <w:lang w:val="ru-RU"/>
        </w:rPr>
        <w:t xml:space="preserve">. </w:t>
      </w:r>
      <w:proofErr w:type="spellStart"/>
      <w:r w:rsidRPr="006116B6">
        <w:rPr>
          <w:rStyle w:val="ab"/>
          <w:rFonts w:ascii="Times New Roman" w:hAnsi="Times New Roman" w:cs="Times New Roman"/>
          <w:b w:val="0"/>
          <w:color w:val="000000"/>
          <w:sz w:val="24"/>
          <w:szCs w:val="24"/>
          <w:shd w:val="clear" w:color="auto" w:fill="FFFFFF"/>
          <w:lang w:val="ru-RU"/>
        </w:rPr>
        <w:t>Библиопедагогика</w:t>
      </w:r>
      <w:proofErr w:type="spellEnd"/>
      <w:r w:rsidRPr="006116B6">
        <w:rPr>
          <w:rStyle w:val="ab"/>
          <w:rFonts w:ascii="Times New Roman" w:hAnsi="Times New Roman" w:cs="Times New Roman"/>
          <w:b w:val="0"/>
          <w:color w:val="000000"/>
          <w:sz w:val="24"/>
          <w:szCs w:val="24"/>
          <w:shd w:val="clear" w:color="auto" w:fill="FFFFFF"/>
          <w:lang w:val="ru-RU"/>
        </w:rPr>
        <w:t xml:space="preserve">. </w:t>
      </w:r>
      <w:proofErr w:type="spellStart"/>
      <w:r w:rsidRPr="006116B6">
        <w:rPr>
          <w:rStyle w:val="ab"/>
          <w:rFonts w:ascii="Times New Roman" w:hAnsi="Times New Roman" w:cs="Times New Roman"/>
          <w:b w:val="0"/>
          <w:color w:val="000000"/>
          <w:sz w:val="24"/>
          <w:szCs w:val="24"/>
          <w:shd w:val="clear" w:color="auto" w:fill="FFFFFF"/>
          <w:lang w:val="ru-RU"/>
        </w:rPr>
        <w:t>Библиотерапия</w:t>
      </w:r>
      <w:proofErr w:type="spellEnd"/>
      <w:r w:rsidRPr="006116B6">
        <w:rPr>
          <w:rStyle w:val="apple-converted-space"/>
          <w:rFonts w:ascii="Times New Roman" w:hAnsi="Times New Roman" w:cs="Times New Roman"/>
          <w:b/>
          <w:color w:val="000000"/>
          <w:sz w:val="24"/>
          <w:szCs w:val="24"/>
          <w:shd w:val="clear" w:color="auto" w:fill="FFFFFF"/>
        </w:rPr>
        <w:t> </w:t>
      </w:r>
      <w:r w:rsidRPr="006116B6">
        <w:rPr>
          <w:rFonts w:ascii="Times New Roman" w:hAnsi="Times New Roman" w:cs="Times New Roman"/>
          <w:b/>
          <w:color w:val="000000"/>
          <w:sz w:val="24"/>
          <w:szCs w:val="24"/>
          <w:shd w:val="clear" w:color="auto" w:fill="FFFFFF"/>
          <w:lang w:val="ru-RU"/>
        </w:rPr>
        <w:t>/</w:t>
      </w:r>
      <w:r w:rsidRPr="007816E6">
        <w:rPr>
          <w:rFonts w:ascii="Times New Roman" w:hAnsi="Times New Roman" w:cs="Times New Roman"/>
          <w:color w:val="000000"/>
          <w:sz w:val="24"/>
          <w:szCs w:val="24"/>
          <w:shd w:val="clear" w:color="auto" w:fill="FFFFFF"/>
          <w:lang w:val="ru-RU"/>
        </w:rPr>
        <w:t xml:space="preserve"> Отв. ред. Н.Л. Карпова, </w:t>
      </w:r>
      <w:proofErr w:type="spellStart"/>
      <w:r w:rsidRPr="007816E6">
        <w:rPr>
          <w:rFonts w:ascii="Times New Roman" w:hAnsi="Times New Roman" w:cs="Times New Roman"/>
          <w:color w:val="000000"/>
          <w:sz w:val="24"/>
          <w:szCs w:val="24"/>
          <w:shd w:val="clear" w:color="auto" w:fill="FFFFFF"/>
          <w:lang w:val="ru-RU"/>
        </w:rPr>
        <w:t>редкол</w:t>
      </w:r>
      <w:proofErr w:type="spellEnd"/>
      <w:r w:rsidRPr="007816E6">
        <w:rPr>
          <w:rFonts w:ascii="Times New Roman" w:hAnsi="Times New Roman" w:cs="Times New Roman"/>
          <w:color w:val="000000"/>
          <w:sz w:val="24"/>
          <w:szCs w:val="24"/>
          <w:shd w:val="clear" w:color="auto" w:fill="FFFFFF"/>
          <w:lang w:val="ru-RU"/>
        </w:rPr>
        <w:t xml:space="preserve">.: </w:t>
      </w:r>
      <w:proofErr w:type="spellStart"/>
      <w:r w:rsidRPr="007816E6">
        <w:rPr>
          <w:rFonts w:ascii="Times New Roman" w:hAnsi="Times New Roman" w:cs="Times New Roman"/>
          <w:color w:val="000000"/>
          <w:sz w:val="24"/>
          <w:szCs w:val="24"/>
          <w:shd w:val="clear" w:color="auto" w:fill="FFFFFF"/>
          <w:lang w:val="ru-RU"/>
        </w:rPr>
        <w:t>Н.С.Лейтес</w:t>
      </w:r>
      <w:proofErr w:type="spellEnd"/>
      <w:r w:rsidRPr="007816E6">
        <w:rPr>
          <w:rFonts w:ascii="Times New Roman" w:hAnsi="Times New Roman" w:cs="Times New Roman"/>
          <w:color w:val="000000"/>
          <w:sz w:val="24"/>
          <w:szCs w:val="24"/>
          <w:shd w:val="clear" w:color="auto" w:fill="FFFFFF"/>
          <w:lang w:val="ru-RU"/>
        </w:rPr>
        <w:t xml:space="preserve">, </w:t>
      </w:r>
      <w:proofErr w:type="spellStart"/>
      <w:r w:rsidRPr="007816E6">
        <w:rPr>
          <w:rFonts w:ascii="Times New Roman" w:hAnsi="Times New Roman" w:cs="Times New Roman"/>
          <w:color w:val="000000"/>
          <w:sz w:val="24"/>
          <w:szCs w:val="24"/>
          <w:shd w:val="clear" w:color="auto" w:fill="FFFFFF"/>
          <w:lang w:val="ru-RU"/>
        </w:rPr>
        <w:t>О.Л.Кабачек</w:t>
      </w:r>
      <w:proofErr w:type="spellEnd"/>
      <w:r w:rsidRPr="007816E6">
        <w:rPr>
          <w:rFonts w:ascii="Times New Roman" w:hAnsi="Times New Roman" w:cs="Times New Roman"/>
          <w:color w:val="000000"/>
          <w:sz w:val="24"/>
          <w:szCs w:val="24"/>
          <w:shd w:val="clear" w:color="auto" w:fill="FFFFFF"/>
          <w:lang w:val="ru-RU"/>
        </w:rPr>
        <w:t xml:space="preserve">, </w:t>
      </w:r>
      <w:proofErr w:type="spellStart"/>
      <w:r w:rsidRPr="007816E6">
        <w:rPr>
          <w:rFonts w:ascii="Times New Roman" w:hAnsi="Times New Roman" w:cs="Times New Roman"/>
          <w:color w:val="000000"/>
          <w:sz w:val="24"/>
          <w:szCs w:val="24"/>
          <w:shd w:val="clear" w:color="auto" w:fill="FFFFFF"/>
          <w:lang w:val="ru-RU"/>
        </w:rPr>
        <w:t>И.И.Тихомирова</w:t>
      </w:r>
      <w:proofErr w:type="spellEnd"/>
      <w:r w:rsidRPr="007816E6">
        <w:rPr>
          <w:rFonts w:ascii="Times New Roman" w:hAnsi="Times New Roman" w:cs="Times New Roman"/>
          <w:color w:val="000000"/>
          <w:sz w:val="24"/>
          <w:szCs w:val="24"/>
          <w:shd w:val="clear" w:color="auto" w:fill="FFFFFF"/>
          <w:lang w:val="ru-RU"/>
        </w:rPr>
        <w:t>. - М.: Русская школьная библиотечная ассоциация, 2014. - 272 с.</w:t>
      </w:r>
    </w:p>
    <w:p w14:paraId="051A2E4A" w14:textId="77777777" w:rsidR="00BD7EA5" w:rsidRDefault="00BD7EA5" w:rsidP="00BD7EA5">
      <w:pPr>
        <w:pStyle w:val="a6"/>
        <w:numPr>
          <w:ilvl w:val="0"/>
          <w:numId w:val="29"/>
        </w:numPr>
        <w:jc w:val="both"/>
        <w:rPr>
          <w:rFonts w:ascii="Times New Roman" w:hAnsi="Times New Roman" w:cs="Times New Roman"/>
          <w:sz w:val="24"/>
          <w:szCs w:val="24"/>
          <w:lang w:val="ru-RU"/>
        </w:rPr>
      </w:pPr>
      <w:r w:rsidRPr="00F32381">
        <w:rPr>
          <w:rFonts w:ascii="Times New Roman" w:hAnsi="Times New Roman" w:cs="Times New Roman"/>
          <w:sz w:val="24"/>
          <w:szCs w:val="24"/>
          <w:lang w:val="ru-RU"/>
        </w:rPr>
        <w:t>Первова, Г.М. Педагогика чтения: монография. – Тамбов: изд-во ТОИПКРО, 2014. – 237 с.</w:t>
      </w:r>
    </w:p>
    <w:p w14:paraId="586E7EC9" w14:textId="77777777" w:rsidR="00BD7EA5" w:rsidRPr="00087B9E" w:rsidRDefault="00BD7EA5" w:rsidP="00BD7EA5">
      <w:pPr>
        <w:pStyle w:val="a6"/>
        <w:numPr>
          <w:ilvl w:val="0"/>
          <w:numId w:val="29"/>
        </w:numPr>
        <w:rPr>
          <w:rFonts w:ascii="Times New Roman" w:hAnsi="Times New Roman" w:cs="Times New Roman"/>
          <w:sz w:val="24"/>
          <w:szCs w:val="24"/>
          <w:lang w:val="ru-RU"/>
        </w:rPr>
      </w:pPr>
      <w:r w:rsidRPr="00087B9E">
        <w:rPr>
          <w:rFonts w:ascii="Times New Roman" w:hAnsi="Times New Roman" w:cs="Times New Roman"/>
          <w:sz w:val="24"/>
          <w:szCs w:val="24"/>
          <w:lang w:val="ru-RU"/>
        </w:rPr>
        <w:t xml:space="preserve">Первова, Г.М. Комплексный анализ текста / учебное пособие / </w:t>
      </w:r>
      <w:proofErr w:type="spellStart"/>
      <w:r w:rsidRPr="00087B9E">
        <w:rPr>
          <w:rFonts w:ascii="Times New Roman" w:hAnsi="Times New Roman" w:cs="Times New Roman"/>
          <w:sz w:val="24"/>
          <w:szCs w:val="24"/>
          <w:lang w:val="ru-RU"/>
        </w:rPr>
        <w:t>Г.М.Первова</w:t>
      </w:r>
      <w:proofErr w:type="spellEnd"/>
      <w:r w:rsidRPr="00087B9E">
        <w:rPr>
          <w:rFonts w:ascii="Times New Roman" w:hAnsi="Times New Roman" w:cs="Times New Roman"/>
          <w:sz w:val="24"/>
          <w:szCs w:val="24"/>
          <w:lang w:val="ru-RU"/>
        </w:rPr>
        <w:t>; М-во обр. и науки РФ, ФГБОУ ВПО «</w:t>
      </w:r>
      <w:proofErr w:type="spellStart"/>
      <w:r w:rsidRPr="00087B9E">
        <w:rPr>
          <w:rFonts w:ascii="Times New Roman" w:hAnsi="Times New Roman" w:cs="Times New Roman"/>
          <w:sz w:val="24"/>
          <w:szCs w:val="24"/>
          <w:lang w:val="ru-RU"/>
        </w:rPr>
        <w:t>Тамб.гос</w:t>
      </w:r>
      <w:proofErr w:type="spellEnd"/>
      <w:r w:rsidRPr="00087B9E">
        <w:rPr>
          <w:rFonts w:ascii="Times New Roman" w:hAnsi="Times New Roman" w:cs="Times New Roman"/>
          <w:sz w:val="24"/>
          <w:szCs w:val="24"/>
          <w:lang w:val="ru-RU"/>
        </w:rPr>
        <w:t xml:space="preserve">. ун-т им. </w:t>
      </w:r>
      <w:proofErr w:type="spellStart"/>
      <w:r w:rsidRPr="00087B9E">
        <w:rPr>
          <w:rFonts w:ascii="Times New Roman" w:hAnsi="Times New Roman" w:cs="Times New Roman"/>
          <w:sz w:val="24"/>
          <w:szCs w:val="24"/>
          <w:lang w:val="ru-RU"/>
        </w:rPr>
        <w:t>Г.Р.Державина</w:t>
      </w:r>
      <w:proofErr w:type="spellEnd"/>
      <w:r w:rsidRPr="00087B9E">
        <w:rPr>
          <w:rFonts w:ascii="Times New Roman" w:hAnsi="Times New Roman" w:cs="Times New Roman"/>
          <w:sz w:val="24"/>
          <w:szCs w:val="24"/>
          <w:lang w:val="ru-RU"/>
        </w:rPr>
        <w:t xml:space="preserve">» Тамбов: Издательский дом ТГУ им. </w:t>
      </w:r>
      <w:proofErr w:type="spellStart"/>
      <w:r w:rsidRPr="00087B9E">
        <w:rPr>
          <w:rFonts w:ascii="Times New Roman" w:hAnsi="Times New Roman" w:cs="Times New Roman"/>
          <w:sz w:val="24"/>
          <w:szCs w:val="24"/>
          <w:lang w:val="ru-RU"/>
        </w:rPr>
        <w:t>Г.Р.Державина</w:t>
      </w:r>
      <w:proofErr w:type="spellEnd"/>
      <w:r w:rsidRPr="00087B9E">
        <w:rPr>
          <w:rFonts w:ascii="Times New Roman" w:hAnsi="Times New Roman" w:cs="Times New Roman"/>
          <w:sz w:val="24"/>
          <w:szCs w:val="24"/>
          <w:lang w:val="ru-RU"/>
        </w:rPr>
        <w:t>, 2013. – 151 с.</w:t>
      </w:r>
    </w:p>
    <w:p w14:paraId="2202BDD0" w14:textId="77777777" w:rsidR="00BD7EA5" w:rsidRPr="004B20D6" w:rsidRDefault="00BD7EA5" w:rsidP="00BD7EA5">
      <w:pPr>
        <w:pStyle w:val="a6"/>
        <w:numPr>
          <w:ilvl w:val="0"/>
          <w:numId w:val="29"/>
        </w:numPr>
        <w:spacing w:after="0"/>
        <w:rPr>
          <w:rFonts w:ascii="Times New Roman" w:hAnsi="Times New Roman" w:cs="Times New Roman"/>
          <w:b/>
          <w:sz w:val="24"/>
          <w:szCs w:val="24"/>
          <w:lang w:val="ru-RU"/>
        </w:rPr>
      </w:pPr>
      <w:r>
        <w:rPr>
          <w:rFonts w:ascii="Times New Roman" w:hAnsi="Times New Roman" w:cs="Times New Roman"/>
          <w:sz w:val="24"/>
          <w:szCs w:val="24"/>
          <w:lang w:val="ru-RU"/>
        </w:rPr>
        <w:t xml:space="preserve">Примерная </w:t>
      </w:r>
      <w:r w:rsidRPr="003C05CA">
        <w:rPr>
          <w:rFonts w:ascii="Times New Roman" w:hAnsi="Times New Roman"/>
          <w:sz w:val="24"/>
          <w:szCs w:val="24"/>
          <w:lang w:val="ru-RU"/>
        </w:rPr>
        <w:t xml:space="preserve">основная образовательная программа образовательного учреждения. </w:t>
      </w:r>
      <w:r w:rsidRPr="00AF3291">
        <w:rPr>
          <w:rFonts w:ascii="Times New Roman" w:hAnsi="Times New Roman"/>
          <w:sz w:val="24"/>
          <w:szCs w:val="24"/>
          <w:lang w:val="ru-RU"/>
        </w:rPr>
        <w:t xml:space="preserve">Начальная школа/ [сост. </w:t>
      </w:r>
      <w:proofErr w:type="spellStart"/>
      <w:r w:rsidRPr="00AF3291">
        <w:rPr>
          <w:rFonts w:ascii="Times New Roman" w:hAnsi="Times New Roman"/>
          <w:sz w:val="24"/>
          <w:szCs w:val="24"/>
          <w:lang w:val="ru-RU"/>
        </w:rPr>
        <w:t>Е.С.Савинов</w:t>
      </w:r>
      <w:proofErr w:type="spellEnd"/>
      <w:r w:rsidRPr="00AF3291">
        <w:rPr>
          <w:rFonts w:ascii="Times New Roman" w:hAnsi="Times New Roman"/>
          <w:sz w:val="24"/>
          <w:szCs w:val="24"/>
          <w:lang w:val="ru-RU"/>
        </w:rPr>
        <w:t>]. – М.: Просвещение, 2010</w:t>
      </w:r>
    </w:p>
    <w:p w14:paraId="5E389167" w14:textId="77777777" w:rsidR="00BD7EA5" w:rsidRDefault="00BD7EA5" w:rsidP="00BD7EA5">
      <w:pPr>
        <w:pStyle w:val="a6"/>
        <w:spacing w:after="0"/>
        <w:rPr>
          <w:rFonts w:ascii="Times New Roman" w:hAnsi="Times New Roman" w:cs="Times New Roman"/>
          <w:sz w:val="24"/>
          <w:szCs w:val="24"/>
          <w:lang w:val="ru-RU"/>
        </w:rPr>
      </w:pPr>
    </w:p>
    <w:p w14:paraId="3B2F0924" w14:textId="77777777" w:rsidR="00BD7EA5" w:rsidRDefault="00BD7EA5" w:rsidP="00BD7EA5">
      <w:pPr>
        <w:pStyle w:val="a6"/>
        <w:spacing w:after="0"/>
        <w:rPr>
          <w:rFonts w:ascii="Times New Roman" w:hAnsi="Times New Roman" w:cs="Times New Roman"/>
          <w:sz w:val="24"/>
          <w:szCs w:val="24"/>
          <w:lang w:val="ru-RU"/>
        </w:rPr>
      </w:pPr>
    </w:p>
    <w:p w14:paraId="167E7310" w14:textId="77777777" w:rsidR="00BD7EA5" w:rsidRDefault="00BD7EA5" w:rsidP="00BD7EA5">
      <w:pPr>
        <w:rPr>
          <w:rFonts w:ascii="Times New Roman" w:hAnsi="Times New Roman" w:cs="Times New Roman"/>
          <w:lang w:val="ru-RU"/>
        </w:rPr>
      </w:pPr>
      <w:r w:rsidRPr="00F93560">
        <w:rPr>
          <w:rFonts w:ascii="Times New Roman" w:hAnsi="Times New Roman" w:cs="Times New Roman"/>
          <w:lang w:val="ru-RU"/>
        </w:rPr>
        <w:t xml:space="preserve">б) дополнительная литература </w:t>
      </w:r>
    </w:p>
    <w:p w14:paraId="0C10DD25" w14:textId="77777777" w:rsidR="00BD7EA5" w:rsidRPr="001A0298" w:rsidRDefault="00BD7EA5" w:rsidP="00BD7EA5">
      <w:pPr>
        <w:pStyle w:val="a6"/>
        <w:numPr>
          <w:ilvl w:val="0"/>
          <w:numId w:val="30"/>
        </w:numPr>
        <w:spacing w:after="0"/>
        <w:rPr>
          <w:rFonts w:ascii="Times New Roman" w:hAnsi="Times New Roman" w:cs="Times New Roman"/>
          <w:b/>
          <w:sz w:val="24"/>
          <w:szCs w:val="24"/>
          <w:lang w:val="ru-RU"/>
        </w:rPr>
      </w:pPr>
      <w:proofErr w:type="spellStart"/>
      <w:r>
        <w:rPr>
          <w:rFonts w:ascii="Times New Roman" w:hAnsi="Times New Roman"/>
          <w:sz w:val="24"/>
          <w:szCs w:val="24"/>
          <w:lang w:val="ru-RU"/>
        </w:rPr>
        <w:t>Кубасова</w:t>
      </w:r>
      <w:proofErr w:type="spellEnd"/>
      <w:r>
        <w:rPr>
          <w:rFonts w:ascii="Times New Roman" w:hAnsi="Times New Roman"/>
          <w:sz w:val="24"/>
          <w:szCs w:val="24"/>
          <w:lang w:val="ru-RU"/>
        </w:rPr>
        <w:t xml:space="preserve"> О.В. Как помочь ребенку стать читателем: Методическое пособие. – Тула: ООО «Издательство «Родничок» -  2004, 237 с.</w:t>
      </w:r>
    </w:p>
    <w:p w14:paraId="7E008DFC" w14:textId="77777777" w:rsidR="00BD7EA5" w:rsidRPr="00087B9E" w:rsidRDefault="00BD7EA5" w:rsidP="00BD7EA5">
      <w:pPr>
        <w:pStyle w:val="a6"/>
        <w:numPr>
          <w:ilvl w:val="0"/>
          <w:numId w:val="30"/>
        </w:numPr>
        <w:spacing w:after="0"/>
        <w:rPr>
          <w:rFonts w:ascii="Times New Roman" w:hAnsi="Times New Roman" w:cs="Times New Roman"/>
          <w:b/>
          <w:sz w:val="24"/>
          <w:szCs w:val="24"/>
          <w:lang w:val="ru-RU"/>
        </w:rPr>
      </w:pPr>
      <w:r>
        <w:rPr>
          <w:rFonts w:ascii="Times New Roman" w:hAnsi="Times New Roman"/>
          <w:sz w:val="24"/>
          <w:szCs w:val="24"/>
          <w:lang w:val="ru-RU"/>
        </w:rPr>
        <w:t>Первова Г.М. Формирование читательских умений и навыков в начальных классах. – Тамбов, ТОИПКРО, 2007. – 65 с.</w:t>
      </w:r>
    </w:p>
    <w:p w14:paraId="7653E991" w14:textId="77777777" w:rsidR="00BD7EA5" w:rsidRPr="004B20D6" w:rsidRDefault="00BD7EA5" w:rsidP="00BD7EA5">
      <w:pPr>
        <w:pStyle w:val="a6"/>
        <w:numPr>
          <w:ilvl w:val="0"/>
          <w:numId w:val="30"/>
        </w:numPr>
        <w:rPr>
          <w:rFonts w:ascii="Times New Roman" w:hAnsi="Times New Roman" w:cs="Times New Roman"/>
          <w:sz w:val="24"/>
          <w:szCs w:val="24"/>
          <w:lang w:val="ru-RU"/>
        </w:rPr>
      </w:pPr>
      <w:r w:rsidRPr="004B20D6">
        <w:rPr>
          <w:rFonts w:ascii="Times New Roman" w:hAnsi="Times New Roman" w:cs="Times New Roman"/>
          <w:sz w:val="24"/>
          <w:szCs w:val="24"/>
          <w:lang w:val="ru-RU"/>
        </w:rPr>
        <w:t>Почитай-ка. Учебник-задачник…в 3-</w:t>
      </w:r>
      <w:proofErr w:type="gramStart"/>
      <w:r w:rsidRPr="004B20D6">
        <w:rPr>
          <w:rFonts w:ascii="Times New Roman" w:hAnsi="Times New Roman" w:cs="Times New Roman"/>
          <w:sz w:val="24"/>
          <w:szCs w:val="24"/>
          <w:lang w:val="ru-RU"/>
        </w:rPr>
        <w:t>х .</w:t>
      </w:r>
      <w:proofErr w:type="gramEnd"/>
      <w:r w:rsidRPr="004B20D6">
        <w:rPr>
          <w:rFonts w:ascii="Times New Roman" w:hAnsi="Times New Roman" w:cs="Times New Roman"/>
          <w:sz w:val="24"/>
          <w:szCs w:val="24"/>
          <w:lang w:val="ru-RU"/>
        </w:rPr>
        <w:t xml:space="preserve"> /</w:t>
      </w:r>
      <w:proofErr w:type="spellStart"/>
      <w:r w:rsidRPr="004B20D6">
        <w:rPr>
          <w:rFonts w:ascii="Times New Roman" w:hAnsi="Times New Roman" w:cs="Times New Roman"/>
          <w:sz w:val="24"/>
          <w:szCs w:val="24"/>
          <w:lang w:val="ru-RU"/>
        </w:rPr>
        <w:t>авт</w:t>
      </w:r>
      <w:proofErr w:type="spellEnd"/>
      <w:r w:rsidRPr="004B20D6">
        <w:rPr>
          <w:rFonts w:ascii="Times New Roman" w:hAnsi="Times New Roman" w:cs="Times New Roman"/>
          <w:sz w:val="24"/>
          <w:szCs w:val="24"/>
          <w:lang w:val="ru-RU"/>
        </w:rPr>
        <w:t xml:space="preserve">-сост. </w:t>
      </w:r>
      <w:proofErr w:type="spellStart"/>
      <w:proofErr w:type="gramStart"/>
      <w:r w:rsidRPr="004B20D6">
        <w:rPr>
          <w:rFonts w:ascii="Times New Roman" w:hAnsi="Times New Roman" w:cs="Times New Roman"/>
          <w:sz w:val="24"/>
          <w:szCs w:val="24"/>
          <w:lang w:val="ru-RU"/>
        </w:rPr>
        <w:t>О.В.Джежелей</w:t>
      </w:r>
      <w:proofErr w:type="spellEnd"/>
      <w:r w:rsidRPr="004B20D6">
        <w:rPr>
          <w:rFonts w:ascii="Times New Roman" w:hAnsi="Times New Roman" w:cs="Times New Roman"/>
          <w:sz w:val="24"/>
          <w:szCs w:val="24"/>
          <w:lang w:val="ru-RU"/>
        </w:rPr>
        <w:t>.-</w:t>
      </w:r>
      <w:proofErr w:type="gramEnd"/>
      <w:r w:rsidRPr="004B20D6">
        <w:rPr>
          <w:rFonts w:ascii="Times New Roman" w:hAnsi="Times New Roman" w:cs="Times New Roman"/>
          <w:sz w:val="24"/>
          <w:szCs w:val="24"/>
          <w:lang w:val="ru-RU"/>
        </w:rPr>
        <w:t xml:space="preserve"> </w:t>
      </w:r>
      <w:proofErr w:type="spellStart"/>
      <w:r w:rsidRPr="004B20D6">
        <w:rPr>
          <w:rFonts w:ascii="Times New Roman" w:hAnsi="Times New Roman" w:cs="Times New Roman"/>
          <w:sz w:val="24"/>
          <w:szCs w:val="24"/>
          <w:lang w:val="ru-RU"/>
        </w:rPr>
        <w:t>М.Просвещение</w:t>
      </w:r>
      <w:proofErr w:type="spellEnd"/>
      <w:r w:rsidRPr="004B20D6">
        <w:rPr>
          <w:rFonts w:ascii="Times New Roman" w:hAnsi="Times New Roman" w:cs="Times New Roman"/>
          <w:sz w:val="24"/>
          <w:szCs w:val="24"/>
          <w:lang w:val="ru-RU"/>
        </w:rPr>
        <w:t>, 1996</w:t>
      </w:r>
    </w:p>
    <w:p w14:paraId="0C34449C" w14:textId="77777777" w:rsidR="00BD7EA5" w:rsidRPr="004B20D6" w:rsidRDefault="00BD7EA5" w:rsidP="00BD7EA5">
      <w:pPr>
        <w:pStyle w:val="a6"/>
        <w:numPr>
          <w:ilvl w:val="0"/>
          <w:numId w:val="30"/>
        </w:numPr>
        <w:rPr>
          <w:rFonts w:ascii="Times New Roman" w:hAnsi="Times New Roman" w:cs="Times New Roman"/>
          <w:sz w:val="24"/>
          <w:szCs w:val="24"/>
        </w:rPr>
      </w:pPr>
      <w:r w:rsidRPr="004B20D6">
        <w:rPr>
          <w:rFonts w:ascii="Times New Roman" w:hAnsi="Times New Roman" w:cs="Times New Roman"/>
          <w:sz w:val="24"/>
          <w:szCs w:val="24"/>
          <w:lang w:val="ru-RU"/>
        </w:rPr>
        <w:t>Я расту! Задачник … /</w:t>
      </w:r>
      <w:proofErr w:type="spellStart"/>
      <w:r w:rsidRPr="004B20D6">
        <w:rPr>
          <w:rFonts w:ascii="Times New Roman" w:hAnsi="Times New Roman" w:cs="Times New Roman"/>
          <w:sz w:val="24"/>
          <w:szCs w:val="24"/>
          <w:lang w:val="ru-RU"/>
        </w:rPr>
        <w:t>авт</w:t>
      </w:r>
      <w:proofErr w:type="spellEnd"/>
      <w:r w:rsidRPr="004B20D6">
        <w:rPr>
          <w:rFonts w:ascii="Times New Roman" w:hAnsi="Times New Roman" w:cs="Times New Roman"/>
          <w:sz w:val="24"/>
          <w:szCs w:val="24"/>
          <w:lang w:val="ru-RU"/>
        </w:rPr>
        <w:t xml:space="preserve">-сост. </w:t>
      </w:r>
      <w:r w:rsidRPr="004B20D6">
        <w:rPr>
          <w:rFonts w:ascii="Times New Roman" w:hAnsi="Times New Roman" w:cs="Times New Roman"/>
          <w:sz w:val="24"/>
          <w:szCs w:val="24"/>
        </w:rPr>
        <w:t>О.В.Джежелей- М., 1994</w:t>
      </w:r>
    </w:p>
    <w:p w14:paraId="4C38BB8F" w14:textId="77777777" w:rsidR="00BD7EA5" w:rsidRPr="004B20D6" w:rsidRDefault="00BD7EA5" w:rsidP="00BD7EA5">
      <w:pPr>
        <w:pStyle w:val="a6"/>
        <w:numPr>
          <w:ilvl w:val="0"/>
          <w:numId w:val="30"/>
        </w:numPr>
        <w:rPr>
          <w:rFonts w:ascii="Times New Roman" w:hAnsi="Times New Roman" w:cs="Times New Roman"/>
          <w:sz w:val="24"/>
          <w:szCs w:val="24"/>
          <w:lang w:val="ru-RU"/>
        </w:rPr>
      </w:pPr>
      <w:r w:rsidRPr="004B20D6">
        <w:rPr>
          <w:rFonts w:ascii="Times New Roman" w:hAnsi="Times New Roman" w:cs="Times New Roman"/>
          <w:sz w:val="24"/>
          <w:szCs w:val="24"/>
          <w:lang w:val="ru-RU"/>
        </w:rPr>
        <w:lastRenderedPageBreak/>
        <w:t xml:space="preserve"> Климанова Л.Ф. </w:t>
      </w:r>
      <w:proofErr w:type="spellStart"/>
      <w:r w:rsidRPr="004B20D6">
        <w:rPr>
          <w:rFonts w:ascii="Times New Roman" w:hAnsi="Times New Roman" w:cs="Times New Roman"/>
          <w:sz w:val="24"/>
          <w:szCs w:val="24"/>
          <w:lang w:val="ru-RU"/>
        </w:rPr>
        <w:t>Читалочка</w:t>
      </w:r>
      <w:proofErr w:type="spellEnd"/>
      <w:r w:rsidRPr="004B20D6">
        <w:rPr>
          <w:rFonts w:ascii="Times New Roman" w:hAnsi="Times New Roman" w:cs="Times New Roman"/>
          <w:sz w:val="24"/>
          <w:szCs w:val="24"/>
          <w:lang w:val="ru-RU"/>
        </w:rPr>
        <w:t>. – М., 2005</w:t>
      </w:r>
    </w:p>
    <w:p w14:paraId="37804134" w14:textId="77777777" w:rsidR="00BD7EA5" w:rsidRPr="00FE6F83" w:rsidRDefault="00BD7EA5" w:rsidP="00BD7EA5">
      <w:pPr>
        <w:pStyle w:val="a6"/>
        <w:numPr>
          <w:ilvl w:val="0"/>
          <w:numId w:val="30"/>
        </w:numPr>
        <w:spacing w:after="0"/>
        <w:rPr>
          <w:rFonts w:ascii="Times New Roman" w:hAnsi="Times New Roman" w:cs="Times New Roman"/>
          <w:b/>
          <w:sz w:val="24"/>
          <w:szCs w:val="24"/>
          <w:lang w:val="ru-RU"/>
        </w:rPr>
      </w:pPr>
      <w:proofErr w:type="spellStart"/>
      <w:r w:rsidRPr="00FE6F83">
        <w:rPr>
          <w:rFonts w:ascii="Times New Roman" w:hAnsi="Times New Roman" w:cs="Times New Roman"/>
          <w:sz w:val="24"/>
          <w:szCs w:val="24"/>
          <w:shd w:val="clear" w:color="auto" w:fill="FFFFFF"/>
          <w:lang w:val="ru-RU"/>
        </w:rPr>
        <w:t>Светловская</w:t>
      </w:r>
      <w:proofErr w:type="spellEnd"/>
      <w:r w:rsidRPr="00FE6F83">
        <w:rPr>
          <w:rFonts w:ascii="Times New Roman" w:hAnsi="Times New Roman" w:cs="Times New Roman"/>
          <w:sz w:val="24"/>
          <w:szCs w:val="24"/>
          <w:shd w:val="clear" w:color="auto" w:fill="FFFFFF"/>
          <w:lang w:val="ru-RU"/>
        </w:rPr>
        <w:t xml:space="preserve"> Н.Н., </w:t>
      </w:r>
      <w:proofErr w:type="spellStart"/>
      <w:r w:rsidRPr="00FE6F83">
        <w:rPr>
          <w:rFonts w:ascii="Times New Roman" w:hAnsi="Times New Roman" w:cs="Times New Roman"/>
          <w:sz w:val="24"/>
          <w:szCs w:val="24"/>
          <w:shd w:val="clear" w:color="auto" w:fill="FFFFFF"/>
          <w:lang w:val="ru-RU"/>
        </w:rPr>
        <w:t>Пиче-оол</w:t>
      </w:r>
      <w:proofErr w:type="spellEnd"/>
      <w:r w:rsidRPr="00FE6F83">
        <w:rPr>
          <w:rFonts w:ascii="Times New Roman" w:hAnsi="Times New Roman" w:cs="Times New Roman"/>
          <w:sz w:val="24"/>
          <w:szCs w:val="24"/>
          <w:shd w:val="clear" w:color="auto" w:fill="FFFFFF"/>
          <w:lang w:val="ru-RU"/>
        </w:rPr>
        <w:t xml:space="preserve"> Т.С. Обучение чтению: Практическая методика: Учеб. </w:t>
      </w:r>
      <w:proofErr w:type="spellStart"/>
      <w:r w:rsidRPr="00FE6F83">
        <w:rPr>
          <w:rFonts w:ascii="Times New Roman" w:hAnsi="Times New Roman" w:cs="Times New Roman"/>
          <w:sz w:val="24"/>
          <w:szCs w:val="24"/>
          <w:shd w:val="clear" w:color="auto" w:fill="FFFFFF"/>
          <w:lang w:val="ru-RU"/>
        </w:rPr>
        <w:t>пособ</w:t>
      </w:r>
      <w:proofErr w:type="spellEnd"/>
      <w:r w:rsidRPr="00FE6F83">
        <w:rPr>
          <w:rFonts w:ascii="Times New Roman" w:hAnsi="Times New Roman" w:cs="Times New Roman"/>
          <w:sz w:val="24"/>
          <w:szCs w:val="24"/>
          <w:shd w:val="clear" w:color="auto" w:fill="FFFFFF"/>
          <w:lang w:val="ru-RU"/>
        </w:rPr>
        <w:t xml:space="preserve">. для студ. </w:t>
      </w:r>
      <w:proofErr w:type="spellStart"/>
      <w:r w:rsidRPr="00FE6F83">
        <w:rPr>
          <w:rFonts w:ascii="Times New Roman" w:hAnsi="Times New Roman" w:cs="Times New Roman"/>
          <w:sz w:val="24"/>
          <w:szCs w:val="24"/>
          <w:shd w:val="clear" w:color="auto" w:fill="FFFFFF"/>
          <w:lang w:val="ru-RU"/>
        </w:rPr>
        <w:t>пед</w:t>
      </w:r>
      <w:proofErr w:type="spellEnd"/>
      <w:r w:rsidRPr="00FE6F83">
        <w:rPr>
          <w:rFonts w:ascii="Times New Roman" w:hAnsi="Times New Roman" w:cs="Times New Roman"/>
          <w:sz w:val="24"/>
          <w:szCs w:val="24"/>
          <w:shd w:val="clear" w:color="auto" w:fill="FFFFFF"/>
          <w:lang w:val="ru-RU"/>
        </w:rPr>
        <w:t>. вузов. – М.: Издательский центр «Академия», 2001. – 288 с.</w:t>
      </w:r>
    </w:p>
    <w:p w14:paraId="4E524314" w14:textId="77777777" w:rsidR="00BD7EA5" w:rsidRPr="00087B9E" w:rsidRDefault="00BD7EA5" w:rsidP="00BD7EA5">
      <w:pPr>
        <w:pStyle w:val="a6"/>
        <w:spacing w:after="0"/>
        <w:ind w:left="1080"/>
        <w:rPr>
          <w:rFonts w:ascii="Times New Roman" w:hAnsi="Times New Roman" w:cs="Times New Roman"/>
          <w:b/>
          <w:sz w:val="24"/>
          <w:szCs w:val="24"/>
          <w:lang w:val="ru-RU"/>
        </w:rPr>
      </w:pPr>
    </w:p>
    <w:p w14:paraId="44E43247" w14:textId="77777777" w:rsidR="00BD7EA5" w:rsidRDefault="00BD7EA5" w:rsidP="00BD7EA5">
      <w:pPr>
        <w:rPr>
          <w:rFonts w:ascii="Times New Roman" w:hAnsi="Times New Roman" w:cs="Times New Roman"/>
          <w:lang w:val="ru-RU"/>
        </w:rPr>
      </w:pPr>
    </w:p>
    <w:p w14:paraId="0169A9BC" w14:textId="77777777" w:rsidR="00BD7EA5" w:rsidRPr="00087B9E" w:rsidRDefault="00BD7EA5" w:rsidP="00BD7EA5">
      <w:pPr>
        <w:pStyle w:val="a6"/>
        <w:numPr>
          <w:ilvl w:val="0"/>
          <w:numId w:val="1"/>
        </w:numPr>
        <w:spacing w:after="0"/>
        <w:rPr>
          <w:color w:val="000000"/>
          <w:sz w:val="18"/>
          <w:szCs w:val="18"/>
          <w:lang w:val="ru-RU"/>
        </w:rPr>
      </w:pPr>
      <w:r>
        <w:rPr>
          <w:rFonts w:ascii="Times New Roman" w:hAnsi="Times New Roman" w:cs="Times New Roman"/>
          <w:lang w:val="ru-RU"/>
        </w:rPr>
        <w:t xml:space="preserve"> </w:t>
      </w:r>
      <w:r w:rsidRPr="00087B9E">
        <w:rPr>
          <w:color w:val="000000"/>
          <w:lang w:val="ru-RU"/>
        </w:rPr>
        <w:t>в) перечень информационных технологий, используемых при осуществлении образовательного процесса и программное обеспечение</w:t>
      </w:r>
    </w:p>
    <w:p w14:paraId="4DA13FE7"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информационные технологии обработки графической информации;</w:t>
      </w:r>
    </w:p>
    <w:p w14:paraId="3E1D5A02"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информационные технологии передачи данных и распространения информации;</w:t>
      </w:r>
    </w:p>
    <w:p w14:paraId="0712E2E9"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информационные технологии хранения данных;</w:t>
      </w:r>
    </w:p>
    <w:p w14:paraId="7A97B27F"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информационные технологии накопления данных;</w:t>
      </w:r>
    </w:p>
    <w:p w14:paraId="28A7B8A2"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сетевые (локальные, территориальные, проводные, беспроводные и др.) информационные технологии;</w:t>
      </w:r>
    </w:p>
    <w:p w14:paraId="4562FA7D"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информационные технологии групповой работы;</w:t>
      </w:r>
    </w:p>
    <w:p w14:paraId="01306CDF"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гипертекстовые информационные технологии;</w:t>
      </w:r>
    </w:p>
    <w:p w14:paraId="39CD6A39"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мультимедийные информационные технологии;</w:t>
      </w:r>
    </w:p>
    <w:p w14:paraId="1870E3ED" w14:textId="77777777" w:rsidR="00BD7EA5" w:rsidRDefault="00BD7EA5" w:rsidP="00BD7EA5">
      <w:pPr>
        <w:pStyle w:val="a8"/>
        <w:numPr>
          <w:ilvl w:val="0"/>
          <w:numId w:val="3"/>
        </w:numPr>
        <w:shd w:val="clear" w:color="auto" w:fill="FFFFFF"/>
        <w:spacing w:after="0" w:afterAutospacing="0"/>
        <w:rPr>
          <w:color w:val="000000"/>
          <w:sz w:val="18"/>
          <w:szCs w:val="18"/>
        </w:rPr>
      </w:pPr>
      <w:r>
        <w:rPr>
          <w:color w:val="000000"/>
        </w:rPr>
        <w:t xml:space="preserve">операционные системы семейства Windows, </w:t>
      </w:r>
      <w:proofErr w:type="spellStart"/>
      <w:r>
        <w:rPr>
          <w:color w:val="000000"/>
        </w:rPr>
        <w:t>Office</w:t>
      </w:r>
      <w:proofErr w:type="spellEnd"/>
      <w:r>
        <w:rPr>
          <w:color w:val="000000"/>
        </w:rPr>
        <w:t>, браузеры (</w:t>
      </w:r>
      <w:proofErr w:type="spellStart"/>
      <w:r>
        <w:rPr>
          <w:color w:val="000000"/>
        </w:rPr>
        <w:t>FirеFox</w:t>
      </w:r>
      <w:proofErr w:type="spellEnd"/>
      <w:r>
        <w:rPr>
          <w:color w:val="000000"/>
        </w:rPr>
        <w:t>).</w:t>
      </w:r>
    </w:p>
    <w:p w14:paraId="3DE4CA86" w14:textId="77777777" w:rsidR="00BD7EA5" w:rsidRDefault="00BD7EA5" w:rsidP="00BD7EA5">
      <w:pPr>
        <w:pStyle w:val="a8"/>
        <w:shd w:val="clear" w:color="auto" w:fill="FFFFFF"/>
        <w:spacing w:after="0" w:afterAutospacing="0"/>
        <w:rPr>
          <w:color w:val="000000"/>
          <w:sz w:val="18"/>
          <w:szCs w:val="18"/>
        </w:rPr>
      </w:pPr>
    </w:p>
    <w:p w14:paraId="0D3A3ED7" w14:textId="77777777" w:rsidR="00BD7EA5" w:rsidRDefault="00BD7EA5" w:rsidP="00BD7EA5">
      <w:pPr>
        <w:pStyle w:val="a8"/>
        <w:shd w:val="clear" w:color="auto" w:fill="FFFFFF"/>
        <w:spacing w:after="0" w:afterAutospacing="0"/>
        <w:rPr>
          <w:color w:val="000000"/>
          <w:sz w:val="18"/>
          <w:szCs w:val="18"/>
        </w:rPr>
      </w:pPr>
      <w:r>
        <w:rPr>
          <w:color w:val="000000"/>
        </w:rPr>
        <w:t>г) базы данных, информационно-справочные и поисковые системы</w:t>
      </w:r>
    </w:p>
    <w:p w14:paraId="0E896E83" w14:textId="77777777" w:rsidR="00BD7EA5" w:rsidRDefault="00BD7EA5" w:rsidP="00BD7EA5">
      <w:pPr>
        <w:pStyle w:val="a8"/>
        <w:shd w:val="clear" w:color="auto" w:fill="FFFFFF"/>
        <w:spacing w:after="0" w:afterAutospacing="0"/>
        <w:rPr>
          <w:color w:val="000000"/>
          <w:sz w:val="18"/>
          <w:szCs w:val="18"/>
        </w:rPr>
      </w:pPr>
      <w:r>
        <w:rPr>
          <w:color w:val="000000"/>
        </w:rPr>
        <w:t>Доступ к базам РГБ, ГНБУ, ERIC (</w:t>
      </w:r>
      <w:hyperlink r:id="rId13" w:tgtFrame="_blank" w:history="1">
        <w:r>
          <w:rPr>
            <w:rStyle w:val="a9"/>
          </w:rPr>
          <w:t>www.rsl.ru</w:t>
        </w:r>
      </w:hyperlink>
      <w:r>
        <w:rPr>
          <w:color w:val="000000"/>
        </w:rPr>
        <w:t>,</w:t>
      </w:r>
      <w:r>
        <w:rPr>
          <w:rStyle w:val="apple-converted-space"/>
          <w:color w:val="000000"/>
        </w:rPr>
        <w:t> </w:t>
      </w:r>
      <w:hyperlink r:id="rId14" w:tgtFrame="_blank" w:history="1">
        <w:r>
          <w:rPr>
            <w:rStyle w:val="a9"/>
          </w:rPr>
          <w:t>www.gnpbu.ru</w:t>
        </w:r>
      </w:hyperlink>
      <w:r>
        <w:rPr>
          <w:color w:val="000000"/>
        </w:rPr>
        <w:t>), министерства образования</w:t>
      </w:r>
      <w:r>
        <w:rPr>
          <w:rStyle w:val="apple-converted-space"/>
          <w:b/>
          <w:bCs/>
          <w:color w:val="000000"/>
        </w:rPr>
        <w:t> </w:t>
      </w:r>
      <w:r>
        <w:rPr>
          <w:b/>
          <w:bCs/>
          <w:color w:val="000000"/>
        </w:rPr>
        <w:t>(</w:t>
      </w:r>
      <w:hyperlink r:id="rId15" w:tgtFrame="_blank" w:history="1">
        <w:r>
          <w:rPr>
            <w:rStyle w:val="a9"/>
            <w:b/>
            <w:bCs/>
          </w:rPr>
          <w:t>www.informica.ru</w:t>
        </w:r>
      </w:hyperlink>
      <w:r>
        <w:rPr>
          <w:b/>
          <w:bCs/>
          <w:color w:val="000000"/>
        </w:rPr>
        <w:t>)</w:t>
      </w:r>
    </w:p>
    <w:p w14:paraId="4961581A" w14:textId="77777777" w:rsidR="00BD7EA5" w:rsidRDefault="00BD7EA5" w:rsidP="00BD7EA5">
      <w:pPr>
        <w:pStyle w:val="a8"/>
        <w:shd w:val="clear" w:color="auto" w:fill="FFFFFF"/>
        <w:spacing w:after="0" w:afterAutospacing="0"/>
        <w:rPr>
          <w:color w:val="000000"/>
          <w:sz w:val="18"/>
          <w:szCs w:val="18"/>
        </w:rPr>
      </w:pPr>
      <w:r>
        <w:rPr>
          <w:color w:val="000000"/>
        </w:rPr>
        <w:t>Доверительный образовательный фонд</w:t>
      </w:r>
      <w:r>
        <w:rPr>
          <w:rStyle w:val="apple-converted-space"/>
          <w:color w:val="000000"/>
        </w:rPr>
        <w:t> </w:t>
      </w:r>
      <w:r>
        <w:rPr>
          <w:b/>
          <w:bCs/>
          <w:color w:val="000000"/>
        </w:rPr>
        <w:t>http://www.dof-edu.ru/ru/stati-o-shkolnom-obrazovanii/</w:t>
      </w:r>
    </w:p>
    <w:p w14:paraId="367DC659" w14:textId="77777777" w:rsidR="00BD7EA5" w:rsidRDefault="00BD7EA5" w:rsidP="00BD7EA5">
      <w:pPr>
        <w:pStyle w:val="a8"/>
        <w:shd w:val="clear" w:color="auto" w:fill="FFFFFF"/>
        <w:spacing w:after="0" w:afterAutospacing="0"/>
        <w:rPr>
          <w:color w:val="000000"/>
          <w:sz w:val="18"/>
          <w:szCs w:val="18"/>
        </w:rPr>
      </w:pPr>
      <w:r>
        <w:rPr>
          <w:color w:val="000000"/>
        </w:rPr>
        <w:t>Научная электронная библиотека http://elibrary.ru/</w:t>
      </w:r>
    </w:p>
    <w:p w14:paraId="122F0333" w14:textId="77777777" w:rsidR="00BD7EA5" w:rsidRDefault="00BD7EA5" w:rsidP="00BD7EA5">
      <w:pPr>
        <w:pStyle w:val="a8"/>
        <w:shd w:val="clear" w:color="auto" w:fill="FFFFFF"/>
        <w:spacing w:after="0" w:afterAutospacing="0"/>
        <w:rPr>
          <w:color w:val="000000"/>
          <w:sz w:val="18"/>
          <w:szCs w:val="18"/>
        </w:rPr>
      </w:pPr>
      <w:r>
        <w:rPr>
          <w:color w:val="000000"/>
        </w:rPr>
        <w:t>Российская государственная библиотека. диссертации http://diss.rsl.ru/</w:t>
      </w:r>
    </w:p>
    <w:p w14:paraId="309A7E37" w14:textId="77777777" w:rsidR="00BD7EA5" w:rsidRDefault="00BD7EA5" w:rsidP="00BD7EA5">
      <w:pPr>
        <w:pStyle w:val="a8"/>
        <w:shd w:val="clear" w:color="auto" w:fill="FFFFFF"/>
        <w:spacing w:after="0" w:afterAutospacing="0"/>
        <w:rPr>
          <w:color w:val="000000"/>
          <w:sz w:val="18"/>
          <w:szCs w:val="18"/>
        </w:rPr>
      </w:pPr>
      <w:r>
        <w:rPr>
          <w:color w:val="000000"/>
        </w:rPr>
        <w:t>Библиотека федерального портала «РОССИЙСКОЕ ОБРАЗОВАНИЕ» http://www.edu.ru/</w:t>
      </w:r>
    </w:p>
    <w:p w14:paraId="31E8D0C8" w14:textId="77777777" w:rsidR="00BD7EA5" w:rsidRDefault="00BD7EA5" w:rsidP="00BD7EA5">
      <w:pPr>
        <w:pStyle w:val="a8"/>
        <w:shd w:val="clear" w:color="auto" w:fill="FFFFFF"/>
        <w:spacing w:after="0" w:afterAutospacing="0"/>
        <w:rPr>
          <w:color w:val="000000"/>
          <w:sz w:val="18"/>
          <w:szCs w:val="18"/>
        </w:rPr>
      </w:pPr>
      <w:r>
        <w:rPr>
          <w:color w:val="000000"/>
        </w:rPr>
        <w:t>Библиотека социологии, психологии, управления http://soc.lib.ru/</w:t>
      </w:r>
    </w:p>
    <w:p w14:paraId="4B9E6977" w14:textId="77777777" w:rsidR="00BD7EA5" w:rsidRDefault="00BD7EA5" w:rsidP="00BD7EA5">
      <w:pPr>
        <w:pStyle w:val="a8"/>
        <w:shd w:val="clear" w:color="auto" w:fill="FFFFFF"/>
        <w:spacing w:after="0" w:afterAutospacing="0"/>
        <w:rPr>
          <w:color w:val="000000"/>
          <w:sz w:val="18"/>
          <w:szCs w:val="18"/>
        </w:rPr>
      </w:pPr>
      <w:r>
        <w:rPr>
          <w:color w:val="000000"/>
        </w:rPr>
        <w:t>Центр социологии образования http://www.socioedu.ru</w:t>
      </w:r>
    </w:p>
    <w:p w14:paraId="1740C7C9" w14:textId="77777777" w:rsidR="00BD7EA5" w:rsidRDefault="00BD7EA5" w:rsidP="00BD7EA5">
      <w:pPr>
        <w:pStyle w:val="a8"/>
        <w:shd w:val="clear" w:color="auto" w:fill="FFFFFF"/>
        <w:spacing w:after="0" w:afterAutospacing="0"/>
        <w:rPr>
          <w:color w:val="000000"/>
          <w:sz w:val="18"/>
          <w:szCs w:val="18"/>
        </w:rPr>
      </w:pPr>
    </w:p>
    <w:p w14:paraId="2B3D1D6C" w14:textId="77777777" w:rsidR="00BD7EA5" w:rsidRDefault="00BD7EA5" w:rsidP="00BD7EA5">
      <w:pPr>
        <w:pStyle w:val="a8"/>
        <w:shd w:val="clear" w:color="auto" w:fill="FFFFFF"/>
        <w:spacing w:after="0" w:afterAutospacing="0"/>
        <w:rPr>
          <w:color w:val="000000"/>
          <w:sz w:val="18"/>
          <w:szCs w:val="18"/>
        </w:rPr>
      </w:pPr>
      <w:r>
        <w:rPr>
          <w:b/>
          <w:bCs/>
          <w:color w:val="000000"/>
        </w:rPr>
        <w:t>12. Материально-техническое обеспечение дисциплины:</w:t>
      </w:r>
    </w:p>
    <w:p w14:paraId="629E82F0" w14:textId="77777777" w:rsidR="00BD7EA5" w:rsidRDefault="00BD7EA5" w:rsidP="00BD7EA5">
      <w:pPr>
        <w:pStyle w:val="a8"/>
        <w:shd w:val="clear" w:color="auto" w:fill="FFFFFF"/>
        <w:spacing w:after="0" w:afterAutospacing="0"/>
        <w:rPr>
          <w:color w:val="000000"/>
          <w:sz w:val="18"/>
          <w:szCs w:val="18"/>
        </w:rPr>
      </w:pPr>
      <w:r>
        <w:rPr>
          <w:color w:val="000000"/>
        </w:rPr>
        <w:t xml:space="preserve">- учебные аудитории, оборудование различными техническими и </w:t>
      </w:r>
      <w:proofErr w:type="spellStart"/>
      <w:r>
        <w:rPr>
          <w:color w:val="000000"/>
        </w:rPr>
        <w:t>аудивизуальными</w:t>
      </w:r>
      <w:proofErr w:type="spellEnd"/>
      <w:r>
        <w:rPr>
          <w:color w:val="000000"/>
        </w:rPr>
        <w:t xml:space="preserve"> средствами (компьютеры, видео и аудиоаппаратура, мультимедийное оборудование для презентации групповых и индивидуальных проектов),</w:t>
      </w:r>
    </w:p>
    <w:p w14:paraId="76120EB2" w14:textId="77777777" w:rsidR="00BD7EA5" w:rsidRDefault="00BD7EA5" w:rsidP="00BD7EA5">
      <w:pPr>
        <w:pStyle w:val="a8"/>
        <w:shd w:val="clear" w:color="auto" w:fill="FFFFFF"/>
        <w:spacing w:after="0" w:afterAutospacing="0"/>
        <w:rPr>
          <w:color w:val="000000"/>
          <w:sz w:val="18"/>
          <w:szCs w:val="18"/>
        </w:rPr>
      </w:pPr>
      <w:r>
        <w:rPr>
          <w:color w:val="000000"/>
        </w:rPr>
        <w:t xml:space="preserve">- учебные и методические пособия (учебники, программы, сборники упражнений и т.д.), доступ к </w:t>
      </w:r>
      <w:proofErr w:type="spellStart"/>
      <w:r>
        <w:rPr>
          <w:color w:val="000000"/>
        </w:rPr>
        <w:t>интернет-ресурсам</w:t>
      </w:r>
      <w:proofErr w:type="spellEnd"/>
      <w:r>
        <w:rPr>
          <w:color w:val="000000"/>
        </w:rPr>
        <w:t xml:space="preserve"> и развитие фонда электронной библиотеки.</w:t>
      </w:r>
    </w:p>
    <w:p w14:paraId="2DCAB6E1" w14:textId="77777777" w:rsidR="00BD7EA5" w:rsidRDefault="00BD7EA5" w:rsidP="00BD7EA5">
      <w:pPr>
        <w:pStyle w:val="a8"/>
        <w:shd w:val="clear" w:color="auto" w:fill="FFFFFF"/>
        <w:spacing w:after="0" w:afterAutospacing="0"/>
        <w:rPr>
          <w:color w:val="000000"/>
          <w:sz w:val="18"/>
          <w:szCs w:val="18"/>
        </w:rPr>
      </w:pPr>
    </w:p>
    <w:p w14:paraId="54D6A516" w14:textId="77777777" w:rsidR="00BD7EA5" w:rsidRPr="00F276BE" w:rsidRDefault="00BD7EA5" w:rsidP="00BD7EA5">
      <w:pPr>
        <w:rPr>
          <w:rFonts w:ascii="Times New Roman" w:hAnsi="Times New Roman" w:cs="Times New Roman"/>
          <w:sz w:val="24"/>
          <w:szCs w:val="24"/>
          <w:lang w:val="ru-RU"/>
        </w:rPr>
      </w:pPr>
    </w:p>
    <w:p w14:paraId="4988248B" w14:textId="77777777" w:rsidR="00BD7EA5" w:rsidRPr="007F6466" w:rsidRDefault="00BD7EA5" w:rsidP="00BD7EA5">
      <w:pPr>
        <w:rPr>
          <w:lang w:val="ru-RU"/>
        </w:rPr>
      </w:pPr>
    </w:p>
    <w:p w14:paraId="06EEC363" w14:textId="77777777" w:rsidR="00BD7EA5" w:rsidRPr="00825C06" w:rsidRDefault="00BD7EA5" w:rsidP="00BD7EA5">
      <w:pPr>
        <w:rPr>
          <w:lang w:val="ru-RU"/>
        </w:rPr>
      </w:pPr>
    </w:p>
    <w:p w14:paraId="10CA6D1B" w14:textId="77777777" w:rsidR="00BD7EA5" w:rsidRPr="00825C06" w:rsidRDefault="00BD7EA5" w:rsidP="00BD7EA5">
      <w:pPr>
        <w:rPr>
          <w:lang w:val="ru-RU"/>
        </w:rPr>
      </w:pPr>
    </w:p>
    <w:p w14:paraId="40C86ADE" w14:textId="77777777" w:rsidR="00BD7EA5" w:rsidRPr="00BD7EA5" w:rsidRDefault="00BD7EA5">
      <w:pPr>
        <w:rPr>
          <w:lang w:val="ru-RU"/>
        </w:rPr>
      </w:pPr>
    </w:p>
    <w:sectPr w:rsidR="00BD7EA5" w:rsidRPr="00BD7EA5" w:rsidSect="00BD7EA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D491" w14:textId="77777777" w:rsidR="00FA2800" w:rsidRDefault="00FA2800" w:rsidP="00BD7EA5">
      <w:pPr>
        <w:spacing w:after="0" w:line="240" w:lineRule="auto"/>
      </w:pPr>
      <w:r>
        <w:separator/>
      </w:r>
    </w:p>
  </w:endnote>
  <w:endnote w:type="continuationSeparator" w:id="0">
    <w:p w14:paraId="188CCA93" w14:textId="77777777" w:rsidR="00FA2800" w:rsidRDefault="00FA2800" w:rsidP="00BD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208C" w14:textId="77777777" w:rsidR="00FA2800" w:rsidRDefault="00FA2800" w:rsidP="00BD7EA5">
      <w:pPr>
        <w:spacing w:after="0" w:line="240" w:lineRule="auto"/>
      </w:pPr>
      <w:r>
        <w:separator/>
      </w:r>
    </w:p>
  </w:footnote>
  <w:footnote w:type="continuationSeparator" w:id="0">
    <w:p w14:paraId="3224A146" w14:textId="77777777" w:rsidR="00FA2800" w:rsidRDefault="00FA2800" w:rsidP="00BD7EA5">
      <w:pPr>
        <w:spacing w:after="0" w:line="240" w:lineRule="auto"/>
      </w:pPr>
      <w:r>
        <w:continuationSeparator/>
      </w:r>
    </w:p>
  </w:footnote>
  <w:footnote w:id="1">
    <w:p w14:paraId="2824287B" w14:textId="77777777" w:rsidR="00253535" w:rsidRPr="00F93560" w:rsidRDefault="00253535" w:rsidP="00BD7EA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 xml:space="preserve"> указать трудовые действия в соответствии с профессиональным стандартом</w:t>
      </w:r>
      <w:r>
        <w:rPr>
          <w:rFonts w:ascii="Times New Roman" w:hAnsi="Times New Roman" w:cs="Times New Roman"/>
          <w:lang w:val="ru-RU"/>
        </w:rPr>
        <w:t xml:space="preserve"> (при наличии)</w:t>
      </w:r>
    </w:p>
  </w:footnote>
  <w:footnote w:id="2">
    <w:p w14:paraId="0E31C5BC" w14:textId="77777777" w:rsidR="00253535" w:rsidRPr="008640D0" w:rsidRDefault="00253535" w:rsidP="00BD7EA5">
      <w:pPr>
        <w:pStyle w:val="a3"/>
        <w:rPr>
          <w:rFonts w:ascii="Times New Roman" w:hAnsi="Times New Roman" w:cs="Times New Roman"/>
          <w:lang w:val="ru-RU"/>
        </w:rPr>
      </w:pPr>
      <w:r w:rsidRPr="008640D0">
        <w:rPr>
          <w:rStyle w:val="a5"/>
          <w:rFonts w:ascii="Times New Roman" w:hAnsi="Times New Roman" w:cs="Times New Roman"/>
        </w:rPr>
        <w:footnoteRef/>
      </w:r>
      <w:r w:rsidRPr="008640D0">
        <w:rPr>
          <w:rFonts w:ascii="Times New Roman" w:hAnsi="Times New Roman" w:cs="Times New Roman"/>
          <w:lang w:val="ru-RU"/>
        </w:rPr>
        <w:t xml:space="preserve"> в соответствии с учебным планом</w:t>
      </w:r>
    </w:p>
  </w:footnote>
  <w:footnote w:id="3">
    <w:p w14:paraId="267B88FA" w14:textId="77777777" w:rsidR="00253535" w:rsidRPr="00F93560" w:rsidRDefault="00253535" w:rsidP="00BD7EA5">
      <w:pPr>
        <w:pStyle w:val="a3"/>
        <w:spacing w:line="240" w:lineRule="auto"/>
        <w:rPr>
          <w:rFonts w:ascii="Times New Roman" w:hAnsi="Times New Roman" w:cs="Times New Roman"/>
          <w:b/>
          <w:lang w:val="ru-RU"/>
        </w:rPr>
      </w:pPr>
      <w:r w:rsidRPr="00790AD6">
        <w:rPr>
          <w:rStyle w:val="a5"/>
          <w:rFonts w:ascii="Times New Roman" w:hAnsi="Times New Roman" w:cs="Times New Roman"/>
        </w:rPr>
        <w:footnoteRef/>
      </w:r>
      <w:r w:rsidRPr="00F93560">
        <w:rPr>
          <w:rFonts w:ascii="Times New Roman" w:hAnsi="Times New Roman" w:cs="Times New Roman"/>
          <w:lang w:val="ru-RU"/>
        </w:rPr>
        <w:t>указываются виды самостоятельной работы: подготовка к коллоквиуму, подготовка реферата, подготовка к деловой игре, решение задач и т.п.</w:t>
      </w:r>
    </w:p>
  </w:footnote>
  <w:footnote w:id="4">
    <w:p w14:paraId="6C42A3D4" w14:textId="77777777" w:rsidR="00253535" w:rsidRPr="001113A6" w:rsidRDefault="00253535" w:rsidP="00BD7EA5">
      <w:pPr>
        <w:pStyle w:val="a3"/>
        <w:jc w:val="both"/>
        <w:rPr>
          <w:rFonts w:ascii="Times New Roman" w:hAnsi="Times New Roman" w:cs="Times New Roman"/>
          <w:lang w:val="ru-RU"/>
        </w:rPr>
      </w:pPr>
      <w:r>
        <w:rPr>
          <w:rStyle w:val="a5"/>
        </w:rPr>
        <w:footnoteRef/>
      </w:r>
      <w:r w:rsidRPr="001113A6">
        <w:rPr>
          <w:lang w:val="ru-RU"/>
        </w:rPr>
        <w:t xml:space="preserve"> </w:t>
      </w:r>
      <w:proofErr w:type="gramStart"/>
      <w:r w:rsidRPr="001113A6">
        <w:rPr>
          <w:rFonts w:ascii="Times New Roman" w:hAnsi="Times New Roman" w:cs="Times New Roman"/>
          <w:lang w:val="ru-RU"/>
        </w:rPr>
        <w:t>например</w:t>
      </w:r>
      <w:proofErr w:type="gramEnd"/>
      <w:r w:rsidRPr="001113A6">
        <w:rPr>
          <w:rFonts w:ascii="Times New Roman" w:hAnsi="Times New Roman" w:cs="Times New Roman"/>
          <w:lang w:val="ru-RU"/>
        </w:rPr>
        <w:t xml:space="preserve">: </w:t>
      </w:r>
      <w:r>
        <w:rPr>
          <w:rFonts w:ascii="Times New Roman" w:hAnsi="Times New Roman" w:cs="Times New Roman"/>
          <w:lang w:val="ru-RU"/>
        </w:rPr>
        <w:t xml:space="preserve">деловая игра, </w:t>
      </w:r>
      <w:r w:rsidRPr="001113A6">
        <w:rPr>
          <w:rFonts w:ascii="Times New Roman" w:hAnsi="Times New Roman" w:cs="Times New Roman"/>
          <w:lang w:val="ru-RU"/>
        </w:rPr>
        <w:t>мозговой штурм</w:t>
      </w:r>
      <w:r>
        <w:rPr>
          <w:rFonts w:ascii="Times New Roman" w:hAnsi="Times New Roman" w:cs="Times New Roman"/>
          <w:lang w:val="ru-RU"/>
        </w:rPr>
        <w:t>,</w:t>
      </w:r>
      <w:r w:rsidRPr="001113A6">
        <w:rPr>
          <w:rFonts w:ascii="Times New Roman" w:hAnsi="Times New Roman" w:cs="Times New Roman"/>
          <w:lang w:val="ru-RU"/>
        </w:rPr>
        <w:t xml:space="preserve"> </w:t>
      </w:r>
      <w:proofErr w:type="spellStart"/>
      <w:r>
        <w:rPr>
          <w:rFonts w:ascii="Times New Roman" w:hAnsi="Times New Roman" w:cs="Times New Roman"/>
          <w:lang w:val="ru-RU"/>
        </w:rPr>
        <w:t>дискуссионно</w:t>
      </w:r>
      <w:proofErr w:type="spellEnd"/>
      <w:r>
        <w:rPr>
          <w:rFonts w:ascii="Times New Roman" w:hAnsi="Times New Roman" w:cs="Times New Roman"/>
          <w:lang w:val="ru-RU"/>
        </w:rPr>
        <w:t>-групповой метод</w:t>
      </w:r>
      <w:r w:rsidRPr="001113A6">
        <w:rPr>
          <w:rFonts w:ascii="Times New Roman" w:hAnsi="Times New Roman" w:cs="Times New Roman"/>
          <w:lang w:val="ru-RU"/>
        </w:rPr>
        <w:t>, метод «Конференции идей», метод группового решения</w:t>
      </w:r>
      <w:r>
        <w:rPr>
          <w:rFonts w:ascii="Times New Roman" w:hAnsi="Times New Roman" w:cs="Times New Roman"/>
          <w:lang w:val="ru-RU"/>
        </w:rPr>
        <w:t>, проблемная лекция и т.п.</w:t>
      </w:r>
    </w:p>
  </w:footnote>
  <w:footnote w:id="5">
    <w:p w14:paraId="5393E105" w14:textId="77777777" w:rsidR="00253535" w:rsidRPr="003B50F5" w:rsidRDefault="00253535" w:rsidP="00BD7EA5">
      <w:pPr>
        <w:pStyle w:val="a3"/>
        <w:rPr>
          <w:rFonts w:ascii="Times New Roman" w:hAnsi="Times New Roman" w:cs="Times New Roman"/>
          <w:lang w:val="ru-RU"/>
        </w:rPr>
      </w:pPr>
      <w:r>
        <w:rPr>
          <w:rStyle w:val="a5"/>
        </w:rPr>
        <w:footnoteRef/>
      </w:r>
      <w:r w:rsidRPr="00424F47">
        <w:rPr>
          <w:lang w:val="ru-RU"/>
        </w:rPr>
        <w:t xml:space="preserve"> </w:t>
      </w:r>
      <w:r w:rsidRPr="003B50F5">
        <w:rPr>
          <w:rFonts w:ascii="Times New Roman" w:hAnsi="Times New Roman" w:cs="Times New Roman"/>
          <w:lang w:val="ru-RU"/>
        </w:rPr>
        <w:t xml:space="preserve">библиографический список оформляется в соответствии с ГОСТ 7.1 и ГОСТ 7.80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10"/>
    <w:multiLevelType w:val="hybridMultilevel"/>
    <w:tmpl w:val="006C717A"/>
    <w:lvl w:ilvl="0" w:tplc="EF8A117C">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31203F"/>
    <w:multiLevelType w:val="hybridMultilevel"/>
    <w:tmpl w:val="6812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42BE"/>
    <w:multiLevelType w:val="hybridMultilevel"/>
    <w:tmpl w:val="3498FAB0"/>
    <w:lvl w:ilvl="0" w:tplc="8E000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F37658"/>
    <w:multiLevelType w:val="hybridMultilevel"/>
    <w:tmpl w:val="8990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60C26"/>
    <w:multiLevelType w:val="hybridMultilevel"/>
    <w:tmpl w:val="9E7A5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D36ED"/>
    <w:multiLevelType w:val="hybridMultilevel"/>
    <w:tmpl w:val="A1A01B58"/>
    <w:lvl w:ilvl="0" w:tplc="58ECB4DA">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3205E"/>
    <w:multiLevelType w:val="multilevel"/>
    <w:tmpl w:val="C2B42B7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450109"/>
    <w:multiLevelType w:val="hybridMultilevel"/>
    <w:tmpl w:val="E2B4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7549B"/>
    <w:multiLevelType w:val="hybridMultilevel"/>
    <w:tmpl w:val="A38CDE80"/>
    <w:lvl w:ilvl="0" w:tplc="55DA0B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02DAF"/>
    <w:multiLevelType w:val="hybridMultilevel"/>
    <w:tmpl w:val="F054673E"/>
    <w:lvl w:ilvl="0" w:tplc="408ED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337315"/>
    <w:multiLevelType w:val="hybridMultilevel"/>
    <w:tmpl w:val="AB6600E8"/>
    <w:lvl w:ilvl="0" w:tplc="4300B1A6">
      <w:start w:val="1"/>
      <w:numFmt w:val="decimal"/>
      <w:lvlText w:val="%1."/>
      <w:lvlJc w:val="left"/>
      <w:pPr>
        <w:ind w:left="1560" w:hanging="1020"/>
      </w:pPr>
      <w:rPr>
        <w:rFonts w:cs="Times New Roman" w:hint="default"/>
        <w:b/>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1B42EAC"/>
    <w:multiLevelType w:val="hybridMultilevel"/>
    <w:tmpl w:val="A38CDE80"/>
    <w:lvl w:ilvl="0" w:tplc="55DA0B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65DBA"/>
    <w:multiLevelType w:val="hybridMultilevel"/>
    <w:tmpl w:val="237E1838"/>
    <w:lvl w:ilvl="0" w:tplc="84926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63B7183"/>
    <w:multiLevelType w:val="hybridMultilevel"/>
    <w:tmpl w:val="E830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D75A7"/>
    <w:multiLevelType w:val="hybridMultilevel"/>
    <w:tmpl w:val="AFCEE7B4"/>
    <w:lvl w:ilvl="0" w:tplc="842E67EC">
      <w:start w:val="1"/>
      <w:numFmt w:val="bullet"/>
      <w:lvlText w:val=""/>
      <w:lvlJc w:val="left"/>
      <w:pPr>
        <w:tabs>
          <w:tab w:val="num" w:pos="720"/>
        </w:tabs>
        <w:ind w:left="720" w:hanging="360"/>
      </w:pPr>
      <w:rPr>
        <w:rFonts w:ascii="Wingdings 3" w:hAnsi="Wingdings 3" w:hint="default"/>
      </w:rPr>
    </w:lvl>
    <w:lvl w:ilvl="1" w:tplc="22D4A98C" w:tentative="1">
      <w:start w:val="1"/>
      <w:numFmt w:val="bullet"/>
      <w:lvlText w:val=""/>
      <w:lvlJc w:val="left"/>
      <w:pPr>
        <w:tabs>
          <w:tab w:val="num" w:pos="1440"/>
        </w:tabs>
        <w:ind w:left="1440" w:hanging="360"/>
      </w:pPr>
      <w:rPr>
        <w:rFonts w:ascii="Wingdings 3" w:hAnsi="Wingdings 3" w:hint="default"/>
      </w:rPr>
    </w:lvl>
    <w:lvl w:ilvl="2" w:tplc="C9FA1A5A" w:tentative="1">
      <w:start w:val="1"/>
      <w:numFmt w:val="bullet"/>
      <w:lvlText w:val=""/>
      <w:lvlJc w:val="left"/>
      <w:pPr>
        <w:tabs>
          <w:tab w:val="num" w:pos="2160"/>
        </w:tabs>
        <w:ind w:left="2160" w:hanging="360"/>
      </w:pPr>
      <w:rPr>
        <w:rFonts w:ascii="Wingdings 3" w:hAnsi="Wingdings 3" w:hint="default"/>
      </w:rPr>
    </w:lvl>
    <w:lvl w:ilvl="3" w:tplc="6E94AC3A" w:tentative="1">
      <w:start w:val="1"/>
      <w:numFmt w:val="bullet"/>
      <w:lvlText w:val=""/>
      <w:lvlJc w:val="left"/>
      <w:pPr>
        <w:tabs>
          <w:tab w:val="num" w:pos="2880"/>
        </w:tabs>
        <w:ind w:left="2880" w:hanging="360"/>
      </w:pPr>
      <w:rPr>
        <w:rFonts w:ascii="Wingdings 3" w:hAnsi="Wingdings 3" w:hint="default"/>
      </w:rPr>
    </w:lvl>
    <w:lvl w:ilvl="4" w:tplc="DCC89BFC" w:tentative="1">
      <w:start w:val="1"/>
      <w:numFmt w:val="bullet"/>
      <w:lvlText w:val=""/>
      <w:lvlJc w:val="left"/>
      <w:pPr>
        <w:tabs>
          <w:tab w:val="num" w:pos="3600"/>
        </w:tabs>
        <w:ind w:left="3600" w:hanging="360"/>
      </w:pPr>
      <w:rPr>
        <w:rFonts w:ascii="Wingdings 3" w:hAnsi="Wingdings 3" w:hint="default"/>
      </w:rPr>
    </w:lvl>
    <w:lvl w:ilvl="5" w:tplc="813E8F9A" w:tentative="1">
      <w:start w:val="1"/>
      <w:numFmt w:val="bullet"/>
      <w:lvlText w:val=""/>
      <w:lvlJc w:val="left"/>
      <w:pPr>
        <w:tabs>
          <w:tab w:val="num" w:pos="4320"/>
        </w:tabs>
        <w:ind w:left="4320" w:hanging="360"/>
      </w:pPr>
      <w:rPr>
        <w:rFonts w:ascii="Wingdings 3" w:hAnsi="Wingdings 3" w:hint="default"/>
      </w:rPr>
    </w:lvl>
    <w:lvl w:ilvl="6" w:tplc="8070CDC8" w:tentative="1">
      <w:start w:val="1"/>
      <w:numFmt w:val="bullet"/>
      <w:lvlText w:val=""/>
      <w:lvlJc w:val="left"/>
      <w:pPr>
        <w:tabs>
          <w:tab w:val="num" w:pos="5040"/>
        </w:tabs>
        <w:ind w:left="5040" w:hanging="360"/>
      </w:pPr>
      <w:rPr>
        <w:rFonts w:ascii="Wingdings 3" w:hAnsi="Wingdings 3" w:hint="default"/>
      </w:rPr>
    </w:lvl>
    <w:lvl w:ilvl="7" w:tplc="265AD548" w:tentative="1">
      <w:start w:val="1"/>
      <w:numFmt w:val="bullet"/>
      <w:lvlText w:val=""/>
      <w:lvlJc w:val="left"/>
      <w:pPr>
        <w:tabs>
          <w:tab w:val="num" w:pos="5760"/>
        </w:tabs>
        <w:ind w:left="5760" w:hanging="360"/>
      </w:pPr>
      <w:rPr>
        <w:rFonts w:ascii="Wingdings 3" w:hAnsi="Wingdings 3" w:hint="default"/>
      </w:rPr>
    </w:lvl>
    <w:lvl w:ilvl="8" w:tplc="E2741F0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9776B45"/>
    <w:multiLevelType w:val="hybridMultilevel"/>
    <w:tmpl w:val="E57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E7041"/>
    <w:multiLevelType w:val="hybridMultilevel"/>
    <w:tmpl w:val="AE30F7E8"/>
    <w:lvl w:ilvl="0" w:tplc="94586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503B4D"/>
    <w:multiLevelType w:val="hybridMultilevel"/>
    <w:tmpl w:val="957C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A04FBF"/>
    <w:multiLevelType w:val="hybridMultilevel"/>
    <w:tmpl w:val="777E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C6507"/>
    <w:multiLevelType w:val="hybridMultilevel"/>
    <w:tmpl w:val="B4B8794A"/>
    <w:lvl w:ilvl="0" w:tplc="B8BEE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566063"/>
    <w:multiLevelType w:val="hybridMultilevel"/>
    <w:tmpl w:val="734CB624"/>
    <w:lvl w:ilvl="0" w:tplc="BA468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997046E"/>
    <w:multiLevelType w:val="hybridMultilevel"/>
    <w:tmpl w:val="DA12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528F2"/>
    <w:multiLevelType w:val="multilevel"/>
    <w:tmpl w:val="E98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E7041"/>
    <w:multiLevelType w:val="hybridMultilevel"/>
    <w:tmpl w:val="94562572"/>
    <w:lvl w:ilvl="0" w:tplc="F0324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20C24"/>
    <w:multiLevelType w:val="hybridMultilevel"/>
    <w:tmpl w:val="07BAE3F6"/>
    <w:lvl w:ilvl="0" w:tplc="0908C292">
      <w:start w:val="1"/>
      <w:numFmt w:val="bullet"/>
      <w:lvlText w:val=""/>
      <w:lvlJc w:val="left"/>
      <w:pPr>
        <w:tabs>
          <w:tab w:val="num" w:pos="720"/>
        </w:tabs>
        <w:ind w:left="720" w:hanging="360"/>
      </w:pPr>
      <w:rPr>
        <w:rFonts w:ascii="Wingdings 3" w:hAnsi="Wingdings 3" w:hint="default"/>
      </w:rPr>
    </w:lvl>
    <w:lvl w:ilvl="1" w:tplc="E97CFAAC" w:tentative="1">
      <w:start w:val="1"/>
      <w:numFmt w:val="bullet"/>
      <w:lvlText w:val=""/>
      <w:lvlJc w:val="left"/>
      <w:pPr>
        <w:tabs>
          <w:tab w:val="num" w:pos="1440"/>
        </w:tabs>
        <w:ind w:left="1440" w:hanging="360"/>
      </w:pPr>
      <w:rPr>
        <w:rFonts w:ascii="Wingdings 3" w:hAnsi="Wingdings 3" w:hint="default"/>
      </w:rPr>
    </w:lvl>
    <w:lvl w:ilvl="2" w:tplc="46C452D4" w:tentative="1">
      <w:start w:val="1"/>
      <w:numFmt w:val="bullet"/>
      <w:lvlText w:val=""/>
      <w:lvlJc w:val="left"/>
      <w:pPr>
        <w:tabs>
          <w:tab w:val="num" w:pos="2160"/>
        </w:tabs>
        <w:ind w:left="2160" w:hanging="360"/>
      </w:pPr>
      <w:rPr>
        <w:rFonts w:ascii="Wingdings 3" w:hAnsi="Wingdings 3" w:hint="default"/>
      </w:rPr>
    </w:lvl>
    <w:lvl w:ilvl="3" w:tplc="189A2E6C" w:tentative="1">
      <w:start w:val="1"/>
      <w:numFmt w:val="bullet"/>
      <w:lvlText w:val=""/>
      <w:lvlJc w:val="left"/>
      <w:pPr>
        <w:tabs>
          <w:tab w:val="num" w:pos="2880"/>
        </w:tabs>
        <w:ind w:left="2880" w:hanging="360"/>
      </w:pPr>
      <w:rPr>
        <w:rFonts w:ascii="Wingdings 3" w:hAnsi="Wingdings 3" w:hint="default"/>
      </w:rPr>
    </w:lvl>
    <w:lvl w:ilvl="4" w:tplc="6854CC6C" w:tentative="1">
      <w:start w:val="1"/>
      <w:numFmt w:val="bullet"/>
      <w:lvlText w:val=""/>
      <w:lvlJc w:val="left"/>
      <w:pPr>
        <w:tabs>
          <w:tab w:val="num" w:pos="3600"/>
        </w:tabs>
        <w:ind w:left="3600" w:hanging="360"/>
      </w:pPr>
      <w:rPr>
        <w:rFonts w:ascii="Wingdings 3" w:hAnsi="Wingdings 3" w:hint="default"/>
      </w:rPr>
    </w:lvl>
    <w:lvl w:ilvl="5" w:tplc="BE9885C0" w:tentative="1">
      <w:start w:val="1"/>
      <w:numFmt w:val="bullet"/>
      <w:lvlText w:val=""/>
      <w:lvlJc w:val="left"/>
      <w:pPr>
        <w:tabs>
          <w:tab w:val="num" w:pos="4320"/>
        </w:tabs>
        <w:ind w:left="4320" w:hanging="360"/>
      </w:pPr>
      <w:rPr>
        <w:rFonts w:ascii="Wingdings 3" w:hAnsi="Wingdings 3" w:hint="default"/>
      </w:rPr>
    </w:lvl>
    <w:lvl w:ilvl="6" w:tplc="9B70B598" w:tentative="1">
      <w:start w:val="1"/>
      <w:numFmt w:val="bullet"/>
      <w:lvlText w:val=""/>
      <w:lvlJc w:val="left"/>
      <w:pPr>
        <w:tabs>
          <w:tab w:val="num" w:pos="5040"/>
        </w:tabs>
        <w:ind w:left="5040" w:hanging="360"/>
      </w:pPr>
      <w:rPr>
        <w:rFonts w:ascii="Wingdings 3" w:hAnsi="Wingdings 3" w:hint="default"/>
      </w:rPr>
    </w:lvl>
    <w:lvl w:ilvl="7" w:tplc="13EC8560" w:tentative="1">
      <w:start w:val="1"/>
      <w:numFmt w:val="bullet"/>
      <w:lvlText w:val=""/>
      <w:lvlJc w:val="left"/>
      <w:pPr>
        <w:tabs>
          <w:tab w:val="num" w:pos="5760"/>
        </w:tabs>
        <w:ind w:left="5760" w:hanging="360"/>
      </w:pPr>
      <w:rPr>
        <w:rFonts w:ascii="Wingdings 3" w:hAnsi="Wingdings 3" w:hint="default"/>
      </w:rPr>
    </w:lvl>
    <w:lvl w:ilvl="8" w:tplc="383A8AB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6AC797A"/>
    <w:multiLevelType w:val="multilevel"/>
    <w:tmpl w:val="1B3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1095"/>
    <w:multiLevelType w:val="hybridMultilevel"/>
    <w:tmpl w:val="E5661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165F32"/>
    <w:multiLevelType w:val="hybridMultilevel"/>
    <w:tmpl w:val="DE3AD370"/>
    <w:lvl w:ilvl="0" w:tplc="E9142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8510B1E"/>
    <w:multiLevelType w:val="hybridMultilevel"/>
    <w:tmpl w:val="6AB87AC8"/>
    <w:lvl w:ilvl="0" w:tplc="B088DF40">
      <w:start w:val="1"/>
      <w:numFmt w:val="bullet"/>
      <w:lvlText w:val=""/>
      <w:lvlJc w:val="left"/>
      <w:pPr>
        <w:tabs>
          <w:tab w:val="num" w:pos="720"/>
        </w:tabs>
        <w:ind w:left="720" w:hanging="360"/>
      </w:pPr>
      <w:rPr>
        <w:rFonts w:ascii="Wingdings 3" w:hAnsi="Wingdings 3" w:hint="default"/>
      </w:rPr>
    </w:lvl>
    <w:lvl w:ilvl="1" w:tplc="2AB24F1E" w:tentative="1">
      <w:start w:val="1"/>
      <w:numFmt w:val="bullet"/>
      <w:lvlText w:val=""/>
      <w:lvlJc w:val="left"/>
      <w:pPr>
        <w:tabs>
          <w:tab w:val="num" w:pos="1440"/>
        </w:tabs>
        <w:ind w:left="1440" w:hanging="360"/>
      </w:pPr>
      <w:rPr>
        <w:rFonts w:ascii="Wingdings 3" w:hAnsi="Wingdings 3" w:hint="default"/>
      </w:rPr>
    </w:lvl>
    <w:lvl w:ilvl="2" w:tplc="B4C0D41E" w:tentative="1">
      <w:start w:val="1"/>
      <w:numFmt w:val="bullet"/>
      <w:lvlText w:val=""/>
      <w:lvlJc w:val="left"/>
      <w:pPr>
        <w:tabs>
          <w:tab w:val="num" w:pos="2160"/>
        </w:tabs>
        <w:ind w:left="2160" w:hanging="360"/>
      </w:pPr>
      <w:rPr>
        <w:rFonts w:ascii="Wingdings 3" w:hAnsi="Wingdings 3" w:hint="default"/>
      </w:rPr>
    </w:lvl>
    <w:lvl w:ilvl="3" w:tplc="3AFC2C5E" w:tentative="1">
      <w:start w:val="1"/>
      <w:numFmt w:val="bullet"/>
      <w:lvlText w:val=""/>
      <w:lvlJc w:val="left"/>
      <w:pPr>
        <w:tabs>
          <w:tab w:val="num" w:pos="2880"/>
        </w:tabs>
        <w:ind w:left="2880" w:hanging="360"/>
      </w:pPr>
      <w:rPr>
        <w:rFonts w:ascii="Wingdings 3" w:hAnsi="Wingdings 3" w:hint="default"/>
      </w:rPr>
    </w:lvl>
    <w:lvl w:ilvl="4" w:tplc="664C0530" w:tentative="1">
      <w:start w:val="1"/>
      <w:numFmt w:val="bullet"/>
      <w:lvlText w:val=""/>
      <w:lvlJc w:val="left"/>
      <w:pPr>
        <w:tabs>
          <w:tab w:val="num" w:pos="3600"/>
        </w:tabs>
        <w:ind w:left="3600" w:hanging="360"/>
      </w:pPr>
      <w:rPr>
        <w:rFonts w:ascii="Wingdings 3" w:hAnsi="Wingdings 3" w:hint="default"/>
      </w:rPr>
    </w:lvl>
    <w:lvl w:ilvl="5" w:tplc="6EC64046" w:tentative="1">
      <w:start w:val="1"/>
      <w:numFmt w:val="bullet"/>
      <w:lvlText w:val=""/>
      <w:lvlJc w:val="left"/>
      <w:pPr>
        <w:tabs>
          <w:tab w:val="num" w:pos="4320"/>
        </w:tabs>
        <w:ind w:left="4320" w:hanging="360"/>
      </w:pPr>
      <w:rPr>
        <w:rFonts w:ascii="Wingdings 3" w:hAnsi="Wingdings 3" w:hint="default"/>
      </w:rPr>
    </w:lvl>
    <w:lvl w:ilvl="6" w:tplc="1C72CA1E" w:tentative="1">
      <w:start w:val="1"/>
      <w:numFmt w:val="bullet"/>
      <w:lvlText w:val=""/>
      <w:lvlJc w:val="left"/>
      <w:pPr>
        <w:tabs>
          <w:tab w:val="num" w:pos="5040"/>
        </w:tabs>
        <w:ind w:left="5040" w:hanging="360"/>
      </w:pPr>
      <w:rPr>
        <w:rFonts w:ascii="Wingdings 3" w:hAnsi="Wingdings 3" w:hint="default"/>
      </w:rPr>
    </w:lvl>
    <w:lvl w:ilvl="7" w:tplc="7460F1D0" w:tentative="1">
      <w:start w:val="1"/>
      <w:numFmt w:val="bullet"/>
      <w:lvlText w:val=""/>
      <w:lvlJc w:val="left"/>
      <w:pPr>
        <w:tabs>
          <w:tab w:val="num" w:pos="5760"/>
        </w:tabs>
        <w:ind w:left="5760" w:hanging="360"/>
      </w:pPr>
      <w:rPr>
        <w:rFonts w:ascii="Wingdings 3" w:hAnsi="Wingdings 3" w:hint="default"/>
      </w:rPr>
    </w:lvl>
    <w:lvl w:ilvl="8" w:tplc="67BC0F3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98C494F"/>
    <w:multiLevelType w:val="hybridMultilevel"/>
    <w:tmpl w:val="59F8FFFA"/>
    <w:lvl w:ilvl="0" w:tplc="709EFA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C43701"/>
    <w:multiLevelType w:val="hybridMultilevel"/>
    <w:tmpl w:val="73E46094"/>
    <w:lvl w:ilvl="0" w:tplc="384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A2824BB"/>
    <w:multiLevelType w:val="hybridMultilevel"/>
    <w:tmpl w:val="F6C4716A"/>
    <w:lvl w:ilvl="0" w:tplc="0002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1F3289E"/>
    <w:multiLevelType w:val="hybridMultilevel"/>
    <w:tmpl w:val="8E90B154"/>
    <w:lvl w:ilvl="0" w:tplc="751C3D5E">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D107C0C"/>
    <w:multiLevelType w:val="hybridMultilevel"/>
    <w:tmpl w:val="24C27FCE"/>
    <w:lvl w:ilvl="0" w:tplc="846E19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D8E54AB"/>
    <w:multiLevelType w:val="hybridMultilevel"/>
    <w:tmpl w:val="A4444E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A15C2"/>
    <w:multiLevelType w:val="hybridMultilevel"/>
    <w:tmpl w:val="9ED85174"/>
    <w:lvl w:ilvl="0" w:tplc="5886A4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1AE1C53"/>
    <w:multiLevelType w:val="hybridMultilevel"/>
    <w:tmpl w:val="73E46094"/>
    <w:lvl w:ilvl="0" w:tplc="384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1D74143"/>
    <w:multiLevelType w:val="hybridMultilevel"/>
    <w:tmpl w:val="DC9AAD7E"/>
    <w:lvl w:ilvl="0" w:tplc="0CCEA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4D2132E"/>
    <w:multiLevelType w:val="hybridMultilevel"/>
    <w:tmpl w:val="23B424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02C0D"/>
    <w:multiLevelType w:val="hybridMultilevel"/>
    <w:tmpl w:val="3F1EB114"/>
    <w:lvl w:ilvl="0" w:tplc="7E88B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3764084"/>
    <w:multiLevelType w:val="hybridMultilevel"/>
    <w:tmpl w:val="446E9A00"/>
    <w:lvl w:ilvl="0" w:tplc="602498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15AA"/>
    <w:multiLevelType w:val="hybridMultilevel"/>
    <w:tmpl w:val="1E52ADDC"/>
    <w:lvl w:ilvl="0" w:tplc="59A6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7A4307"/>
    <w:multiLevelType w:val="hybridMultilevel"/>
    <w:tmpl w:val="8E725656"/>
    <w:lvl w:ilvl="0" w:tplc="DC982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A95733"/>
    <w:multiLevelType w:val="hybridMultilevel"/>
    <w:tmpl w:val="73E46094"/>
    <w:lvl w:ilvl="0" w:tplc="384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BFB102A"/>
    <w:multiLevelType w:val="hybridMultilevel"/>
    <w:tmpl w:val="A2145DE8"/>
    <w:lvl w:ilvl="0" w:tplc="FED4B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EF957E4"/>
    <w:multiLevelType w:val="hybridMultilevel"/>
    <w:tmpl w:val="35ECFD48"/>
    <w:lvl w:ilvl="0" w:tplc="046AB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22"/>
  </w:num>
  <w:num w:numId="3">
    <w:abstractNumId w:val="25"/>
  </w:num>
  <w:num w:numId="4">
    <w:abstractNumId w:val="6"/>
  </w:num>
  <w:num w:numId="5">
    <w:abstractNumId w:val="17"/>
  </w:num>
  <w:num w:numId="6">
    <w:abstractNumId w:val="32"/>
  </w:num>
  <w:num w:numId="7">
    <w:abstractNumId w:val="21"/>
  </w:num>
  <w:num w:numId="8">
    <w:abstractNumId w:val="10"/>
  </w:num>
  <w:num w:numId="9">
    <w:abstractNumId w:val="4"/>
  </w:num>
  <w:num w:numId="10">
    <w:abstractNumId w:val="30"/>
  </w:num>
  <w:num w:numId="11">
    <w:abstractNumId w:val="16"/>
  </w:num>
  <w:num w:numId="12">
    <w:abstractNumId w:val="1"/>
  </w:num>
  <w:num w:numId="13">
    <w:abstractNumId w:val="39"/>
  </w:num>
  <w:num w:numId="14">
    <w:abstractNumId w:val="35"/>
  </w:num>
  <w:num w:numId="15">
    <w:abstractNumId w:val="27"/>
  </w:num>
  <w:num w:numId="16">
    <w:abstractNumId w:val="33"/>
  </w:num>
  <w:num w:numId="17">
    <w:abstractNumId w:val="41"/>
  </w:num>
  <w:num w:numId="18">
    <w:abstractNumId w:val="31"/>
  </w:num>
  <w:num w:numId="19">
    <w:abstractNumId w:val="45"/>
  </w:num>
  <w:num w:numId="20">
    <w:abstractNumId w:val="26"/>
  </w:num>
  <w:num w:numId="21">
    <w:abstractNumId w:val="9"/>
  </w:num>
  <w:num w:numId="22">
    <w:abstractNumId w:val="13"/>
  </w:num>
  <w:num w:numId="23">
    <w:abstractNumId w:val="44"/>
  </w:num>
  <w:num w:numId="24">
    <w:abstractNumId w:val="42"/>
  </w:num>
  <w:num w:numId="25">
    <w:abstractNumId w:val="18"/>
  </w:num>
  <w:num w:numId="26">
    <w:abstractNumId w:val="19"/>
  </w:num>
  <w:num w:numId="27">
    <w:abstractNumId w:val="7"/>
  </w:num>
  <w:num w:numId="28">
    <w:abstractNumId w:val="0"/>
  </w:num>
  <w:num w:numId="29">
    <w:abstractNumId w:val="36"/>
  </w:num>
  <w:num w:numId="30">
    <w:abstractNumId w:val="43"/>
  </w:num>
  <w:num w:numId="31">
    <w:abstractNumId w:val="2"/>
  </w:num>
  <w:num w:numId="32">
    <w:abstractNumId w:val="3"/>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8"/>
  </w:num>
  <w:num w:numId="38">
    <w:abstractNumId w:val="1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8"/>
  </w:num>
  <w:num w:numId="42">
    <w:abstractNumId w:val="14"/>
  </w:num>
  <w:num w:numId="43">
    <w:abstractNumId w:val="24"/>
  </w:num>
  <w:num w:numId="44">
    <w:abstractNumId w:val="37"/>
  </w:num>
  <w:num w:numId="45">
    <w:abstractNumId w:val="29"/>
  </w:num>
  <w:num w:numId="46">
    <w:abstractNumId w:val="8"/>
  </w:num>
  <w:num w:numId="47">
    <w:abstractNumId w:val="23"/>
  </w:num>
  <w:num w:numId="48">
    <w:abstractNumId w:val="4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A5"/>
    <w:rsid w:val="00043313"/>
    <w:rsid w:val="000F756E"/>
    <w:rsid w:val="00163E11"/>
    <w:rsid w:val="00226DA6"/>
    <w:rsid w:val="0023534A"/>
    <w:rsid w:val="00253535"/>
    <w:rsid w:val="002B16FE"/>
    <w:rsid w:val="003548E6"/>
    <w:rsid w:val="004B028B"/>
    <w:rsid w:val="005443C2"/>
    <w:rsid w:val="005B6E73"/>
    <w:rsid w:val="005E74ED"/>
    <w:rsid w:val="00616F21"/>
    <w:rsid w:val="007016A3"/>
    <w:rsid w:val="007F5746"/>
    <w:rsid w:val="008241E1"/>
    <w:rsid w:val="008403AC"/>
    <w:rsid w:val="008E116C"/>
    <w:rsid w:val="00A958EA"/>
    <w:rsid w:val="00BD7EA5"/>
    <w:rsid w:val="00C275AE"/>
    <w:rsid w:val="00C76D9E"/>
    <w:rsid w:val="00F94B58"/>
    <w:rsid w:val="00FA2800"/>
    <w:rsid w:val="00FA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2F3D"/>
  <w15:docId w15:val="{9489123C-8818-4169-8536-873B3C6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A5"/>
    <w:rPr>
      <w:rFonts w:eastAsiaTheme="minorEastAsia"/>
      <w:lang w:val="en-US" w:bidi="en-US"/>
    </w:rPr>
  </w:style>
  <w:style w:type="paragraph" w:styleId="1">
    <w:name w:val="heading 1"/>
    <w:basedOn w:val="a"/>
    <w:link w:val="10"/>
    <w:uiPriority w:val="9"/>
    <w:qFormat/>
    <w:rsid w:val="007016A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D7EA5"/>
    <w:pPr>
      <w:spacing w:after="0"/>
    </w:pPr>
    <w:rPr>
      <w:rFonts w:eastAsia="Times New Roman"/>
      <w:sz w:val="20"/>
      <w:szCs w:val="20"/>
      <w:lang w:eastAsia="ru-RU"/>
    </w:rPr>
  </w:style>
  <w:style w:type="character" w:customStyle="1" w:styleId="a4">
    <w:name w:val="Текст сноски Знак"/>
    <w:basedOn w:val="a0"/>
    <w:link w:val="a3"/>
    <w:uiPriority w:val="99"/>
    <w:rsid w:val="00BD7EA5"/>
    <w:rPr>
      <w:rFonts w:eastAsia="Times New Roman"/>
      <w:sz w:val="20"/>
      <w:szCs w:val="20"/>
      <w:lang w:val="en-US" w:eastAsia="ru-RU" w:bidi="en-US"/>
    </w:rPr>
  </w:style>
  <w:style w:type="character" w:styleId="a5">
    <w:name w:val="footnote reference"/>
    <w:uiPriority w:val="99"/>
    <w:semiHidden/>
    <w:unhideWhenUsed/>
    <w:rsid w:val="00BD7EA5"/>
    <w:rPr>
      <w:vertAlign w:val="superscript"/>
    </w:rPr>
  </w:style>
  <w:style w:type="paragraph" w:styleId="a6">
    <w:name w:val="List Paragraph"/>
    <w:basedOn w:val="a"/>
    <w:uiPriority w:val="34"/>
    <w:qFormat/>
    <w:rsid w:val="00BD7EA5"/>
    <w:pPr>
      <w:ind w:left="720"/>
      <w:contextualSpacing/>
    </w:pPr>
  </w:style>
  <w:style w:type="table" w:styleId="a7">
    <w:name w:val="Table Grid"/>
    <w:basedOn w:val="a1"/>
    <w:uiPriority w:val="59"/>
    <w:rsid w:val="00BD7EA5"/>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7EA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BD7EA5"/>
  </w:style>
  <w:style w:type="character" w:styleId="a9">
    <w:name w:val="Hyperlink"/>
    <w:basedOn w:val="a0"/>
    <w:uiPriority w:val="99"/>
    <w:semiHidden/>
    <w:unhideWhenUsed/>
    <w:rsid w:val="00BD7EA5"/>
    <w:rPr>
      <w:color w:val="0000FF"/>
      <w:u w:val="single"/>
    </w:rPr>
  </w:style>
  <w:style w:type="paragraph" w:customStyle="1" w:styleId="Standard">
    <w:name w:val="Standard"/>
    <w:rsid w:val="00BD7E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уллит"/>
    <w:basedOn w:val="a"/>
    <w:rsid w:val="00BD7EA5"/>
    <w:pPr>
      <w:autoSpaceDE w:val="0"/>
      <w:autoSpaceDN w:val="0"/>
      <w:spacing w:after="0" w:line="214" w:lineRule="atLeast"/>
      <w:ind w:firstLine="244"/>
      <w:jc w:val="both"/>
      <w:textAlignment w:val="center"/>
    </w:pPr>
    <w:rPr>
      <w:rFonts w:ascii="NewtonCSanPin" w:eastAsia="Times New Roman" w:hAnsi="NewtonCSanPin" w:cs="NewtonCSanPin"/>
      <w:color w:val="000000"/>
      <w:sz w:val="21"/>
      <w:szCs w:val="21"/>
      <w:lang w:val="ru-RU" w:eastAsia="ru-RU" w:bidi="ar-SA"/>
    </w:rPr>
  </w:style>
  <w:style w:type="paragraph" w:customStyle="1" w:styleId="11">
    <w:name w:val="Абзац списка1"/>
    <w:basedOn w:val="a"/>
    <w:link w:val="ListParagraphChar"/>
    <w:rsid w:val="00BD7EA5"/>
    <w:pPr>
      <w:ind w:left="720"/>
      <w:contextualSpacing/>
    </w:pPr>
    <w:rPr>
      <w:rFonts w:ascii="Calibri" w:eastAsia="Times New Roman" w:hAnsi="Calibri" w:cs="Times New Roman"/>
      <w:lang w:val="ru-RU" w:bidi="ar-SA"/>
    </w:rPr>
  </w:style>
  <w:style w:type="character" w:customStyle="1" w:styleId="ListParagraphChar">
    <w:name w:val="List Paragraph Char"/>
    <w:link w:val="11"/>
    <w:locked/>
    <w:rsid w:val="00BD7EA5"/>
    <w:rPr>
      <w:rFonts w:ascii="Calibri" w:eastAsia="Times New Roman" w:hAnsi="Calibri" w:cs="Times New Roman"/>
    </w:rPr>
  </w:style>
  <w:style w:type="character" w:styleId="ab">
    <w:name w:val="Strong"/>
    <w:basedOn w:val="a0"/>
    <w:uiPriority w:val="22"/>
    <w:qFormat/>
    <w:rsid w:val="00BD7EA5"/>
    <w:rPr>
      <w:b/>
      <w:bCs/>
    </w:rPr>
  </w:style>
  <w:style w:type="paragraph" w:styleId="ac">
    <w:name w:val="Body Text Indent"/>
    <w:basedOn w:val="a"/>
    <w:link w:val="ad"/>
    <w:rsid w:val="00BD7EA5"/>
    <w:pPr>
      <w:spacing w:after="0" w:line="240" w:lineRule="auto"/>
      <w:ind w:firstLine="567"/>
      <w:jc w:val="center"/>
    </w:pPr>
    <w:rPr>
      <w:rFonts w:ascii="Times New Roman" w:eastAsia="Times New Roman" w:hAnsi="Times New Roman" w:cs="Times New Roman"/>
      <w:sz w:val="28"/>
      <w:szCs w:val="20"/>
      <w:lang w:val="ru-RU" w:eastAsia="ru-RU" w:bidi="ar-SA"/>
    </w:rPr>
  </w:style>
  <w:style w:type="character" w:customStyle="1" w:styleId="ad">
    <w:name w:val="Основной текст с отступом Знак"/>
    <w:basedOn w:val="a0"/>
    <w:link w:val="ac"/>
    <w:rsid w:val="00BD7EA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016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andex.ru/video/preview/2352408091964464351" TargetMode="External"/><Relationship Id="rId13" Type="http://schemas.openxmlformats.org/officeDocument/2006/relationships/hyperlink" Target="http://clck.yandex.ru/redir/dv/*data=url%3Dhttp%253A%252F%252Fwww.rsl.ru%26ts%3D1456659170%26uid%3D6683100731442487485&amp;sign=7b83c959c72b2944fecad90067b11802&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spAqM584p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n.ru/video/watch/63ca60153edde44ff17ce332?f=d2d" TargetMode="External"/><Relationship Id="rId5" Type="http://schemas.openxmlformats.org/officeDocument/2006/relationships/webSettings" Target="webSettings.xml"/><Relationship Id="rId15" Type="http://schemas.openxmlformats.org/officeDocument/2006/relationships/hyperlink" Target="http://clck.yandex.ru/redir/dv/*data=url%3Dhttp%253A%252F%252Fwww.informica.ru%26ts%3D1456659170%26uid%3D6683100731442487485&amp;sign=c8adfe0fe964f585b551a4dae4c49626&amp;keyno=1" TargetMode="External"/><Relationship Id="rId10" Type="http://schemas.openxmlformats.org/officeDocument/2006/relationships/hyperlink" Target="https://yandex.ru/video/preview/805626177732147741" TargetMode="External"/><Relationship Id="rId4" Type="http://schemas.openxmlformats.org/officeDocument/2006/relationships/settings" Target="settings.xml"/><Relationship Id="rId9" Type="http://schemas.openxmlformats.org/officeDocument/2006/relationships/hyperlink" Target="https://dzen.ru/video/watch/627ba8bf72280c28937e14d2?f=d2d" TargetMode="External"/><Relationship Id="rId14" Type="http://schemas.openxmlformats.org/officeDocument/2006/relationships/hyperlink" Target="http://clck.yandex.ru/redir/dv/*data=url%3Dhttp%253A%252F%252Fwww.gnpbu.ru%26ts%3D1456659170%26uid%3D6683100731442487485&amp;sign=226d78cb4907c88d04acc5e1bd67be6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5A0F-7712-4CA6-8E16-C4B0BBA7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7962</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Нюра</dc:creator>
  <cp:keywords/>
  <dc:description/>
  <cp:lastModifiedBy>Пользователь Windows</cp:lastModifiedBy>
  <cp:revision>4</cp:revision>
  <dcterms:created xsi:type="dcterms:W3CDTF">2024-02-10T06:17:00Z</dcterms:created>
  <dcterms:modified xsi:type="dcterms:W3CDTF">2024-02-21T17:39:00Z</dcterms:modified>
</cp:coreProperties>
</file>