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4" w:rsidRPr="00E55865" w:rsidRDefault="00E55865" w:rsidP="00E55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865">
        <w:rPr>
          <w:rFonts w:ascii="Times New Roman" w:hAnsi="Times New Roman" w:cs="Times New Roman"/>
          <w:b/>
          <w:sz w:val="28"/>
          <w:szCs w:val="28"/>
        </w:rPr>
        <w:t>Лабораторная работа. Определение содержания нитратов в овощах, зелени...</w:t>
      </w:r>
    </w:p>
    <w:p w:rsidR="00E55865" w:rsidRPr="00E55865" w:rsidRDefault="00E55865">
      <w:pPr>
        <w:rPr>
          <w:rFonts w:ascii="Times New Roman" w:hAnsi="Times New Roman" w:cs="Times New Roman"/>
          <w:sz w:val="28"/>
          <w:szCs w:val="28"/>
        </w:rPr>
      </w:pPr>
      <w:r w:rsidRPr="00E55865">
        <w:rPr>
          <w:rFonts w:ascii="Times New Roman" w:hAnsi="Times New Roman" w:cs="Times New Roman"/>
          <w:b/>
          <w:sz w:val="28"/>
          <w:szCs w:val="28"/>
        </w:rPr>
        <w:t>Цель:</w:t>
      </w:r>
      <w:r w:rsidRPr="00E55865">
        <w:rPr>
          <w:rFonts w:ascii="Times New Roman" w:hAnsi="Times New Roman" w:cs="Times New Roman"/>
          <w:sz w:val="28"/>
          <w:szCs w:val="28"/>
        </w:rPr>
        <w:t xml:space="preserve"> Определить содержания нитратов в овощах, зелени как показатель их качества и безопасности</w:t>
      </w:r>
    </w:p>
    <w:p w:rsidR="00E55865" w:rsidRDefault="00BD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E55865" w:rsidRPr="00E55865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E55865" w:rsidRPr="00E55865">
        <w:rPr>
          <w:rFonts w:ascii="Times New Roman" w:hAnsi="Times New Roman" w:cs="Times New Roman"/>
          <w:sz w:val="28"/>
          <w:szCs w:val="28"/>
        </w:rPr>
        <w:t xml:space="preserve"> тест -система «Нитрат-тест»</w:t>
      </w:r>
      <w:r>
        <w:rPr>
          <w:rFonts w:ascii="Times New Roman" w:hAnsi="Times New Roman" w:cs="Times New Roman"/>
          <w:sz w:val="28"/>
          <w:szCs w:val="28"/>
        </w:rPr>
        <w:t>, ножницы, пинцет, образцы свежих овощей, зелени...</w:t>
      </w:r>
    </w:p>
    <w:p w:rsidR="00BD5E2A" w:rsidRDefault="00BD5E2A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Нитраты встречаются во многих продуктах питания, они попадают туда из почвы, особенно после внесения удобрений, иногда при производстве переработанных продуктов. Сами по себе нитраты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малотокси</w:t>
      </w:r>
      <w:r w:rsidR="003C5EB2">
        <w:rPr>
          <w:rFonts w:ascii="Times New Roman" w:hAnsi="Times New Roman" w:cs="Times New Roman"/>
          <w:sz w:val="28"/>
          <w:szCs w:val="28"/>
        </w:rPr>
        <w:t>чны</w:t>
      </w:r>
      <w:proofErr w:type="spellEnd"/>
      <w:r w:rsidR="003C5EB2">
        <w:rPr>
          <w:rFonts w:ascii="Times New Roman" w:hAnsi="Times New Roman" w:cs="Times New Roman"/>
          <w:sz w:val="28"/>
          <w:szCs w:val="28"/>
        </w:rPr>
        <w:t>, однако, попадая в организм,</w:t>
      </w:r>
      <w:r>
        <w:rPr>
          <w:rFonts w:ascii="Times New Roman" w:hAnsi="Times New Roman" w:cs="Times New Roman"/>
          <w:sz w:val="28"/>
          <w:szCs w:val="28"/>
        </w:rPr>
        <w:t xml:space="preserve"> они переходят в нитриты, которые токсичны приблизительно в 450 раз больше.</w:t>
      </w:r>
    </w:p>
    <w:p w:rsidR="003C5EB2" w:rsidRPr="007A66A2" w:rsidRDefault="003C5EB2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A66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A66A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A66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66A2">
        <w:rPr>
          <w:rFonts w:ascii="Times New Roman" w:hAnsi="Times New Roman" w:cs="Times New Roman"/>
          <w:sz w:val="28"/>
          <w:szCs w:val="28"/>
        </w:rPr>
        <w:t xml:space="preserve">  → 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A66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A66A2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651169" w:rsidRPr="007A66A2" w:rsidRDefault="00651169" w:rsidP="0065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действия тест-системы основан на взаимодействии исследуемого сока (раствора) с гидрофильной основой, обработанной смесью реактива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металлического цинка. Эффект проявляется цветным окрашиванием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восстановлении присутствующих в пробе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нитрат-ионов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нитрит-ионов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реагируют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азосоединения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E2A" w:rsidRDefault="007A66A2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6A2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66A2">
        <w:rPr>
          <w:rFonts w:ascii="Times New Roman" w:hAnsi="Times New Roman" w:cs="Times New Roman"/>
          <w:sz w:val="28"/>
          <w:szCs w:val="28"/>
        </w:rPr>
        <w:t>Предельно допустимая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6A2">
        <w:rPr>
          <w:rFonts w:ascii="Times New Roman" w:hAnsi="Times New Roman" w:cs="Times New Roman"/>
          <w:sz w:val="28"/>
          <w:szCs w:val="28"/>
        </w:rPr>
        <w:t>суточная доза</w:t>
      </w:r>
      <w:r>
        <w:rPr>
          <w:rFonts w:ascii="Times New Roman" w:hAnsi="Times New Roman" w:cs="Times New Roman"/>
          <w:sz w:val="28"/>
          <w:szCs w:val="28"/>
        </w:rPr>
        <w:t xml:space="preserve"> нитратов составляет 5 мг на кг веса. </w:t>
      </w:r>
      <w:r w:rsidRPr="007A66A2">
        <w:rPr>
          <w:rFonts w:ascii="Times New Roman" w:hAnsi="Times New Roman" w:cs="Times New Roman"/>
          <w:i/>
          <w:sz w:val="28"/>
          <w:szCs w:val="28"/>
        </w:rPr>
        <w:t>Рассчитайте, какова она в абсолютном количестве для человека весом 50 кг, 70 кг.</w:t>
      </w:r>
    </w:p>
    <w:p w:rsidR="007A66A2" w:rsidRDefault="007A66A2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E55865">
        <w:rPr>
          <w:rFonts w:ascii="Times New Roman" w:hAnsi="Times New Roman" w:cs="Times New Roman"/>
          <w:sz w:val="28"/>
          <w:szCs w:val="28"/>
        </w:rPr>
        <w:t>содержания нитратов в</w:t>
      </w:r>
      <w:r>
        <w:rPr>
          <w:rFonts w:ascii="Times New Roman" w:hAnsi="Times New Roman" w:cs="Times New Roman"/>
          <w:sz w:val="28"/>
          <w:szCs w:val="28"/>
        </w:rPr>
        <w:t xml:space="preserve"> свежих растительных продуктов проводим с помощью тест-системы </w:t>
      </w:r>
      <w:r w:rsidRPr="00E55865">
        <w:rPr>
          <w:rFonts w:ascii="Times New Roman" w:hAnsi="Times New Roman" w:cs="Times New Roman"/>
          <w:sz w:val="28"/>
          <w:szCs w:val="28"/>
        </w:rPr>
        <w:t>«Нитрат-тест»</w:t>
      </w:r>
      <w:r>
        <w:rPr>
          <w:rFonts w:ascii="Times New Roman" w:hAnsi="Times New Roman" w:cs="Times New Roman"/>
          <w:sz w:val="28"/>
          <w:szCs w:val="28"/>
        </w:rPr>
        <w:t xml:space="preserve"> в диапазоне 0-50-200-1000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мг\кг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мг\мл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09D0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9D0" w:rsidRPr="000962AC">
        <w:rPr>
          <w:rFonts w:ascii="Times New Roman" w:hAnsi="Times New Roman" w:cs="Times New Roman"/>
          <w:sz w:val="28"/>
          <w:szCs w:val="28"/>
        </w:rPr>
        <w:t>Подготовьте образцы для тестирования (бахчевые, зелень, овощи, фрукты). Также можно исследовать питьевую воду. соки. Надрежьте их так, чтобы выступил сок.</w:t>
      </w:r>
    </w:p>
    <w:p w:rsidR="00A309D0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09D0" w:rsidRPr="000962AC">
        <w:rPr>
          <w:rFonts w:ascii="Times New Roman" w:hAnsi="Times New Roman" w:cs="Times New Roman"/>
          <w:sz w:val="28"/>
          <w:szCs w:val="28"/>
        </w:rPr>
        <w:t>Выньте полоску тест-системы из упаковки и отрежьте кусочек индикаторной полоски размером около  5х5 мм.</w:t>
      </w:r>
    </w:p>
    <w:p w:rsidR="00A309D0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309D0" w:rsidRPr="000962AC">
        <w:rPr>
          <w:rFonts w:ascii="Times New Roman" w:hAnsi="Times New Roman" w:cs="Times New Roman"/>
          <w:sz w:val="28"/>
          <w:szCs w:val="28"/>
        </w:rPr>
        <w:t>Зажав отрезанный кусочек индикаторной полоски пинцетом, смочите его выделившимся соком плода.</w:t>
      </w:r>
    </w:p>
    <w:p w:rsidR="00A309D0" w:rsidRPr="000962AC" w:rsidRDefault="00A309D0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AC">
        <w:rPr>
          <w:rFonts w:ascii="Times New Roman" w:hAnsi="Times New Roman" w:cs="Times New Roman"/>
          <w:sz w:val="28"/>
          <w:szCs w:val="28"/>
        </w:rPr>
        <w:t>Убедитесь, что сок пропитал полоску.</w:t>
      </w:r>
    </w:p>
    <w:p w:rsidR="00A309D0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62AC">
        <w:rPr>
          <w:rFonts w:ascii="Times New Roman" w:hAnsi="Times New Roman" w:cs="Times New Roman"/>
          <w:sz w:val="28"/>
          <w:szCs w:val="28"/>
        </w:rPr>
        <w:t>Выдержите смоченный соком кусочек индикаторной полоски на воздухе 3 минуты и сравните с цветными образцами на контрольной шкале.</w:t>
      </w:r>
    </w:p>
    <w:p w:rsid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62AC">
        <w:rPr>
          <w:rFonts w:ascii="Times New Roman" w:hAnsi="Times New Roman" w:cs="Times New Roman"/>
          <w:sz w:val="28"/>
          <w:szCs w:val="28"/>
        </w:rPr>
        <w:t>Определите концентрацию нитратов в образце.</w:t>
      </w:r>
    </w:p>
    <w:p w:rsidR="00D95B86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Сопоставьте полученную в результате исследования концентрацию нитратов в соке образцов со значениями предельно-допустимых уровней содержания нитратов, приведенных   в таблице в приложении 1 и сделайте  вывод о качестве продукта.</w:t>
      </w:r>
    </w:p>
    <w:p w:rsidR="00D95B86" w:rsidRPr="000962AC" w:rsidRDefault="00D95B86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Результаты исследования</w:t>
      </w:r>
      <w:r w:rsidRPr="00D95B86">
        <w:rPr>
          <w:rFonts w:ascii="Times New Roman" w:hAnsi="Times New Roman" w:cs="Times New Roman"/>
          <w:sz w:val="28"/>
          <w:szCs w:val="28"/>
        </w:rPr>
        <w:t xml:space="preserve"> </w:t>
      </w:r>
      <w:r w:rsidRPr="00E55865">
        <w:rPr>
          <w:rFonts w:ascii="Times New Roman" w:hAnsi="Times New Roman" w:cs="Times New Roman"/>
          <w:sz w:val="28"/>
          <w:szCs w:val="28"/>
        </w:rPr>
        <w:t>содержания нитратов в</w:t>
      </w:r>
      <w:r>
        <w:rPr>
          <w:rFonts w:ascii="Times New Roman" w:hAnsi="Times New Roman" w:cs="Times New Roman"/>
          <w:sz w:val="28"/>
          <w:szCs w:val="28"/>
        </w:rPr>
        <w:t xml:space="preserve"> продуктах</w:t>
      </w:r>
    </w:p>
    <w:tbl>
      <w:tblPr>
        <w:tblStyle w:val="a5"/>
        <w:tblW w:w="0" w:type="auto"/>
        <w:tblLook w:val="04A0"/>
      </w:tblPr>
      <w:tblGrid>
        <w:gridCol w:w="2122"/>
        <w:gridCol w:w="2277"/>
        <w:gridCol w:w="2233"/>
        <w:gridCol w:w="2939"/>
      </w:tblGrid>
      <w:tr w:rsidR="00D95B86" w:rsidTr="00D95B86">
        <w:tc>
          <w:tcPr>
            <w:tcW w:w="2392" w:type="dxa"/>
          </w:tcPr>
          <w:p w:rsidR="00D95B86" w:rsidRPr="00D95B86" w:rsidRDefault="00D95B86" w:rsidP="00D9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>№ образца</w:t>
            </w:r>
          </w:p>
        </w:tc>
        <w:tc>
          <w:tcPr>
            <w:tcW w:w="2393" w:type="dxa"/>
          </w:tcPr>
          <w:p w:rsidR="00D95B86" w:rsidRPr="00D95B86" w:rsidRDefault="00D95B86" w:rsidP="00D9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393" w:type="dxa"/>
          </w:tcPr>
          <w:p w:rsidR="00D95B86" w:rsidRPr="00D95B86" w:rsidRDefault="00D95B86" w:rsidP="00D9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нитратов в исследуемом продукте, </w:t>
            </w:r>
            <w:proofErr w:type="spellStart"/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>мг\кг</w:t>
            </w:r>
            <w:proofErr w:type="spellEnd"/>
          </w:p>
        </w:tc>
        <w:tc>
          <w:tcPr>
            <w:tcW w:w="2393" w:type="dxa"/>
          </w:tcPr>
          <w:p w:rsidR="00D95B86" w:rsidRPr="00D95B86" w:rsidRDefault="00D95B86" w:rsidP="00D9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уровни содержания нитратов (для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защищенн</w:t>
            </w: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\открытого</w:t>
            </w:r>
            <w:r w:rsidRPr="00D9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грунта)</w:t>
            </w:r>
          </w:p>
        </w:tc>
      </w:tr>
      <w:tr w:rsidR="00D95B86" w:rsidTr="00D95B86">
        <w:tc>
          <w:tcPr>
            <w:tcW w:w="2392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86" w:rsidTr="00D95B86">
        <w:tc>
          <w:tcPr>
            <w:tcW w:w="2392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86" w:rsidTr="00D95B86">
        <w:tc>
          <w:tcPr>
            <w:tcW w:w="2392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86" w:rsidTr="00D95B86">
        <w:tc>
          <w:tcPr>
            <w:tcW w:w="2392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86" w:rsidTr="00281C38">
        <w:tc>
          <w:tcPr>
            <w:tcW w:w="9571" w:type="dxa"/>
            <w:gridSpan w:val="4"/>
          </w:tcPr>
          <w:p w:rsidR="00D95B86" w:rsidRDefault="00D95B86" w:rsidP="00BD5E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В... не превышает допустимый уровень. в ... превышает допустимый уровень содержания нитратов. следовательно - ... некачественный продукт</w:t>
            </w:r>
          </w:p>
        </w:tc>
      </w:tr>
    </w:tbl>
    <w:p w:rsidR="000962AC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AC" w:rsidRPr="000962AC" w:rsidRDefault="000962AC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9D0" w:rsidRDefault="00A309D0" w:rsidP="00BD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09D0" w:rsidSect="006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55865"/>
    <w:rsid w:val="000962AC"/>
    <w:rsid w:val="000C6FDC"/>
    <w:rsid w:val="001D5DEF"/>
    <w:rsid w:val="003C5EB2"/>
    <w:rsid w:val="004D7843"/>
    <w:rsid w:val="00651169"/>
    <w:rsid w:val="006915D4"/>
    <w:rsid w:val="006A438C"/>
    <w:rsid w:val="006D6E93"/>
    <w:rsid w:val="006F6768"/>
    <w:rsid w:val="007A66A2"/>
    <w:rsid w:val="00807920"/>
    <w:rsid w:val="00A309D0"/>
    <w:rsid w:val="00AF0E57"/>
    <w:rsid w:val="00B92739"/>
    <w:rsid w:val="00BD5E2A"/>
    <w:rsid w:val="00D80737"/>
    <w:rsid w:val="00D95B86"/>
    <w:rsid w:val="00E055C8"/>
    <w:rsid w:val="00E55865"/>
    <w:rsid w:val="00FF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3"/>
  </w:style>
  <w:style w:type="paragraph" w:styleId="2">
    <w:name w:val="heading 2"/>
    <w:basedOn w:val="a"/>
    <w:link w:val="20"/>
    <w:uiPriority w:val="9"/>
    <w:qFormat/>
    <w:rsid w:val="006D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93"/>
    <w:rPr>
      <w:b/>
      <w:bCs/>
    </w:rPr>
  </w:style>
  <w:style w:type="character" w:styleId="a4">
    <w:name w:val="Emphasis"/>
    <w:basedOn w:val="a0"/>
    <w:uiPriority w:val="20"/>
    <w:qFormat/>
    <w:rsid w:val="006D6E93"/>
    <w:rPr>
      <w:i/>
      <w:iCs/>
    </w:rPr>
  </w:style>
  <w:style w:type="table" w:styleId="a5">
    <w:name w:val="Table Grid"/>
    <w:basedOn w:val="a1"/>
    <w:uiPriority w:val="59"/>
    <w:rsid w:val="00D9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</cp:revision>
  <dcterms:created xsi:type="dcterms:W3CDTF">2021-05-25T18:55:00Z</dcterms:created>
  <dcterms:modified xsi:type="dcterms:W3CDTF">2021-05-25T20:28:00Z</dcterms:modified>
</cp:coreProperties>
</file>