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EB" w:rsidRDefault="00CF61EB" w:rsidP="00CF61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РУССКАЯ КУЛЬТУРА</w:t>
      </w:r>
    </w:p>
    <w:p w:rsidR="00CF61EB" w:rsidRPr="00CF61EB" w:rsidRDefault="00CF61EB" w:rsidP="00CF61E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к занятию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</w:p>
    <w:p w:rsidR="00CF61EB" w:rsidRDefault="00CF61EB" w:rsidP="00CF61EB">
      <w:pPr>
        <w:rPr>
          <w:rFonts w:ascii="Times New Roman" w:hAnsi="Times New Roman" w:cs="Times New Roman"/>
          <w:sz w:val="24"/>
          <w:szCs w:val="24"/>
        </w:rPr>
      </w:pPr>
    </w:p>
    <w:p w:rsidR="00CF61EB" w:rsidRDefault="00CF61EB" w:rsidP="00CF61EB">
      <w:pPr>
        <w:pStyle w:val="a3"/>
        <w:numPr>
          <w:ilvl w:val="0"/>
          <w:numId w:val="1"/>
        </w:numPr>
        <w:ind w:left="851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Слова и имена к лекции 9</w:t>
      </w:r>
    </w:p>
    <w:p w:rsidR="00CF61EB" w:rsidRDefault="00CF61EB" w:rsidP="00CF61EB">
      <w:pPr>
        <w:pStyle w:val="a3"/>
        <w:ind w:left="1069" w:firstLine="0"/>
        <w:rPr>
          <w:rFonts w:cs="Times New Roman"/>
          <w:sz w:val="24"/>
          <w:szCs w:val="24"/>
        </w:rPr>
      </w:pPr>
    </w:p>
    <w:p w:rsidR="00CF61EB" w:rsidRDefault="00CF61EB" w:rsidP="00CF61EB">
      <w:pPr>
        <w:pStyle w:val="a3"/>
        <w:ind w:left="0" w:firstLine="0"/>
        <w:rPr>
          <w:rFonts w:cs="Times New Roman"/>
          <w:sz w:val="24"/>
          <w:szCs w:val="24"/>
        </w:rPr>
        <w:sectPr w:rsidR="00CF61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61EB" w:rsidRPr="00CF61EB" w:rsidRDefault="00CF61EB" w:rsidP="00CF61EB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 w:rsidRPr="00CF61EB">
        <w:rPr>
          <w:rFonts w:cs="Times New Roman"/>
          <w:sz w:val="24"/>
          <w:szCs w:val="24"/>
        </w:rPr>
        <w:lastRenderedPageBreak/>
        <w:t>Отечественная война 1812 г.</w:t>
      </w:r>
    </w:p>
    <w:p w:rsidR="00CF61EB" w:rsidRPr="00CF61EB" w:rsidRDefault="00CF61EB" w:rsidP="00CF61EB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Генерал </w:t>
      </w:r>
      <w:r w:rsidRPr="00CF61EB">
        <w:rPr>
          <w:rFonts w:cs="Times New Roman"/>
          <w:sz w:val="24"/>
          <w:szCs w:val="24"/>
        </w:rPr>
        <w:t>Барклай де Толли</w:t>
      </w:r>
    </w:p>
    <w:p w:rsidR="00CF61EB" w:rsidRPr="000B26D0" w:rsidRDefault="00CF61EB" w:rsidP="00CF61EB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Фили</w:t>
      </w:r>
    </w:p>
    <w:p w:rsidR="00CF61EB" w:rsidRPr="000B26D0" w:rsidRDefault="00CF61EB" w:rsidP="00CF61EB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Поклонная гора</w:t>
      </w:r>
    </w:p>
    <w:p w:rsidR="00CF61EB" w:rsidRPr="000B26D0" w:rsidRDefault="00CF61EB" w:rsidP="00CF61EB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Бородино</w:t>
      </w:r>
    </w:p>
    <w:p w:rsidR="00CF61EB" w:rsidRPr="00CF61EB" w:rsidRDefault="00CF61EB" w:rsidP="00CF61EB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 w:rsidRPr="00CF61EB">
        <w:rPr>
          <w:rFonts w:cs="Times New Roman"/>
          <w:sz w:val="24"/>
          <w:szCs w:val="24"/>
        </w:rPr>
        <w:t>Храм Христа Спасителя</w:t>
      </w:r>
    </w:p>
    <w:p w:rsidR="00CF61EB" w:rsidRPr="00CF61EB" w:rsidRDefault="00CF61EB" w:rsidP="00CF61EB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 w:rsidRPr="00CF61EB">
        <w:rPr>
          <w:rFonts w:cs="Times New Roman"/>
          <w:sz w:val="24"/>
          <w:szCs w:val="24"/>
        </w:rPr>
        <w:t>Исаакиевский собор</w:t>
      </w:r>
    </w:p>
    <w:p w:rsidR="00CF61EB" w:rsidRPr="00CF61EB" w:rsidRDefault="00CF61EB" w:rsidP="00CF61EB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 w:rsidRPr="00CF61EB">
        <w:rPr>
          <w:rFonts w:cs="Times New Roman"/>
          <w:sz w:val="24"/>
          <w:szCs w:val="24"/>
        </w:rPr>
        <w:t>Александровская колонна</w:t>
      </w:r>
    </w:p>
    <w:p w:rsidR="00CF61EB" w:rsidRPr="00CF61EB" w:rsidRDefault="00CF61EB" w:rsidP="00CF61EB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 w:rsidRPr="00CF61EB">
        <w:rPr>
          <w:rFonts w:cs="Times New Roman"/>
          <w:sz w:val="24"/>
          <w:szCs w:val="24"/>
          <w:lang w:val="en-US"/>
        </w:rPr>
        <w:t xml:space="preserve">The Emperor Fountain, </w:t>
      </w:r>
      <w:proofErr w:type="spellStart"/>
      <w:r w:rsidRPr="00CF61EB">
        <w:rPr>
          <w:rFonts w:cs="Times New Roman"/>
          <w:sz w:val="24"/>
          <w:szCs w:val="24"/>
          <w:lang w:val="en-US"/>
        </w:rPr>
        <w:t>Chartsworth</w:t>
      </w:r>
      <w:proofErr w:type="spellEnd"/>
      <w:r w:rsidRPr="00CF61EB">
        <w:rPr>
          <w:rFonts w:cs="Times New Roman"/>
          <w:sz w:val="24"/>
          <w:szCs w:val="24"/>
          <w:lang w:val="en-US"/>
        </w:rPr>
        <w:t xml:space="preserve"> House</w:t>
      </w:r>
    </w:p>
    <w:p w:rsidR="00CF61EB" w:rsidRPr="000B26D0" w:rsidRDefault="00CF61EB" w:rsidP="00CF61EB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Александр Сергеевич Пушкин</w:t>
      </w:r>
    </w:p>
    <w:p w:rsidR="00CF61EB" w:rsidRDefault="00CF61EB" w:rsidP="00CF61EB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«Я Вас любил»</w:t>
      </w:r>
    </w:p>
    <w:p w:rsidR="00CF61EB" w:rsidRPr="000B26D0" w:rsidRDefault="00CF61EB" w:rsidP="00CF61EB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«Зимнее утро (Мороз и солнце)»</w:t>
      </w:r>
    </w:p>
    <w:p w:rsidR="00CF61EB" w:rsidRPr="000B26D0" w:rsidRDefault="00CF61EB" w:rsidP="00CF61EB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«Пустое вы сердечным ты»</w:t>
      </w:r>
    </w:p>
    <w:p w:rsidR="00CF61EB" w:rsidRDefault="00CF61EB" w:rsidP="00CF61EB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«Евгений Онегин»</w:t>
      </w:r>
    </w:p>
    <w:p w:rsidR="00CF61EB" w:rsidRDefault="00CF61EB" w:rsidP="00CF61EB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 w:rsidRPr="000B26D0">
        <w:rPr>
          <w:rFonts w:cs="Times New Roman"/>
          <w:sz w:val="24"/>
          <w:szCs w:val="24"/>
        </w:rPr>
        <w:t>Академия художеств</w:t>
      </w:r>
    </w:p>
    <w:p w:rsidR="00CF61EB" w:rsidRDefault="00CF61EB" w:rsidP="00CF61EB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Наталья Гончарова</w:t>
      </w:r>
    </w:p>
    <w:p w:rsidR="00CF61EB" w:rsidRPr="000B26D0" w:rsidRDefault="00CF61EB" w:rsidP="00CF61EB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Михаил Глинка</w:t>
      </w:r>
    </w:p>
    <w:p w:rsidR="00CF61EB" w:rsidRDefault="00CF61EB" w:rsidP="00CF61EB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Иван Сусанин</w:t>
      </w:r>
    </w:p>
    <w:p w:rsidR="00CF61EB" w:rsidRDefault="00CF61EB" w:rsidP="00CF61EB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Хохлома</w:t>
      </w:r>
    </w:p>
    <w:p w:rsidR="00CF61EB" w:rsidRPr="00CF61EB" w:rsidRDefault="00CF61EB" w:rsidP="00CF61EB">
      <w:pPr>
        <w:pStyle w:val="a3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Жостовские</w:t>
      </w:r>
      <w:proofErr w:type="spellEnd"/>
      <w:r>
        <w:rPr>
          <w:rFonts w:cs="Times New Roman"/>
          <w:sz w:val="24"/>
          <w:szCs w:val="24"/>
        </w:rPr>
        <w:t xml:space="preserve"> подносы</w:t>
      </w:r>
    </w:p>
    <w:p w:rsidR="00CF61EB" w:rsidRDefault="00CF61EB" w:rsidP="00CF61EB">
      <w:pPr>
        <w:pStyle w:val="a3"/>
        <w:ind w:left="1069" w:firstLine="0"/>
        <w:rPr>
          <w:rFonts w:cs="Times New Roman"/>
          <w:sz w:val="24"/>
          <w:szCs w:val="24"/>
        </w:rPr>
        <w:sectPr w:rsidR="00CF61EB" w:rsidSect="000B26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F61EB" w:rsidRDefault="00CF61EB" w:rsidP="00CF61EB">
      <w:pPr>
        <w:pStyle w:val="a3"/>
        <w:ind w:left="1069" w:firstLine="0"/>
        <w:rPr>
          <w:rFonts w:cs="Times New Roman"/>
          <w:sz w:val="24"/>
          <w:szCs w:val="24"/>
        </w:rPr>
      </w:pPr>
    </w:p>
    <w:p w:rsidR="00CF61EB" w:rsidRDefault="00CF61EB" w:rsidP="00CF61EB">
      <w:pPr>
        <w:pStyle w:val="a3"/>
        <w:ind w:left="0" w:firstLine="0"/>
        <w:rPr>
          <w:rFonts w:cs="Times New Roman"/>
          <w:sz w:val="24"/>
          <w:szCs w:val="24"/>
        </w:rPr>
        <w:sectPr w:rsidR="00CF61EB" w:rsidSect="000F4F0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61EB" w:rsidRPr="000B26D0" w:rsidRDefault="00CF61EB" w:rsidP="00CF61EB">
      <w:pPr>
        <w:pStyle w:val="a3"/>
        <w:numPr>
          <w:ilvl w:val="0"/>
          <w:numId w:val="4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шашлыки</w:t>
      </w:r>
    </w:p>
    <w:p w:rsidR="00CF61EB" w:rsidRDefault="00CF61EB" w:rsidP="00CF61EB">
      <w:pPr>
        <w:pStyle w:val="a3"/>
        <w:numPr>
          <w:ilvl w:val="0"/>
          <w:numId w:val="4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население</w:t>
      </w:r>
    </w:p>
    <w:p w:rsidR="00CF61EB" w:rsidRPr="000B26D0" w:rsidRDefault="00CF61EB" w:rsidP="00CF61EB">
      <w:pPr>
        <w:pStyle w:val="a3"/>
        <w:numPr>
          <w:ilvl w:val="0"/>
          <w:numId w:val="4"/>
        </w:numPr>
        <w:ind w:left="426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хинкали</w:t>
      </w:r>
      <w:proofErr w:type="spellEnd"/>
    </w:p>
    <w:p w:rsidR="00CF61EB" w:rsidRPr="000B26D0" w:rsidRDefault="00CF61EB" w:rsidP="00CF61EB">
      <w:pPr>
        <w:pStyle w:val="a3"/>
        <w:numPr>
          <w:ilvl w:val="0"/>
          <w:numId w:val="4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смелый</w:t>
      </w:r>
    </w:p>
    <w:p w:rsidR="00CF61EB" w:rsidRPr="000B26D0" w:rsidRDefault="00CF61EB" w:rsidP="00CF61EB">
      <w:pPr>
        <w:pStyle w:val="a3"/>
        <w:numPr>
          <w:ilvl w:val="0"/>
          <w:numId w:val="4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гусары</w:t>
      </w:r>
    </w:p>
    <w:p w:rsidR="00CF61EB" w:rsidRPr="000B26D0" w:rsidRDefault="00CF61EB" w:rsidP="00CF61EB">
      <w:pPr>
        <w:pStyle w:val="a3"/>
        <w:numPr>
          <w:ilvl w:val="0"/>
          <w:numId w:val="4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казаки</w:t>
      </w:r>
    </w:p>
    <w:p w:rsidR="00CF61EB" w:rsidRPr="000B26D0" w:rsidRDefault="00CF61EB" w:rsidP="00CF61EB">
      <w:pPr>
        <w:pStyle w:val="a3"/>
        <w:numPr>
          <w:ilvl w:val="0"/>
          <w:numId w:val="4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взорвать, взрывать</w:t>
      </w:r>
    </w:p>
    <w:p w:rsidR="00CF61EB" w:rsidRDefault="00CF61EB" w:rsidP="00CF61EB">
      <w:pPr>
        <w:pStyle w:val="a3"/>
        <w:numPr>
          <w:ilvl w:val="0"/>
          <w:numId w:val="4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бассейн</w:t>
      </w:r>
    </w:p>
    <w:p w:rsidR="00CF61EB" w:rsidRPr="000B26D0" w:rsidRDefault="00CF61EB" w:rsidP="00CF61EB">
      <w:pPr>
        <w:pStyle w:val="a3"/>
        <w:numPr>
          <w:ilvl w:val="0"/>
          <w:numId w:val="4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памятник</w:t>
      </w:r>
    </w:p>
    <w:p w:rsidR="00CF61EB" w:rsidRPr="000B26D0" w:rsidRDefault="00CF61EB" w:rsidP="00CF61EB">
      <w:pPr>
        <w:pStyle w:val="a3"/>
        <w:numPr>
          <w:ilvl w:val="0"/>
          <w:numId w:val="4"/>
        </w:num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узоры</w:t>
      </w:r>
    </w:p>
    <w:p w:rsidR="00CF61EB" w:rsidRDefault="00CF61EB" w:rsidP="00CF61EB">
      <w:pPr>
        <w:ind w:left="426"/>
        <w:rPr>
          <w:rFonts w:ascii="Times New Roman" w:hAnsi="Times New Roman" w:cs="Times New Roman"/>
          <w:sz w:val="24"/>
          <w:szCs w:val="24"/>
        </w:rPr>
        <w:sectPr w:rsidR="00CF61EB" w:rsidSect="000F4F0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F61EB" w:rsidRDefault="00CF61EB" w:rsidP="00CF61EB">
      <w:pPr>
        <w:rPr>
          <w:rFonts w:ascii="Times New Roman" w:hAnsi="Times New Roman" w:cs="Times New Roman"/>
          <w:sz w:val="24"/>
          <w:szCs w:val="24"/>
        </w:rPr>
      </w:pPr>
    </w:p>
    <w:p w:rsidR="00942E6D" w:rsidRDefault="009E07E5" w:rsidP="00942E6D">
      <w:pPr>
        <w:pStyle w:val="a3"/>
        <w:numPr>
          <w:ilvl w:val="0"/>
          <w:numId w:val="1"/>
        </w:numPr>
        <w:ind w:left="851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Прочтите текст «Театр Шереметева» и перескажите его на английском языке.</w:t>
      </w:r>
    </w:p>
    <w:p w:rsidR="00942E6D" w:rsidRDefault="00942E6D" w:rsidP="00942E6D">
      <w:pPr>
        <w:pStyle w:val="a3"/>
        <w:ind w:left="851" w:firstLine="0"/>
        <w:rPr>
          <w:rFonts w:cs="Times New Roman"/>
          <w:b/>
          <w:sz w:val="24"/>
          <w:szCs w:val="24"/>
        </w:rPr>
      </w:pPr>
    </w:p>
    <w:p w:rsidR="00D16FA1" w:rsidRDefault="004A41F6">
      <w:bookmarkStart w:id="0" w:name="_GoBack"/>
      <w:bookmarkEnd w:id="0"/>
    </w:p>
    <w:sectPr w:rsidR="00D16FA1" w:rsidSect="000F4F0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440A"/>
    <w:multiLevelType w:val="hybridMultilevel"/>
    <w:tmpl w:val="C35E9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36FCC"/>
    <w:multiLevelType w:val="hybridMultilevel"/>
    <w:tmpl w:val="C35E9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36F5D"/>
    <w:multiLevelType w:val="hybridMultilevel"/>
    <w:tmpl w:val="EB920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83E8D"/>
    <w:multiLevelType w:val="hybridMultilevel"/>
    <w:tmpl w:val="984C13D0"/>
    <w:lvl w:ilvl="0" w:tplc="61E630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EB"/>
    <w:rsid w:val="004A41F6"/>
    <w:rsid w:val="00650FF5"/>
    <w:rsid w:val="00704AC4"/>
    <w:rsid w:val="00761352"/>
    <w:rsid w:val="00942E6D"/>
    <w:rsid w:val="009E07E5"/>
    <w:rsid w:val="00A3748F"/>
    <w:rsid w:val="00C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70389-69B5-4FCA-9942-645EFBEB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1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1EB"/>
    <w:pPr>
      <w:spacing w:after="0" w:line="240" w:lineRule="auto"/>
      <w:ind w:left="720" w:firstLine="709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Алпатов Владислав Викторович</dc:creator>
  <cp:keywords/>
  <dc:description/>
  <cp:lastModifiedBy>Vlad</cp:lastModifiedBy>
  <cp:revision>3</cp:revision>
  <dcterms:created xsi:type="dcterms:W3CDTF">2019-04-17T07:58:00Z</dcterms:created>
  <dcterms:modified xsi:type="dcterms:W3CDTF">2019-04-20T10:47:00Z</dcterms:modified>
</cp:coreProperties>
</file>